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2E" w:rsidRPr="00702289" w:rsidRDefault="0045172E" w:rsidP="0045172E">
      <w:pPr>
        <w:jc w:val="right"/>
        <w:rPr>
          <w:bCs/>
        </w:rPr>
      </w:pP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proofErr w:type="gramStart"/>
      <w:r w:rsidRPr="00702289">
        <w:rPr>
          <w:bCs/>
        </w:rPr>
        <w:t>Reg.</w:t>
      </w:r>
      <w:r w:rsidR="00702289">
        <w:rPr>
          <w:bCs/>
        </w:rPr>
        <w:t xml:space="preserve"> </w:t>
      </w:r>
      <w:r w:rsidRPr="00702289">
        <w:rPr>
          <w:bCs/>
        </w:rPr>
        <w:t>No.</w:t>
      </w:r>
      <w:proofErr w:type="gramEnd"/>
      <w:r w:rsidRPr="00702289">
        <w:rPr>
          <w:bCs/>
        </w:rPr>
        <w:t xml:space="preserve"> _____________</w:t>
      </w:r>
    </w:p>
    <w:p w:rsidR="0045172E" w:rsidRDefault="0045172E" w:rsidP="0045172E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838325" cy="619125"/>
            <wp:effectExtent l="0" t="0" r="9525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7862" cy="618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72E" w:rsidRDefault="0045172E" w:rsidP="004517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30630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F2511B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19PH1003</w:t>
            </w:r>
          </w:p>
        </w:tc>
        <w:tc>
          <w:tcPr>
            <w:tcW w:w="1890" w:type="dxa"/>
          </w:tcPr>
          <w:p w:rsidR="0019020D" w:rsidRPr="00702289" w:rsidRDefault="0019020D" w:rsidP="0030630B">
            <w:pPr>
              <w:pStyle w:val="Title"/>
              <w:jc w:val="left"/>
              <w:rPr>
                <w:b/>
              </w:rPr>
            </w:pPr>
            <w:r w:rsidRPr="00702289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E74B4F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ENGINEERING PHYSICS</w:t>
            </w:r>
          </w:p>
        </w:tc>
        <w:tc>
          <w:tcPr>
            <w:tcW w:w="1890" w:type="dxa"/>
          </w:tcPr>
          <w:p w:rsidR="0019020D" w:rsidRPr="00702289" w:rsidRDefault="0019020D" w:rsidP="00702289">
            <w:pPr>
              <w:pStyle w:val="Title"/>
              <w:jc w:val="left"/>
              <w:rPr>
                <w:b/>
              </w:rPr>
            </w:pPr>
            <w:r w:rsidRPr="00702289">
              <w:rPr>
                <w:b/>
              </w:rPr>
              <w:t xml:space="preserve">Max. </w:t>
            </w:r>
            <w:proofErr w:type="gramStart"/>
            <w:r w:rsidR="00702289">
              <w:rPr>
                <w:b/>
              </w:rPr>
              <w:t>M</w:t>
            </w:r>
            <w:r w:rsidRPr="00702289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p w:rsidR="0039368A" w:rsidRPr="00702289" w:rsidRDefault="0039368A" w:rsidP="005133D7">
      <w:pPr>
        <w:rPr>
          <w:b/>
          <w:u w:val="single"/>
        </w:rPr>
      </w:pPr>
    </w:p>
    <w:tbl>
      <w:tblPr>
        <w:tblStyle w:val="TableGrid"/>
        <w:tblW w:w="4937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8"/>
        <w:gridCol w:w="7649"/>
        <w:gridCol w:w="1262"/>
        <w:gridCol w:w="899"/>
      </w:tblGrid>
      <w:tr w:rsidR="008E3915" w:rsidRPr="00702289" w:rsidTr="0008440E">
        <w:tc>
          <w:tcPr>
            <w:tcW w:w="350" w:type="pct"/>
            <w:vAlign w:val="center"/>
          </w:tcPr>
          <w:p w:rsidR="008E3915" w:rsidRPr="00702289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702289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26" w:type="pct"/>
            <w:vAlign w:val="center"/>
          </w:tcPr>
          <w:p w:rsidR="008E3915" w:rsidRPr="00702289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702289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98" w:type="pct"/>
          </w:tcPr>
          <w:p w:rsidR="008E3915" w:rsidRPr="00702289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702289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27" w:type="pct"/>
            <w:vAlign w:val="center"/>
          </w:tcPr>
          <w:p w:rsidR="008E3915" w:rsidRPr="00702289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702289">
              <w:rPr>
                <w:b/>
                <w:sz w:val="24"/>
                <w:szCs w:val="24"/>
              </w:rPr>
              <w:t>Marks</w:t>
            </w:r>
          </w:p>
        </w:tc>
      </w:tr>
      <w:tr w:rsidR="008E3915" w:rsidRPr="00702289" w:rsidTr="0008440E">
        <w:tc>
          <w:tcPr>
            <w:tcW w:w="350" w:type="pct"/>
          </w:tcPr>
          <w:p w:rsidR="008E3915" w:rsidRPr="00702289" w:rsidRDefault="008E3915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50" w:type="pct"/>
            <w:gridSpan w:val="3"/>
          </w:tcPr>
          <w:p w:rsidR="00702289" w:rsidRDefault="00702289" w:rsidP="00972E31">
            <w:pPr>
              <w:jc w:val="center"/>
              <w:rPr>
                <w:b/>
                <w:sz w:val="24"/>
                <w:szCs w:val="24"/>
              </w:rPr>
            </w:pPr>
          </w:p>
          <w:p w:rsidR="008E3915" w:rsidRPr="00702289" w:rsidRDefault="008E3915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702289">
              <w:rPr>
                <w:b/>
                <w:sz w:val="24"/>
                <w:szCs w:val="24"/>
                <w:u w:val="single"/>
              </w:rPr>
              <w:t>PART</w:t>
            </w:r>
            <w:r w:rsidR="00702289" w:rsidRPr="00702289">
              <w:rPr>
                <w:b/>
                <w:sz w:val="24"/>
                <w:szCs w:val="24"/>
                <w:u w:val="single"/>
              </w:rPr>
              <w:t xml:space="preserve"> – </w:t>
            </w:r>
            <w:r w:rsidRPr="00702289">
              <w:rPr>
                <w:b/>
                <w:sz w:val="24"/>
                <w:szCs w:val="24"/>
                <w:u w:val="single"/>
              </w:rPr>
              <w:t>A</w:t>
            </w:r>
            <w:r w:rsidR="00702289" w:rsidRPr="00702289">
              <w:rPr>
                <w:b/>
                <w:sz w:val="24"/>
                <w:szCs w:val="24"/>
                <w:u w:val="single"/>
              </w:rPr>
              <w:t xml:space="preserve"> </w:t>
            </w:r>
            <w:r w:rsidRPr="00702289">
              <w:rPr>
                <w:b/>
                <w:sz w:val="24"/>
                <w:szCs w:val="24"/>
                <w:u w:val="single"/>
              </w:rPr>
              <w:t>(10</w:t>
            </w:r>
            <w:r w:rsidR="00702289" w:rsidRPr="00702289">
              <w:rPr>
                <w:b/>
                <w:sz w:val="24"/>
                <w:szCs w:val="24"/>
                <w:u w:val="single"/>
              </w:rPr>
              <w:t xml:space="preserve"> </w:t>
            </w:r>
            <w:r w:rsidRPr="00702289">
              <w:rPr>
                <w:b/>
                <w:sz w:val="24"/>
                <w:szCs w:val="24"/>
                <w:u w:val="single"/>
              </w:rPr>
              <w:t>X</w:t>
            </w:r>
            <w:r w:rsidR="00702289" w:rsidRPr="00702289">
              <w:rPr>
                <w:b/>
                <w:sz w:val="24"/>
                <w:szCs w:val="24"/>
                <w:u w:val="single"/>
              </w:rPr>
              <w:t xml:space="preserve"> </w:t>
            </w:r>
            <w:r w:rsidRPr="00702289">
              <w:rPr>
                <w:b/>
                <w:sz w:val="24"/>
                <w:szCs w:val="24"/>
                <w:u w:val="single"/>
              </w:rPr>
              <w:t>1</w:t>
            </w:r>
            <w:r w:rsidR="00702289" w:rsidRPr="00702289">
              <w:rPr>
                <w:b/>
                <w:sz w:val="24"/>
                <w:szCs w:val="24"/>
                <w:u w:val="single"/>
              </w:rPr>
              <w:t xml:space="preserve"> </w:t>
            </w:r>
            <w:r w:rsidRPr="00702289">
              <w:rPr>
                <w:b/>
                <w:sz w:val="24"/>
                <w:szCs w:val="24"/>
                <w:u w:val="single"/>
              </w:rPr>
              <w:t>=</w:t>
            </w:r>
            <w:r w:rsidR="00702289" w:rsidRPr="00702289">
              <w:rPr>
                <w:b/>
                <w:sz w:val="24"/>
                <w:szCs w:val="24"/>
                <w:u w:val="single"/>
              </w:rPr>
              <w:t xml:space="preserve"> </w:t>
            </w:r>
            <w:r w:rsidRPr="00702289">
              <w:rPr>
                <w:b/>
                <w:sz w:val="24"/>
                <w:szCs w:val="24"/>
                <w:u w:val="single"/>
              </w:rPr>
              <w:t>10 MARKS)</w:t>
            </w:r>
          </w:p>
          <w:p w:rsidR="00702289" w:rsidRPr="00702289" w:rsidRDefault="00702289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3915" w:rsidRPr="00702289" w:rsidTr="0008440E">
        <w:tc>
          <w:tcPr>
            <w:tcW w:w="350" w:type="pct"/>
          </w:tcPr>
          <w:p w:rsidR="008E3915" w:rsidRPr="00702289" w:rsidRDefault="008E3915" w:rsidP="00972E31">
            <w:pPr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1.</w:t>
            </w:r>
          </w:p>
        </w:tc>
        <w:tc>
          <w:tcPr>
            <w:tcW w:w="3626" w:type="pct"/>
          </w:tcPr>
          <w:p w:rsidR="008E3915" w:rsidRPr="00702289" w:rsidRDefault="003F7773" w:rsidP="00972E31">
            <w:pPr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 xml:space="preserve">Give </w:t>
            </w:r>
            <w:r w:rsidR="006C5AB1" w:rsidRPr="00702289">
              <w:rPr>
                <w:sz w:val="24"/>
                <w:szCs w:val="24"/>
              </w:rPr>
              <w:t xml:space="preserve">the </w:t>
            </w:r>
            <w:r w:rsidRPr="00702289">
              <w:rPr>
                <w:sz w:val="24"/>
                <w:szCs w:val="24"/>
              </w:rPr>
              <w:t>difference between amorphous and crystalline solids.</w:t>
            </w:r>
          </w:p>
        </w:tc>
        <w:tc>
          <w:tcPr>
            <w:tcW w:w="598" w:type="pct"/>
          </w:tcPr>
          <w:p w:rsidR="008E3915" w:rsidRPr="00702289" w:rsidRDefault="00B82894" w:rsidP="00972E31">
            <w:pPr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</w:tcPr>
          <w:p w:rsidR="008E3915" w:rsidRPr="00702289" w:rsidRDefault="008E3915" w:rsidP="00972E31">
            <w:pPr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1</w:t>
            </w:r>
          </w:p>
        </w:tc>
      </w:tr>
      <w:tr w:rsidR="008E3915" w:rsidRPr="00702289" w:rsidTr="0008440E">
        <w:tc>
          <w:tcPr>
            <w:tcW w:w="350" w:type="pct"/>
          </w:tcPr>
          <w:p w:rsidR="008E3915" w:rsidRPr="00702289" w:rsidRDefault="008E3915" w:rsidP="00972E31">
            <w:pPr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2.</w:t>
            </w:r>
          </w:p>
        </w:tc>
        <w:tc>
          <w:tcPr>
            <w:tcW w:w="3626" w:type="pct"/>
          </w:tcPr>
          <w:p w:rsidR="008E3915" w:rsidRPr="00702289" w:rsidRDefault="003F7773" w:rsidP="00972E31">
            <w:pPr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Define semiconductor.</w:t>
            </w:r>
          </w:p>
        </w:tc>
        <w:tc>
          <w:tcPr>
            <w:tcW w:w="598" w:type="pct"/>
          </w:tcPr>
          <w:p w:rsidR="008E3915" w:rsidRPr="00702289" w:rsidRDefault="00B82894" w:rsidP="00972E31">
            <w:pPr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</w:tcPr>
          <w:p w:rsidR="008E3915" w:rsidRPr="00702289" w:rsidRDefault="008E3915" w:rsidP="00972E31">
            <w:pPr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1</w:t>
            </w:r>
          </w:p>
        </w:tc>
      </w:tr>
      <w:tr w:rsidR="008E3915" w:rsidRPr="00702289" w:rsidTr="0008440E">
        <w:tc>
          <w:tcPr>
            <w:tcW w:w="350" w:type="pct"/>
          </w:tcPr>
          <w:p w:rsidR="008E3915" w:rsidRPr="00702289" w:rsidRDefault="008E3915" w:rsidP="00972E31">
            <w:pPr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3.</w:t>
            </w:r>
          </w:p>
        </w:tc>
        <w:tc>
          <w:tcPr>
            <w:tcW w:w="3626" w:type="pct"/>
          </w:tcPr>
          <w:p w:rsidR="008E3915" w:rsidRPr="00702289" w:rsidRDefault="0048253E" w:rsidP="00972E31">
            <w:pPr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 xml:space="preserve">Give </w:t>
            </w:r>
            <w:r w:rsidR="00F2387D" w:rsidRPr="00702289">
              <w:rPr>
                <w:sz w:val="24"/>
                <w:szCs w:val="24"/>
              </w:rPr>
              <w:t xml:space="preserve">the </w:t>
            </w:r>
            <w:r w:rsidRPr="00702289">
              <w:rPr>
                <w:sz w:val="24"/>
                <w:szCs w:val="24"/>
              </w:rPr>
              <w:t>expansion for JFET</w:t>
            </w:r>
            <w:r w:rsidR="003F7773" w:rsidRPr="00702289">
              <w:rPr>
                <w:sz w:val="24"/>
                <w:szCs w:val="24"/>
              </w:rPr>
              <w:t>.</w:t>
            </w:r>
          </w:p>
        </w:tc>
        <w:tc>
          <w:tcPr>
            <w:tcW w:w="598" w:type="pct"/>
          </w:tcPr>
          <w:p w:rsidR="008E3915" w:rsidRPr="00702289" w:rsidRDefault="00B82894" w:rsidP="00972E31">
            <w:pPr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8E3915" w:rsidRPr="00702289" w:rsidRDefault="008E3915" w:rsidP="00972E31">
            <w:pPr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1</w:t>
            </w:r>
          </w:p>
        </w:tc>
      </w:tr>
      <w:tr w:rsidR="008E3915" w:rsidRPr="00702289" w:rsidTr="0008440E">
        <w:tc>
          <w:tcPr>
            <w:tcW w:w="350" w:type="pct"/>
          </w:tcPr>
          <w:p w:rsidR="008E3915" w:rsidRPr="00702289" w:rsidRDefault="008E3915" w:rsidP="00972E31">
            <w:pPr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4.</w:t>
            </w:r>
          </w:p>
        </w:tc>
        <w:tc>
          <w:tcPr>
            <w:tcW w:w="3626" w:type="pct"/>
          </w:tcPr>
          <w:p w:rsidR="008E3915" w:rsidRPr="00702289" w:rsidRDefault="003F7773" w:rsidP="003F7773">
            <w:pPr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 xml:space="preserve">Draw the schematic diagram for </w:t>
            </w:r>
            <w:proofErr w:type="spellStart"/>
            <w:r w:rsidRPr="00702289">
              <w:rPr>
                <w:sz w:val="24"/>
                <w:szCs w:val="24"/>
              </w:rPr>
              <w:t>npn</w:t>
            </w:r>
            <w:proofErr w:type="spellEnd"/>
            <w:r w:rsidRPr="00702289">
              <w:rPr>
                <w:sz w:val="24"/>
                <w:szCs w:val="24"/>
              </w:rPr>
              <w:t xml:space="preserve"> BJT. </w:t>
            </w:r>
          </w:p>
        </w:tc>
        <w:tc>
          <w:tcPr>
            <w:tcW w:w="598" w:type="pct"/>
          </w:tcPr>
          <w:p w:rsidR="008E3915" w:rsidRPr="00702289" w:rsidRDefault="00B82894" w:rsidP="00972E31">
            <w:pPr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8E3915" w:rsidRPr="00702289" w:rsidRDefault="008E3915" w:rsidP="00972E31">
            <w:pPr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1</w:t>
            </w:r>
          </w:p>
        </w:tc>
      </w:tr>
      <w:tr w:rsidR="008E3915" w:rsidRPr="00702289" w:rsidTr="0008440E">
        <w:tc>
          <w:tcPr>
            <w:tcW w:w="350" w:type="pct"/>
          </w:tcPr>
          <w:p w:rsidR="008E3915" w:rsidRPr="00702289" w:rsidRDefault="008E3915" w:rsidP="00972E31">
            <w:pPr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5.</w:t>
            </w:r>
          </w:p>
        </w:tc>
        <w:tc>
          <w:tcPr>
            <w:tcW w:w="3626" w:type="pct"/>
          </w:tcPr>
          <w:p w:rsidR="008E3915" w:rsidRPr="00702289" w:rsidRDefault="00502C10" w:rsidP="00972E31">
            <w:pPr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Mention the applications of optical fiber cable.</w:t>
            </w:r>
          </w:p>
        </w:tc>
        <w:tc>
          <w:tcPr>
            <w:tcW w:w="598" w:type="pct"/>
          </w:tcPr>
          <w:p w:rsidR="008E3915" w:rsidRPr="00702289" w:rsidRDefault="00B82894" w:rsidP="00972E31">
            <w:pPr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CO3</w:t>
            </w:r>
          </w:p>
        </w:tc>
        <w:tc>
          <w:tcPr>
            <w:tcW w:w="427" w:type="pct"/>
          </w:tcPr>
          <w:p w:rsidR="008E3915" w:rsidRPr="00702289" w:rsidRDefault="008E3915" w:rsidP="00972E31">
            <w:pPr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1</w:t>
            </w:r>
          </w:p>
        </w:tc>
      </w:tr>
      <w:tr w:rsidR="008E3915" w:rsidRPr="00702289" w:rsidTr="0008440E">
        <w:tc>
          <w:tcPr>
            <w:tcW w:w="350" w:type="pct"/>
          </w:tcPr>
          <w:p w:rsidR="008E3915" w:rsidRPr="00702289" w:rsidRDefault="008E3915" w:rsidP="00972E31">
            <w:pPr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6.</w:t>
            </w:r>
          </w:p>
        </w:tc>
        <w:tc>
          <w:tcPr>
            <w:tcW w:w="3626" w:type="pct"/>
          </w:tcPr>
          <w:p w:rsidR="008E3915" w:rsidRPr="00702289" w:rsidRDefault="003F7773" w:rsidP="00702289">
            <w:pPr>
              <w:jc w:val="both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 xml:space="preserve">The light carrying capacity of </w:t>
            </w:r>
            <w:r w:rsidR="00502C10" w:rsidRPr="00702289">
              <w:rPr>
                <w:sz w:val="24"/>
                <w:szCs w:val="24"/>
              </w:rPr>
              <w:t>the optical fiber cable</w:t>
            </w:r>
            <w:r w:rsidRPr="00702289">
              <w:rPr>
                <w:sz w:val="24"/>
                <w:szCs w:val="24"/>
              </w:rPr>
              <w:t xml:space="preserve"> is called numerical aperture. </w:t>
            </w:r>
            <w:r w:rsidR="00702289">
              <w:rPr>
                <w:sz w:val="24"/>
                <w:szCs w:val="24"/>
              </w:rPr>
              <w:t>(</w:t>
            </w:r>
            <w:r w:rsidRPr="00702289">
              <w:rPr>
                <w:sz w:val="24"/>
                <w:szCs w:val="24"/>
              </w:rPr>
              <w:t>True or False</w:t>
            </w:r>
            <w:r w:rsidR="00702289">
              <w:rPr>
                <w:sz w:val="24"/>
                <w:szCs w:val="24"/>
              </w:rPr>
              <w:t>)</w:t>
            </w:r>
          </w:p>
        </w:tc>
        <w:tc>
          <w:tcPr>
            <w:tcW w:w="598" w:type="pct"/>
          </w:tcPr>
          <w:p w:rsidR="008E3915" w:rsidRPr="00702289" w:rsidRDefault="00B82894" w:rsidP="00972E31">
            <w:pPr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CO3</w:t>
            </w:r>
          </w:p>
        </w:tc>
        <w:tc>
          <w:tcPr>
            <w:tcW w:w="427" w:type="pct"/>
          </w:tcPr>
          <w:p w:rsidR="008E3915" w:rsidRPr="00702289" w:rsidRDefault="008E3915" w:rsidP="00972E31">
            <w:pPr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1</w:t>
            </w:r>
          </w:p>
        </w:tc>
      </w:tr>
      <w:tr w:rsidR="008E3915" w:rsidRPr="00702289" w:rsidTr="0008440E">
        <w:tc>
          <w:tcPr>
            <w:tcW w:w="350" w:type="pct"/>
          </w:tcPr>
          <w:p w:rsidR="008E3915" w:rsidRPr="00702289" w:rsidRDefault="008E3915" w:rsidP="00972E31">
            <w:pPr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7.</w:t>
            </w:r>
          </w:p>
        </w:tc>
        <w:tc>
          <w:tcPr>
            <w:tcW w:w="3626" w:type="pct"/>
          </w:tcPr>
          <w:p w:rsidR="008E3915" w:rsidRPr="00702289" w:rsidRDefault="003F7773" w:rsidP="003F7773">
            <w:pPr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Name the sound with frequency less than 20 Hz.</w:t>
            </w:r>
          </w:p>
        </w:tc>
        <w:tc>
          <w:tcPr>
            <w:tcW w:w="598" w:type="pct"/>
          </w:tcPr>
          <w:p w:rsidR="008E3915" w:rsidRPr="00702289" w:rsidRDefault="00B82894" w:rsidP="00972E31">
            <w:pPr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CO4</w:t>
            </w:r>
          </w:p>
        </w:tc>
        <w:tc>
          <w:tcPr>
            <w:tcW w:w="427" w:type="pct"/>
          </w:tcPr>
          <w:p w:rsidR="008E3915" w:rsidRPr="00702289" w:rsidRDefault="008E3915" w:rsidP="00972E31">
            <w:pPr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1</w:t>
            </w:r>
          </w:p>
        </w:tc>
      </w:tr>
      <w:tr w:rsidR="008E3915" w:rsidRPr="00702289" w:rsidTr="0008440E">
        <w:tc>
          <w:tcPr>
            <w:tcW w:w="350" w:type="pct"/>
          </w:tcPr>
          <w:p w:rsidR="008E3915" w:rsidRPr="00702289" w:rsidRDefault="008E3915" w:rsidP="00972E31">
            <w:pPr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8.</w:t>
            </w:r>
          </w:p>
        </w:tc>
        <w:tc>
          <w:tcPr>
            <w:tcW w:w="3626" w:type="pct"/>
          </w:tcPr>
          <w:p w:rsidR="008E3915" w:rsidRPr="00702289" w:rsidRDefault="00E255B5" w:rsidP="00972E31">
            <w:pPr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Reverberation time of an auditorium should be zero. State True or False.</w:t>
            </w:r>
          </w:p>
        </w:tc>
        <w:tc>
          <w:tcPr>
            <w:tcW w:w="598" w:type="pct"/>
          </w:tcPr>
          <w:p w:rsidR="008E3915" w:rsidRPr="00702289" w:rsidRDefault="00B82894" w:rsidP="00972E31">
            <w:pPr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CO4</w:t>
            </w:r>
          </w:p>
        </w:tc>
        <w:tc>
          <w:tcPr>
            <w:tcW w:w="427" w:type="pct"/>
          </w:tcPr>
          <w:p w:rsidR="008E3915" w:rsidRPr="00702289" w:rsidRDefault="008E3915" w:rsidP="00972E31">
            <w:pPr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1</w:t>
            </w:r>
          </w:p>
        </w:tc>
      </w:tr>
      <w:tr w:rsidR="008E3915" w:rsidRPr="00702289" w:rsidTr="0008440E">
        <w:tc>
          <w:tcPr>
            <w:tcW w:w="350" w:type="pct"/>
          </w:tcPr>
          <w:p w:rsidR="008E3915" w:rsidRPr="00702289" w:rsidRDefault="008E3915" w:rsidP="00972E31">
            <w:pPr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9.</w:t>
            </w:r>
          </w:p>
        </w:tc>
        <w:tc>
          <w:tcPr>
            <w:tcW w:w="3626" w:type="pct"/>
          </w:tcPr>
          <w:p w:rsidR="008E3915" w:rsidRPr="00702289" w:rsidRDefault="00E255B5" w:rsidP="00972E31">
            <w:pPr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Give the expansion for NDT.</w:t>
            </w:r>
          </w:p>
        </w:tc>
        <w:tc>
          <w:tcPr>
            <w:tcW w:w="598" w:type="pct"/>
          </w:tcPr>
          <w:p w:rsidR="008E3915" w:rsidRPr="00702289" w:rsidRDefault="00B82894" w:rsidP="00972E31">
            <w:pPr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CO5</w:t>
            </w:r>
          </w:p>
        </w:tc>
        <w:tc>
          <w:tcPr>
            <w:tcW w:w="427" w:type="pct"/>
          </w:tcPr>
          <w:p w:rsidR="008E3915" w:rsidRPr="00702289" w:rsidRDefault="008E3915" w:rsidP="00972E31">
            <w:pPr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1</w:t>
            </w:r>
          </w:p>
        </w:tc>
      </w:tr>
      <w:tr w:rsidR="008E3915" w:rsidRPr="00702289" w:rsidTr="0008440E">
        <w:tc>
          <w:tcPr>
            <w:tcW w:w="350" w:type="pct"/>
          </w:tcPr>
          <w:p w:rsidR="008E3915" w:rsidRPr="00702289" w:rsidRDefault="008E3915" w:rsidP="00972E31">
            <w:pPr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10.</w:t>
            </w:r>
          </w:p>
        </w:tc>
        <w:tc>
          <w:tcPr>
            <w:tcW w:w="3626" w:type="pct"/>
          </w:tcPr>
          <w:p w:rsidR="008E3915" w:rsidRPr="00702289" w:rsidRDefault="00E255B5" w:rsidP="00972E31">
            <w:pPr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Define ultrasound.</w:t>
            </w:r>
          </w:p>
        </w:tc>
        <w:tc>
          <w:tcPr>
            <w:tcW w:w="598" w:type="pct"/>
          </w:tcPr>
          <w:p w:rsidR="008E3915" w:rsidRPr="00702289" w:rsidRDefault="00B82894" w:rsidP="00972E31">
            <w:pPr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CO5</w:t>
            </w:r>
          </w:p>
        </w:tc>
        <w:tc>
          <w:tcPr>
            <w:tcW w:w="427" w:type="pct"/>
          </w:tcPr>
          <w:p w:rsidR="008E3915" w:rsidRPr="00702289" w:rsidRDefault="008E3915" w:rsidP="00972E31">
            <w:pPr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39368A" w:rsidRPr="00702289" w:rsidRDefault="0039368A" w:rsidP="005133D7">
      <w:pPr>
        <w:jc w:val="center"/>
        <w:rPr>
          <w:b/>
          <w:u w:val="single"/>
        </w:rPr>
      </w:pPr>
    </w:p>
    <w:tbl>
      <w:tblPr>
        <w:tblStyle w:val="TableGrid"/>
        <w:tblW w:w="4937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8"/>
        <w:gridCol w:w="7647"/>
        <w:gridCol w:w="1262"/>
        <w:gridCol w:w="901"/>
      </w:tblGrid>
      <w:tr w:rsidR="00702289" w:rsidRPr="00702289" w:rsidTr="0008440E">
        <w:tc>
          <w:tcPr>
            <w:tcW w:w="5000" w:type="pct"/>
            <w:gridSpan w:val="4"/>
          </w:tcPr>
          <w:p w:rsidR="0039368A" w:rsidRDefault="0039368A" w:rsidP="0070228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702289" w:rsidRDefault="00702289" w:rsidP="0070228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702289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  <w:p w:rsidR="00702289" w:rsidRPr="00702289" w:rsidRDefault="00702289" w:rsidP="0070228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8E3915" w:rsidRPr="00702289" w:rsidTr="0008440E">
        <w:tc>
          <w:tcPr>
            <w:tcW w:w="350" w:type="pct"/>
          </w:tcPr>
          <w:p w:rsidR="008E3915" w:rsidRPr="00702289" w:rsidRDefault="008E3915" w:rsidP="00231F9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11.</w:t>
            </w:r>
          </w:p>
        </w:tc>
        <w:tc>
          <w:tcPr>
            <w:tcW w:w="3625" w:type="pct"/>
          </w:tcPr>
          <w:p w:rsidR="008E3915" w:rsidRPr="00702289" w:rsidRDefault="00E255B5" w:rsidP="00F2387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Classify materials based on band gap.</w:t>
            </w:r>
          </w:p>
        </w:tc>
        <w:tc>
          <w:tcPr>
            <w:tcW w:w="598" w:type="pct"/>
          </w:tcPr>
          <w:p w:rsidR="008E3915" w:rsidRPr="00702289" w:rsidRDefault="00B82894" w:rsidP="001B54C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</w:tcPr>
          <w:p w:rsidR="008E3915" w:rsidRPr="00702289" w:rsidRDefault="008E3915" w:rsidP="001B54C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3</w:t>
            </w:r>
          </w:p>
        </w:tc>
      </w:tr>
      <w:tr w:rsidR="008E3915" w:rsidRPr="00702289" w:rsidTr="0008440E">
        <w:tc>
          <w:tcPr>
            <w:tcW w:w="350" w:type="pct"/>
          </w:tcPr>
          <w:p w:rsidR="008E3915" w:rsidRPr="00702289" w:rsidRDefault="008E3915" w:rsidP="00231F9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12.</w:t>
            </w:r>
          </w:p>
        </w:tc>
        <w:tc>
          <w:tcPr>
            <w:tcW w:w="3625" w:type="pct"/>
          </w:tcPr>
          <w:p w:rsidR="008E3915" w:rsidRPr="00702289" w:rsidRDefault="00E255B5" w:rsidP="00F2387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 xml:space="preserve">Compare </w:t>
            </w:r>
            <w:proofErr w:type="gramStart"/>
            <w:r w:rsidRPr="00702289">
              <w:rPr>
                <w:sz w:val="24"/>
                <w:szCs w:val="24"/>
              </w:rPr>
              <w:t xml:space="preserve">BJT </w:t>
            </w:r>
            <w:r w:rsidR="006C5AB1" w:rsidRPr="00702289">
              <w:rPr>
                <w:sz w:val="24"/>
                <w:szCs w:val="24"/>
              </w:rPr>
              <w:t xml:space="preserve"> with</w:t>
            </w:r>
            <w:proofErr w:type="gramEnd"/>
            <w:r w:rsidR="006C5AB1" w:rsidRPr="00702289">
              <w:rPr>
                <w:sz w:val="24"/>
                <w:szCs w:val="24"/>
              </w:rPr>
              <w:t xml:space="preserve">  </w:t>
            </w:r>
            <w:r w:rsidRPr="00702289">
              <w:rPr>
                <w:sz w:val="24"/>
                <w:szCs w:val="24"/>
              </w:rPr>
              <w:t xml:space="preserve">JFET </w:t>
            </w:r>
            <w:r w:rsidR="00F2387D" w:rsidRPr="00702289">
              <w:rPr>
                <w:sz w:val="24"/>
                <w:szCs w:val="24"/>
              </w:rPr>
              <w:t xml:space="preserve"> </w:t>
            </w:r>
            <w:r w:rsidRPr="00702289">
              <w:rPr>
                <w:sz w:val="24"/>
                <w:szCs w:val="24"/>
              </w:rPr>
              <w:t xml:space="preserve">based </w:t>
            </w:r>
            <w:r w:rsidR="00F2387D" w:rsidRPr="00702289">
              <w:rPr>
                <w:sz w:val="24"/>
                <w:szCs w:val="24"/>
              </w:rPr>
              <w:t xml:space="preserve"> </w:t>
            </w:r>
            <w:r w:rsidRPr="00702289">
              <w:rPr>
                <w:sz w:val="24"/>
                <w:szCs w:val="24"/>
              </w:rPr>
              <w:t>on their advantages and disadvantages.</w:t>
            </w:r>
          </w:p>
        </w:tc>
        <w:tc>
          <w:tcPr>
            <w:tcW w:w="598" w:type="pct"/>
          </w:tcPr>
          <w:p w:rsidR="008E3915" w:rsidRPr="00702289" w:rsidRDefault="00B82894" w:rsidP="001B54C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8E3915" w:rsidRPr="00702289" w:rsidRDefault="008E3915" w:rsidP="001B54C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3</w:t>
            </w:r>
          </w:p>
        </w:tc>
      </w:tr>
      <w:tr w:rsidR="008E3915" w:rsidRPr="00702289" w:rsidTr="0008440E">
        <w:tc>
          <w:tcPr>
            <w:tcW w:w="350" w:type="pct"/>
          </w:tcPr>
          <w:p w:rsidR="008E3915" w:rsidRPr="00702289" w:rsidRDefault="008E3915" w:rsidP="00231F9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13.</w:t>
            </w:r>
          </w:p>
        </w:tc>
        <w:tc>
          <w:tcPr>
            <w:tcW w:w="3625" w:type="pct"/>
          </w:tcPr>
          <w:p w:rsidR="008E3915" w:rsidRPr="00702289" w:rsidRDefault="00501242" w:rsidP="00F2387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Draw the structure of optical fiber cable</w:t>
            </w:r>
            <w:r w:rsidR="00E255B5" w:rsidRPr="00702289">
              <w:rPr>
                <w:sz w:val="24"/>
                <w:szCs w:val="24"/>
              </w:rPr>
              <w:t>.</w:t>
            </w:r>
          </w:p>
        </w:tc>
        <w:tc>
          <w:tcPr>
            <w:tcW w:w="598" w:type="pct"/>
          </w:tcPr>
          <w:p w:rsidR="008E3915" w:rsidRPr="00702289" w:rsidRDefault="00B82894" w:rsidP="001B54C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CO3</w:t>
            </w:r>
          </w:p>
        </w:tc>
        <w:tc>
          <w:tcPr>
            <w:tcW w:w="427" w:type="pct"/>
          </w:tcPr>
          <w:p w:rsidR="008E3915" w:rsidRPr="00702289" w:rsidRDefault="008E3915" w:rsidP="001B54C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3</w:t>
            </w:r>
          </w:p>
        </w:tc>
      </w:tr>
      <w:tr w:rsidR="008E3915" w:rsidRPr="00702289" w:rsidTr="0008440E">
        <w:tc>
          <w:tcPr>
            <w:tcW w:w="350" w:type="pct"/>
          </w:tcPr>
          <w:p w:rsidR="008E3915" w:rsidRPr="00702289" w:rsidRDefault="008E3915" w:rsidP="00231F9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14.</w:t>
            </w:r>
          </w:p>
        </w:tc>
        <w:tc>
          <w:tcPr>
            <w:tcW w:w="3625" w:type="pct"/>
          </w:tcPr>
          <w:p w:rsidR="008E3915" w:rsidRPr="00702289" w:rsidRDefault="00E255B5" w:rsidP="00F2387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 xml:space="preserve">Write the </w:t>
            </w:r>
            <w:proofErr w:type="spellStart"/>
            <w:r w:rsidRPr="00702289">
              <w:rPr>
                <w:sz w:val="24"/>
                <w:szCs w:val="24"/>
              </w:rPr>
              <w:t>Sabines</w:t>
            </w:r>
            <w:proofErr w:type="spellEnd"/>
            <w:r w:rsidRPr="00702289">
              <w:rPr>
                <w:sz w:val="24"/>
                <w:szCs w:val="24"/>
              </w:rPr>
              <w:t xml:space="preserve"> Formula.</w:t>
            </w:r>
          </w:p>
        </w:tc>
        <w:tc>
          <w:tcPr>
            <w:tcW w:w="598" w:type="pct"/>
          </w:tcPr>
          <w:p w:rsidR="008E3915" w:rsidRPr="00702289" w:rsidRDefault="00B82894" w:rsidP="001B54C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CO4</w:t>
            </w:r>
          </w:p>
        </w:tc>
        <w:tc>
          <w:tcPr>
            <w:tcW w:w="427" w:type="pct"/>
          </w:tcPr>
          <w:p w:rsidR="008E3915" w:rsidRPr="00702289" w:rsidRDefault="008E3915" w:rsidP="001B54C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3</w:t>
            </w:r>
          </w:p>
        </w:tc>
      </w:tr>
      <w:tr w:rsidR="008E3915" w:rsidRPr="00702289" w:rsidTr="0008440E">
        <w:tc>
          <w:tcPr>
            <w:tcW w:w="350" w:type="pct"/>
          </w:tcPr>
          <w:p w:rsidR="008E3915" w:rsidRPr="00702289" w:rsidRDefault="008E3915" w:rsidP="00231F9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15.</w:t>
            </w:r>
          </w:p>
        </w:tc>
        <w:tc>
          <w:tcPr>
            <w:tcW w:w="3625" w:type="pct"/>
          </w:tcPr>
          <w:p w:rsidR="008E3915" w:rsidRPr="00702289" w:rsidRDefault="00E255B5" w:rsidP="00F2387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 xml:space="preserve">Define </w:t>
            </w:r>
            <w:proofErr w:type="spellStart"/>
            <w:r w:rsidRPr="00702289">
              <w:rPr>
                <w:sz w:val="24"/>
                <w:szCs w:val="24"/>
              </w:rPr>
              <w:t>magnetostriction</w:t>
            </w:r>
            <w:proofErr w:type="spellEnd"/>
            <w:r w:rsidRPr="00702289">
              <w:rPr>
                <w:sz w:val="24"/>
                <w:szCs w:val="24"/>
              </w:rPr>
              <w:t xml:space="preserve"> effect.</w:t>
            </w:r>
            <w:bookmarkStart w:id="0" w:name="_GoBack"/>
            <w:bookmarkEnd w:id="0"/>
          </w:p>
        </w:tc>
        <w:tc>
          <w:tcPr>
            <w:tcW w:w="598" w:type="pct"/>
          </w:tcPr>
          <w:p w:rsidR="008E3915" w:rsidRPr="00702289" w:rsidRDefault="00B82894" w:rsidP="001B54C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CO5</w:t>
            </w:r>
          </w:p>
        </w:tc>
        <w:tc>
          <w:tcPr>
            <w:tcW w:w="427" w:type="pct"/>
          </w:tcPr>
          <w:p w:rsidR="008E3915" w:rsidRPr="00702289" w:rsidRDefault="008E3915" w:rsidP="001B54C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3</w:t>
            </w:r>
          </w:p>
        </w:tc>
      </w:tr>
      <w:tr w:rsidR="008E3915" w:rsidRPr="00702289" w:rsidTr="0008440E">
        <w:tc>
          <w:tcPr>
            <w:tcW w:w="350" w:type="pct"/>
          </w:tcPr>
          <w:p w:rsidR="008E3915" w:rsidRPr="00702289" w:rsidRDefault="008E3915" w:rsidP="00231F9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16.</w:t>
            </w:r>
          </w:p>
        </w:tc>
        <w:tc>
          <w:tcPr>
            <w:tcW w:w="3625" w:type="pct"/>
          </w:tcPr>
          <w:p w:rsidR="008E3915" w:rsidRPr="00702289" w:rsidRDefault="00E255B5" w:rsidP="00F2387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Write the applications of green energy devices with examples.</w:t>
            </w:r>
          </w:p>
        </w:tc>
        <w:tc>
          <w:tcPr>
            <w:tcW w:w="598" w:type="pct"/>
          </w:tcPr>
          <w:p w:rsidR="008E3915" w:rsidRPr="00702289" w:rsidRDefault="00B82894" w:rsidP="001B54C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CO6</w:t>
            </w:r>
          </w:p>
        </w:tc>
        <w:tc>
          <w:tcPr>
            <w:tcW w:w="427" w:type="pct"/>
          </w:tcPr>
          <w:p w:rsidR="008E3915" w:rsidRPr="00702289" w:rsidRDefault="008E3915" w:rsidP="001B54C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1B54CD">
      <w:pPr>
        <w:spacing w:line="276" w:lineRule="auto"/>
      </w:pPr>
    </w:p>
    <w:p w:rsidR="0008440E" w:rsidRPr="00702289" w:rsidRDefault="0008440E" w:rsidP="001B54CD">
      <w:pPr>
        <w:spacing w:line="276" w:lineRule="auto"/>
      </w:pPr>
    </w:p>
    <w:tbl>
      <w:tblPr>
        <w:tblStyle w:val="TableGrid"/>
        <w:tblW w:w="481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8"/>
        <w:gridCol w:w="7679"/>
        <w:gridCol w:w="1052"/>
        <w:gridCol w:w="808"/>
      </w:tblGrid>
      <w:tr w:rsidR="00702289" w:rsidRPr="00702289" w:rsidTr="00702289">
        <w:trPr>
          <w:trHeight w:val="232"/>
        </w:trPr>
        <w:tc>
          <w:tcPr>
            <w:tcW w:w="5000" w:type="pct"/>
            <w:gridSpan w:val="4"/>
          </w:tcPr>
          <w:p w:rsidR="00702289" w:rsidRPr="00702289" w:rsidRDefault="00702289" w:rsidP="001B54CD">
            <w:pPr>
              <w:spacing w:line="276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702289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702289" w:rsidRDefault="00702289" w:rsidP="006C5AB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02289">
              <w:rPr>
                <w:b/>
                <w:sz w:val="24"/>
                <w:szCs w:val="24"/>
              </w:rPr>
              <w:t xml:space="preserve">(Answer any five Questions from </w:t>
            </w:r>
            <w:proofErr w:type="spellStart"/>
            <w:r w:rsidRPr="00702289">
              <w:rPr>
                <w:b/>
                <w:sz w:val="24"/>
                <w:szCs w:val="24"/>
              </w:rPr>
              <w:t>Q.no</w:t>
            </w:r>
            <w:proofErr w:type="spellEnd"/>
            <w:r w:rsidRPr="00702289">
              <w:rPr>
                <w:b/>
                <w:sz w:val="24"/>
                <w:szCs w:val="24"/>
              </w:rPr>
              <w:t xml:space="preserve"> 17 to 23. </w:t>
            </w:r>
            <w:proofErr w:type="spellStart"/>
            <w:r w:rsidRPr="00702289">
              <w:rPr>
                <w:b/>
                <w:sz w:val="24"/>
                <w:szCs w:val="24"/>
              </w:rPr>
              <w:t>Q.No</w:t>
            </w:r>
            <w:proofErr w:type="spellEnd"/>
            <w:r w:rsidRPr="00702289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702289" w:rsidRPr="00702289" w:rsidRDefault="00702289" w:rsidP="006C5AB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C5AB1" w:rsidRPr="00702289" w:rsidTr="00702289">
        <w:trPr>
          <w:trHeight w:val="232"/>
        </w:trPr>
        <w:tc>
          <w:tcPr>
            <w:tcW w:w="359" w:type="pct"/>
          </w:tcPr>
          <w:p w:rsidR="006C5AB1" w:rsidRPr="00702289" w:rsidRDefault="006C5AB1" w:rsidP="001B54C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17.</w:t>
            </w:r>
          </w:p>
        </w:tc>
        <w:tc>
          <w:tcPr>
            <w:tcW w:w="3736" w:type="pct"/>
          </w:tcPr>
          <w:p w:rsidR="006C5AB1" w:rsidRPr="00702289" w:rsidRDefault="006C5AB1" w:rsidP="001B54C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 xml:space="preserve">Draw the I-V characteristics of a </w:t>
            </w:r>
            <w:proofErr w:type="spellStart"/>
            <w:r w:rsidRPr="00702289">
              <w:rPr>
                <w:sz w:val="24"/>
                <w:szCs w:val="24"/>
              </w:rPr>
              <w:t>Zener</w:t>
            </w:r>
            <w:proofErr w:type="spellEnd"/>
            <w:r w:rsidRPr="00702289">
              <w:rPr>
                <w:sz w:val="24"/>
                <w:szCs w:val="24"/>
              </w:rPr>
              <w:t xml:space="preserve"> diode under forward and reverse biasing and explain its working principle with a neat sketch.</w:t>
            </w:r>
          </w:p>
        </w:tc>
        <w:tc>
          <w:tcPr>
            <w:tcW w:w="512" w:type="pct"/>
          </w:tcPr>
          <w:p w:rsidR="006C5AB1" w:rsidRPr="00702289" w:rsidRDefault="006C5AB1" w:rsidP="001B54C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CO1</w:t>
            </w:r>
          </w:p>
        </w:tc>
        <w:tc>
          <w:tcPr>
            <w:tcW w:w="393" w:type="pct"/>
          </w:tcPr>
          <w:p w:rsidR="006C5AB1" w:rsidRPr="00702289" w:rsidRDefault="006C5AB1" w:rsidP="001B54C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12</w:t>
            </w:r>
          </w:p>
        </w:tc>
      </w:tr>
      <w:tr w:rsidR="0008440E" w:rsidRPr="00702289" w:rsidTr="00702289">
        <w:trPr>
          <w:trHeight w:val="232"/>
        </w:trPr>
        <w:tc>
          <w:tcPr>
            <w:tcW w:w="359" w:type="pct"/>
          </w:tcPr>
          <w:p w:rsidR="0008440E" w:rsidRPr="00702289" w:rsidRDefault="0008440E" w:rsidP="001B54CD">
            <w:pPr>
              <w:spacing w:line="276" w:lineRule="auto"/>
              <w:jc w:val="center"/>
            </w:pPr>
          </w:p>
        </w:tc>
        <w:tc>
          <w:tcPr>
            <w:tcW w:w="3736" w:type="pct"/>
          </w:tcPr>
          <w:p w:rsidR="0008440E" w:rsidRPr="00702289" w:rsidRDefault="0008440E" w:rsidP="001B54CD">
            <w:pPr>
              <w:spacing w:line="276" w:lineRule="auto"/>
              <w:jc w:val="both"/>
            </w:pPr>
          </w:p>
        </w:tc>
        <w:tc>
          <w:tcPr>
            <w:tcW w:w="512" w:type="pct"/>
          </w:tcPr>
          <w:p w:rsidR="0008440E" w:rsidRPr="00702289" w:rsidRDefault="0008440E" w:rsidP="001B54CD">
            <w:pPr>
              <w:spacing w:line="276" w:lineRule="auto"/>
              <w:jc w:val="center"/>
            </w:pPr>
          </w:p>
        </w:tc>
        <w:tc>
          <w:tcPr>
            <w:tcW w:w="393" w:type="pct"/>
          </w:tcPr>
          <w:p w:rsidR="0008440E" w:rsidRPr="00702289" w:rsidRDefault="0008440E" w:rsidP="001B54CD">
            <w:pPr>
              <w:spacing w:line="276" w:lineRule="auto"/>
              <w:jc w:val="center"/>
            </w:pPr>
          </w:p>
        </w:tc>
      </w:tr>
      <w:tr w:rsidR="006C5AB1" w:rsidRPr="00702289" w:rsidTr="00702289">
        <w:trPr>
          <w:trHeight w:val="232"/>
        </w:trPr>
        <w:tc>
          <w:tcPr>
            <w:tcW w:w="359" w:type="pct"/>
          </w:tcPr>
          <w:p w:rsidR="006C5AB1" w:rsidRPr="00702289" w:rsidRDefault="006C5AB1" w:rsidP="001B54C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18.</w:t>
            </w:r>
          </w:p>
        </w:tc>
        <w:tc>
          <w:tcPr>
            <w:tcW w:w="3736" w:type="pct"/>
          </w:tcPr>
          <w:p w:rsidR="006C5AB1" w:rsidRPr="00702289" w:rsidRDefault="006C5AB1" w:rsidP="001B54C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 xml:space="preserve">Classify </w:t>
            </w:r>
            <w:proofErr w:type="spellStart"/>
            <w:r w:rsidRPr="00702289">
              <w:rPr>
                <w:sz w:val="24"/>
                <w:szCs w:val="24"/>
              </w:rPr>
              <w:t>npn</w:t>
            </w:r>
            <w:proofErr w:type="spellEnd"/>
            <w:r w:rsidRPr="00702289">
              <w:rPr>
                <w:sz w:val="24"/>
                <w:szCs w:val="24"/>
              </w:rPr>
              <w:t xml:space="preserve"> and </w:t>
            </w:r>
            <w:proofErr w:type="spellStart"/>
            <w:r w:rsidRPr="00702289">
              <w:rPr>
                <w:sz w:val="24"/>
                <w:szCs w:val="24"/>
              </w:rPr>
              <w:t>pnp</w:t>
            </w:r>
            <w:proofErr w:type="spellEnd"/>
            <w:r w:rsidRPr="00702289">
              <w:rPr>
                <w:sz w:val="24"/>
                <w:szCs w:val="24"/>
              </w:rPr>
              <w:t xml:space="preserve"> bipolar junction transistor and explain the working of any one type with its I-V characteristics.</w:t>
            </w:r>
          </w:p>
        </w:tc>
        <w:tc>
          <w:tcPr>
            <w:tcW w:w="512" w:type="pct"/>
          </w:tcPr>
          <w:p w:rsidR="006C5AB1" w:rsidRPr="00702289" w:rsidRDefault="006C5AB1" w:rsidP="001B54C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CO2</w:t>
            </w:r>
          </w:p>
        </w:tc>
        <w:tc>
          <w:tcPr>
            <w:tcW w:w="393" w:type="pct"/>
          </w:tcPr>
          <w:p w:rsidR="006C5AB1" w:rsidRPr="00702289" w:rsidRDefault="006C5AB1" w:rsidP="001B54C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12</w:t>
            </w:r>
          </w:p>
        </w:tc>
      </w:tr>
      <w:tr w:rsidR="0008440E" w:rsidRPr="00702289" w:rsidTr="00702289">
        <w:trPr>
          <w:trHeight w:val="232"/>
        </w:trPr>
        <w:tc>
          <w:tcPr>
            <w:tcW w:w="359" w:type="pct"/>
          </w:tcPr>
          <w:p w:rsidR="0008440E" w:rsidRPr="00702289" w:rsidRDefault="0008440E" w:rsidP="001B54CD">
            <w:pPr>
              <w:spacing w:line="276" w:lineRule="auto"/>
              <w:jc w:val="center"/>
            </w:pPr>
          </w:p>
        </w:tc>
        <w:tc>
          <w:tcPr>
            <w:tcW w:w="3736" w:type="pct"/>
          </w:tcPr>
          <w:p w:rsidR="0008440E" w:rsidRPr="00702289" w:rsidRDefault="0008440E" w:rsidP="001B54CD">
            <w:pPr>
              <w:spacing w:line="276" w:lineRule="auto"/>
              <w:jc w:val="both"/>
            </w:pPr>
          </w:p>
        </w:tc>
        <w:tc>
          <w:tcPr>
            <w:tcW w:w="512" w:type="pct"/>
          </w:tcPr>
          <w:p w:rsidR="0008440E" w:rsidRPr="00702289" w:rsidRDefault="0008440E" w:rsidP="001B54CD">
            <w:pPr>
              <w:spacing w:line="276" w:lineRule="auto"/>
              <w:jc w:val="center"/>
            </w:pPr>
          </w:p>
        </w:tc>
        <w:tc>
          <w:tcPr>
            <w:tcW w:w="393" w:type="pct"/>
          </w:tcPr>
          <w:p w:rsidR="0008440E" w:rsidRPr="00702289" w:rsidRDefault="0008440E" w:rsidP="001B54CD">
            <w:pPr>
              <w:spacing w:line="276" w:lineRule="auto"/>
              <w:jc w:val="center"/>
            </w:pPr>
          </w:p>
        </w:tc>
      </w:tr>
      <w:tr w:rsidR="006C5AB1" w:rsidRPr="00702289" w:rsidTr="00702289">
        <w:trPr>
          <w:trHeight w:val="232"/>
        </w:trPr>
        <w:tc>
          <w:tcPr>
            <w:tcW w:w="359" w:type="pct"/>
          </w:tcPr>
          <w:p w:rsidR="006C5AB1" w:rsidRPr="00702289" w:rsidRDefault="006C5AB1" w:rsidP="001B54C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19.</w:t>
            </w:r>
          </w:p>
        </w:tc>
        <w:tc>
          <w:tcPr>
            <w:tcW w:w="3736" w:type="pct"/>
          </w:tcPr>
          <w:p w:rsidR="006C5AB1" w:rsidRPr="00702289" w:rsidRDefault="006C5AB1" w:rsidP="001B54C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Distinguish between single mode and multimode optical fiber with neat diagrams.</w:t>
            </w:r>
          </w:p>
        </w:tc>
        <w:tc>
          <w:tcPr>
            <w:tcW w:w="512" w:type="pct"/>
          </w:tcPr>
          <w:p w:rsidR="006C5AB1" w:rsidRPr="00702289" w:rsidRDefault="006C5AB1" w:rsidP="001B54C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CO3</w:t>
            </w:r>
          </w:p>
        </w:tc>
        <w:tc>
          <w:tcPr>
            <w:tcW w:w="393" w:type="pct"/>
          </w:tcPr>
          <w:p w:rsidR="006C5AB1" w:rsidRPr="00702289" w:rsidRDefault="006C5AB1" w:rsidP="001B54C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12</w:t>
            </w:r>
          </w:p>
        </w:tc>
      </w:tr>
      <w:tr w:rsidR="0008440E" w:rsidRPr="00702289" w:rsidTr="00702289">
        <w:trPr>
          <w:trHeight w:val="232"/>
        </w:trPr>
        <w:tc>
          <w:tcPr>
            <w:tcW w:w="359" w:type="pct"/>
          </w:tcPr>
          <w:p w:rsidR="0008440E" w:rsidRPr="00702289" w:rsidRDefault="0008440E" w:rsidP="001B54CD">
            <w:pPr>
              <w:spacing w:line="276" w:lineRule="auto"/>
              <w:jc w:val="center"/>
            </w:pPr>
          </w:p>
        </w:tc>
        <w:tc>
          <w:tcPr>
            <w:tcW w:w="3736" w:type="pct"/>
          </w:tcPr>
          <w:p w:rsidR="0008440E" w:rsidRPr="00702289" w:rsidRDefault="0008440E" w:rsidP="001B54CD">
            <w:pPr>
              <w:spacing w:line="276" w:lineRule="auto"/>
              <w:jc w:val="both"/>
            </w:pPr>
          </w:p>
        </w:tc>
        <w:tc>
          <w:tcPr>
            <w:tcW w:w="512" w:type="pct"/>
          </w:tcPr>
          <w:p w:rsidR="0008440E" w:rsidRPr="00702289" w:rsidRDefault="0008440E" w:rsidP="001B54CD">
            <w:pPr>
              <w:spacing w:line="276" w:lineRule="auto"/>
              <w:jc w:val="center"/>
            </w:pPr>
          </w:p>
        </w:tc>
        <w:tc>
          <w:tcPr>
            <w:tcW w:w="393" w:type="pct"/>
          </w:tcPr>
          <w:p w:rsidR="0008440E" w:rsidRPr="00702289" w:rsidRDefault="0008440E" w:rsidP="001B54CD">
            <w:pPr>
              <w:spacing w:line="276" w:lineRule="auto"/>
              <w:jc w:val="center"/>
            </w:pPr>
          </w:p>
        </w:tc>
      </w:tr>
      <w:tr w:rsidR="006C5AB1" w:rsidRPr="00702289" w:rsidTr="00702289">
        <w:trPr>
          <w:trHeight w:val="232"/>
        </w:trPr>
        <w:tc>
          <w:tcPr>
            <w:tcW w:w="359" w:type="pct"/>
          </w:tcPr>
          <w:p w:rsidR="006C5AB1" w:rsidRPr="00702289" w:rsidRDefault="006C5AB1" w:rsidP="001B54C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20.</w:t>
            </w:r>
          </w:p>
        </w:tc>
        <w:tc>
          <w:tcPr>
            <w:tcW w:w="3736" w:type="pct"/>
          </w:tcPr>
          <w:p w:rsidR="006C5AB1" w:rsidRPr="00702289" w:rsidRDefault="006C5AB1" w:rsidP="001B54C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List the factors affecting acoustics of a building with their remedies.</w:t>
            </w:r>
          </w:p>
        </w:tc>
        <w:tc>
          <w:tcPr>
            <w:tcW w:w="512" w:type="pct"/>
          </w:tcPr>
          <w:p w:rsidR="006C5AB1" w:rsidRPr="00702289" w:rsidRDefault="006C5AB1" w:rsidP="001B54C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CO4</w:t>
            </w:r>
          </w:p>
        </w:tc>
        <w:tc>
          <w:tcPr>
            <w:tcW w:w="393" w:type="pct"/>
          </w:tcPr>
          <w:p w:rsidR="006C5AB1" w:rsidRPr="00702289" w:rsidRDefault="006C5AB1" w:rsidP="001B54C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12</w:t>
            </w:r>
          </w:p>
        </w:tc>
      </w:tr>
      <w:tr w:rsidR="006C5AB1" w:rsidRPr="00702289" w:rsidTr="00702289">
        <w:trPr>
          <w:trHeight w:val="232"/>
        </w:trPr>
        <w:tc>
          <w:tcPr>
            <w:tcW w:w="359" w:type="pct"/>
          </w:tcPr>
          <w:p w:rsidR="006C5AB1" w:rsidRPr="00702289" w:rsidRDefault="006C5AB1" w:rsidP="001B54C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lastRenderedPageBreak/>
              <w:t>21.</w:t>
            </w:r>
          </w:p>
        </w:tc>
        <w:tc>
          <w:tcPr>
            <w:tcW w:w="3736" w:type="pct"/>
          </w:tcPr>
          <w:p w:rsidR="006C5AB1" w:rsidRPr="00702289" w:rsidRDefault="006C5AB1" w:rsidP="001B54C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Identify the ultrasound generator which could work with the help of Quartz crystal and explain its construction and working with a neat diagram.</w:t>
            </w:r>
          </w:p>
        </w:tc>
        <w:tc>
          <w:tcPr>
            <w:tcW w:w="512" w:type="pct"/>
          </w:tcPr>
          <w:p w:rsidR="006C5AB1" w:rsidRPr="00702289" w:rsidRDefault="006C5AB1" w:rsidP="001B54C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CO5</w:t>
            </w:r>
          </w:p>
        </w:tc>
        <w:tc>
          <w:tcPr>
            <w:tcW w:w="393" w:type="pct"/>
          </w:tcPr>
          <w:p w:rsidR="006C5AB1" w:rsidRPr="00702289" w:rsidRDefault="006C5AB1" w:rsidP="001B54C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12</w:t>
            </w:r>
          </w:p>
        </w:tc>
      </w:tr>
      <w:tr w:rsidR="0008440E" w:rsidRPr="00702289" w:rsidTr="00702289">
        <w:trPr>
          <w:trHeight w:val="232"/>
        </w:trPr>
        <w:tc>
          <w:tcPr>
            <w:tcW w:w="359" w:type="pct"/>
          </w:tcPr>
          <w:p w:rsidR="0008440E" w:rsidRPr="00702289" w:rsidRDefault="0008440E" w:rsidP="001B54CD">
            <w:pPr>
              <w:spacing w:line="276" w:lineRule="auto"/>
              <w:jc w:val="center"/>
            </w:pPr>
          </w:p>
        </w:tc>
        <w:tc>
          <w:tcPr>
            <w:tcW w:w="3736" w:type="pct"/>
          </w:tcPr>
          <w:p w:rsidR="0008440E" w:rsidRPr="00702289" w:rsidRDefault="0008440E" w:rsidP="001B54CD">
            <w:pPr>
              <w:spacing w:line="276" w:lineRule="auto"/>
              <w:jc w:val="both"/>
            </w:pPr>
          </w:p>
        </w:tc>
        <w:tc>
          <w:tcPr>
            <w:tcW w:w="512" w:type="pct"/>
          </w:tcPr>
          <w:p w:rsidR="0008440E" w:rsidRPr="00702289" w:rsidRDefault="0008440E" w:rsidP="001B54CD">
            <w:pPr>
              <w:spacing w:line="276" w:lineRule="auto"/>
              <w:jc w:val="center"/>
            </w:pPr>
          </w:p>
        </w:tc>
        <w:tc>
          <w:tcPr>
            <w:tcW w:w="393" w:type="pct"/>
          </w:tcPr>
          <w:p w:rsidR="0008440E" w:rsidRPr="00702289" w:rsidRDefault="0008440E" w:rsidP="001B54CD">
            <w:pPr>
              <w:spacing w:line="276" w:lineRule="auto"/>
              <w:jc w:val="center"/>
            </w:pPr>
          </w:p>
        </w:tc>
      </w:tr>
      <w:tr w:rsidR="006C5AB1" w:rsidRPr="00702289" w:rsidTr="00702289">
        <w:trPr>
          <w:trHeight w:val="234"/>
        </w:trPr>
        <w:tc>
          <w:tcPr>
            <w:tcW w:w="359" w:type="pct"/>
          </w:tcPr>
          <w:p w:rsidR="006C5AB1" w:rsidRPr="00702289" w:rsidRDefault="006C5AB1" w:rsidP="001B54C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22.</w:t>
            </w:r>
          </w:p>
        </w:tc>
        <w:tc>
          <w:tcPr>
            <w:tcW w:w="3736" w:type="pct"/>
          </w:tcPr>
          <w:p w:rsidR="006C5AB1" w:rsidRPr="00702289" w:rsidRDefault="006C5AB1" w:rsidP="001B54C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Discuss the difference between step index and graded index optical fiber cable in detail.</w:t>
            </w:r>
          </w:p>
        </w:tc>
        <w:tc>
          <w:tcPr>
            <w:tcW w:w="512" w:type="pct"/>
          </w:tcPr>
          <w:p w:rsidR="006C5AB1" w:rsidRPr="00702289" w:rsidRDefault="006C5AB1" w:rsidP="001B54C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CO3</w:t>
            </w:r>
          </w:p>
        </w:tc>
        <w:tc>
          <w:tcPr>
            <w:tcW w:w="393" w:type="pct"/>
          </w:tcPr>
          <w:p w:rsidR="006C5AB1" w:rsidRPr="00702289" w:rsidRDefault="006C5AB1" w:rsidP="001B54C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12</w:t>
            </w:r>
          </w:p>
        </w:tc>
      </w:tr>
      <w:tr w:rsidR="0008440E" w:rsidRPr="00702289" w:rsidTr="00702289">
        <w:trPr>
          <w:trHeight w:val="234"/>
        </w:trPr>
        <w:tc>
          <w:tcPr>
            <w:tcW w:w="359" w:type="pct"/>
          </w:tcPr>
          <w:p w:rsidR="0008440E" w:rsidRPr="00702289" w:rsidRDefault="0008440E" w:rsidP="001B54CD">
            <w:pPr>
              <w:spacing w:line="276" w:lineRule="auto"/>
              <w:jc w:val="center"/>
            </w:pPr>
          </w:p>
        </w:tc>
        <w:tc>
          <w:tcPr>
            <w:tcW w:w="3736" w:type="pct"/>
          </w:tcPr>
          <w:p w:rsidR="0008440E" w:rsidRPr="00702289" w:rsidRDefault="0008440E" w:rsidP="001B54CD">
            <w:pPr>
              <w:spacing w:line="276" w:lineRule="auto"/>
              <w:jc w:val="both"/>
            </w:pPr>
          </w:p>
        </w:tc>
        <w:tc>
          <w:tcPr>
            <w:tcW w:w="512" w:type="pct"/>
          </w:tcPr>
          <w:p w:rsidR="0008440E" w:rsidRPr="00702289" w:rsidRDefault="0008440E" w:rsidP="001B54CD">
            <w:pPr>
              <w:spacing w:line="276" w:lineRule="auto"/>
              <w:jc w:val="center"/>
            </w:pPr>
          </w:p>
        </w:tc>
        <w:tc>
          <w:tcPr>
            <w:tcW w:w="393" w:type="pct"/>
          </w:tcPr>
          <w:p w:rsidR="0008440E" w:rsidRPr="00702289" w:rsidRDefault="0008440E" w:rsidP="001B54CD">
            <w:pPr>
              <w:spacing w:line="276" w:lineRule="auto"/>
              <w:jc w:val="center"/>
            </w:pPr>
          </w:p>
        </w:tc>
      </w:tr>
      <w:tr w:rsidR="006C5AB1" w:rsidRPr="00702289" w:rsidTr="00702289">
        <w:trPr>
          <w:trHeight w:val="226"/>
        </w:trPr>
        <w:tc>
          <w:tcPr>
            <w:tcW w:w="359" w:type="pct"/>
          </w:tcPr>
          <w:p w:rsidR="006C5AB1" w:rsidRPr="00702289" w:rsidRDefault="006C5AB1" w:rsidP="001B54C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23.</w:t>
            </w:r>
          </w:p>
        </w:tc>
        <w:tc>
          <w:tcPr>
            <w:tcW w:w="3736" w:type="pct"/>
          </w:tcPr>
          <w:p w:rsidR="006C5AB1" w:rsidRPr="00702289" w:rsidRDefault="006C5AB1" w:rsidP="001B54C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With a neat sketch describe working of JFET with its I-V characteristics.</w:t>
            </w:r>
          </w:p>
        </w:tc>
        <w:tc>
          <w:tcPr>
            <w:tcW w:w="512" w:type="pct"/>
          </w:tcPr>
          <w:p w:rsidR="006C5AB1" w:rsidRPr="00702289" w:rsidRDefault="006C5AB1" w:rsidP="001B54C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CO2</w:t>
            </w:r>
          </w:p>
        </w:tc>
        <w:tc>
          <w:tcPr>
            <w:tcW w:w="393" w:type="pct"/>
          </w:tcPr>
          <w:p w:rsidR="006C5AB1" w:rsidRPr="00702289" w:rsidRDefault="006C5AB1" w:rsidP="001B54C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12</w:t>
            </w:r>
          </w:p>
        </w:tc>
      </w:tr>
      <w:tr w:rsidR="006C5AB1" w:rsidRPr="00702289" w:rsidTr="00702289">
        <w:trPr>
          <w:trHeight w:val="320"/>
        </w:trPr>
        <w:tc>
          <w:tcPr>
            <w:tcW w:w="359" w:type="pct"/>
          </w:tcPr>
          <w:p w:rsidR="006C5AB1" w:rsidRPr="00702289" w:rsidRDefault="006C5AB1" w:rsidP="001B54CD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641" w:type="pct"/>
            <w:gridSpan w:val="3"/>
          </w:tcPr>
          <w:p w:rsidR="0008440E" w:rsidRDefault="0008440E" w:rsidP="001B54CD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6C5AB1" w:rsidRPr="0008440E" w:rsidRDefault="006C5AB1" w:rsidP="001B54CD">
            <w:pPr>
              <w:spacing w:line="276" w:lineRule="auto"/>
              <w:rPr>
                <w:b/>
                <w:sz w:val="24"/>
                <w:szCs w:val="24"/>
                <w:u w:val="single"/>
              </w:rPr>
            </w:pPr>
            <w:r w:rsidRPr="0008440E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08440E" w:rsidRPr="00702289" w:rsidRDefault="0008440E" w:rsidP="001B54CD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6C5AB1" w:rsidRPr="00702289" w:rsidTr="00702289">
        <w:trPr>
          <w:trHeight w:val="694"/>
        </w:trPr>
        <w:tc>
          <w:tcPr>
            <w:tcW w:w="359" w:type="pct"/>
          </w:tcPr>
          <w:p w:rsidR="006C5AB1" w:rsidRPr="00702289" w:rsidRDefault="006C5AB1" w:rsidP="001B54C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24.</w:t>
            </w:r>
          </w:p>
        </w:tc>
        <w:tc>
          <w:tcPr>
            <w:tcW w:w="3736" w:type="pct"/>
          </w:tcPr>
          <w:p w:rsidR="006C5AB1" w:rsidRPr="00702289" w:rsidRDefault="006C5AB1" w:rsidP="001B54C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Name the device to convert</w:t>
            </w:r>
            <w:r w:rsidR="00F2387D" w:rsidRPr="00702289">
              <w:rPr>
                <w:sz w:val="24"/>
                <w:szCs w:val="24"/>
              </w:rPr>
              <w:t xml:space="preserve"> </w:t>
            </w:r>
            <w:r w:rsidRPr="00702289">
              <w:rPr>
                <w:sz w:val="24"/>
                <w:szCs w:val="24"/>
              </w:rPr>
              <w:t>sunlight into useful energy and hence elaborate its working principle with its applications</w:t>
            </w:r>
            <w:r w:rsidR="00F2387D" w:rsidRPr="00702289">
              <w:rPr>
                <w:sz w:val="24"/>
                <w:szCs w:val="24"/>
              </w:rPr>
              <w:t>.</w:t>
            </w:r>
          </w:p>
        </w:tc>
        <w:tc>
          <w:tcPr>
            <w:tcW w:w="512" w:type="pct"/>
          </w:tcPr>
          <w:p w:rsidR="006C5AB1" w:rsidRPr="00702289" w:rsidRDefault="006C5AB1" w:rsidP="001B54C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CO6</w:t>
            </w:r>
          </w:p>
        </w:tc>
        <w:tc>
          <w:tcPr>
            <w:tcW w:w="393" w:type="pct"/>
          </w:tcPr>
          <w:p w:rsidR="006C5AB1" w:rsidRPr="00702289" w:rsidRDefault="006C5AB1" w:rsidP="001B54C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02289">
              <w:rPr>
                <w:sz w:val="24"/>
                <w:szCs w:val="24"/>
              </w:rPr>
              <w:t>12</w:t>
            </w:r>
          </w:p>
        </w:tc>
      </w:tr>
    </w:tbl>
    <w:p w:rsidR="002E336A" w:rsidRPr="00702289" w:rsidRDefault="002E336A" w:rsidP="007F579B"/>
    <w:sectPr w:rsidR="002E336A" w:rsidRPr="00702289" w:rsidSect="0045172E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6965" w:rsidRDefault="00936965" w:rsidP="0045172E">
      <w:r>
        <w:separator/>
      </w:r>
    </w:p>
  </w:endnote>
  <w:endnote w:type="continuationSeparator" w:id="1">
    <w:p w:rsidR="00936965" w:rsidRDefault="00936965" w:rsidP="00451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6965" w:rsidRDefault="00936965" w:rsidP="0045172E">
      <w:r>
        <w:separator/>
      </w:r>
    </w:p>
  </w:footnote>
  <w:footnote w:type="continuationSeparator" w:id="1">
    <w:p w:rsidR="00936965" w:rsidRDefault="00936965" w:rsidP="004517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21FBB"/>
    <w:rsid w:val="00061821"/>
    <w:rsid w:val="0008440E"/>
    <w:rsid w:val="000F3EFE"/>
    <w:rsid w:val="00137F3A"/>
    <w:rsid w:val="00160114"/>
    <w:rsid w:val="0019020D"/>
    <w:rsid w:val="001A291A"/>
    <w:rsid w:val="001B54CD"/>
    <w:rsid w:val="001D41FE"/>
    <w:rsid w:val="001D670F"/>
    <w:rsid w:val="001E2222"/>
    <w:rsid w:val="001F54D1"/>
    <w:rsid w:val="001F7E9B"/>
    <w:rsid w:val="00231F94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64878"/>
    <w:rsid w:val="003855F1"/>
    <w:rsid w:val="003870BD"/>
    <w:rsid w:val="0039368A"/>
    <w:rsid w:val="003B14BC"/>
    <w:rsid w:val="003B1F06"/>
    <w:rsid w:val="003C2011"/>
    <w:rsid w:val="003C6BB4"/>
    <w:rsid w:val="003F7773"/>
    <w:rsid w:val="004008B8"/>
    <w:rsid w:val="0041495F"/>
    <w:rsid w:val="00422CA0"/>
    <w:rsid w:val="0045172E"/>
    <w:rsid w:val="0046314C"/>
    <w:rsid w:val="0046787F"/>
    <w:rsid w:val="0048253E"/>
    <w:rsid w:val="004E6FBC"/>
    <w:rsid w:val="004F553A"/>
    <w:rsid w:val="00501242"/>
    <w:rsid w:val="00501F18"/>
    <w:rsid w:val="00502C10"/>
    <w:rsid w:val="0050571C"/>
    <w:rsid w:val="005133D7"/>
    <w:rsid w:val="00527971"/>
    <w:rsid w:val="00590293"/>
    <w:rsid w:val="005A3DA4"/>
    <w:rsid w:val="005E531E"/>
    <w:rsid w:val="005F011C"/>
    <w:rsid w:val="00681B25"/>
    <w:rsid w:val="006A0837"/>
    <w:rsid w:val="006C5AB1"/>
    <w:rsid w:val="006C7354"/>
    <w:rsid w:val="006D20F1"/>
    <w:rsid w:val="006F318A"/>
    <w:rsid w:val="00702289"/>
    <w:rsid w:val="007109F0"/>
    <w:rsid w:val="007255C8"/>
    <w:rsid w:val="00725A0A"/>
    <w:rsid w:val="007326F6"/>
    <w:rsid w:val="007D3299"/>
    <w:rsid w:val="007F579B"/>
    <w:rsid w:val="007F77F4"/>
    <w:rsid w:val="00802202"/>
    <w:rsid w:val="00874F8C"/>
    <w:rsid w:val="008A2F21"/>
    <w:rsid w:val="008A56BE"/>
    <w:rsid w:val="008B0703"/>
    <w:rsid w:val="008B13D2"/>
    <w:rsid w:val="008E3915"/>
    <w:rsid w:val="00904D12"/>
    <w:rsid w:val="00914195"/>
    <w:rsid w:val="00914395"/>
    <w:rsid w:val="009150D3"/>
    <w:rsid w:val="00936965"/>
    <w:rsid w:val="00942ADA"/>
    <w:rsid w:val="0095679B"/>
    <w:rsid w:val="0098649E"/>
    <w:rsid w:val="009B53DD"/>
    <w:rsid w:val="009C5A1D"/>
    <w:rsid w:val="00A32BB2"/>
    <w:rsid w:val="00A96A1F"/>
    <w:rsid w:val="00AA5129"/>
    <w:rsid w:val="00AA5E39"/>
    <w:rsid w:val="00AA6B40"/>
    <w:rsid w:val="00AE264C"/>
    <w:rsid w:val="00B01BB1"/>
    <w:rsid w:val="00B160C8"/>
    <w:rsid w:val="00B34088"/>
    <w:rsid w:val="00B42152"/>
    <w:rsid w:val="00B60E7E"/>
    <w:rsid w:val="00B82894"/>
    <w:rsid w:val="00BA539E"/>
    <w:rsid w:val="00BB5C6B"/>
    <w:rsid w:val="00BD0097"/>
    <w:rsid w:val="00BF016C"/>
    <w:rsid w:val="00C3743D"/>
    <w:rsid w:val="00C60252"/>
    <w:rsid w:val="00C95F18"/>
    <w:rsid w:val="00CA4AB5"/>
    <w:rsid w:val="00CB7A50"/>
    <w:rsid w:val="00CC4741"/>
    <w:rsid w:val="00CE1825"/>
    <w:rsid w:val="00CE5503"/>
    <w:rsid w:val="00D1548D"/>
    <w:rsid w:val="00D62341"/>
    <w:rsid w:val="00D64FF9"/>
    <w:rsid w:val="00D94D54"/>
    <w:rsid w:val="00D9552B"/>
    <w:rsid w:val="00E255B5"/>
    <w:rsid w:val="00E51765"/>
    <w:rsid w:val="00E70A47"/>
    <w:rsid w:val="00E74B4F"/>
    <w:rsid w:val="00E824B7"/>
    <w:rsid w:val="00EB34BA"/>
    <w:rsid w:val="00F01B95"/>
    <w:rsid w:val="00F11EDB"/>
    <w:rsid w:val="00F162EA"/>
    <w:rsid w:val="00F2387D"/>
    <w:rsid w:val="00F2511B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703DF-4F1E-483C-A7BB-B5686D82A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2016-09-22T05:18:00Z</cp:lastPrinted>
  <dcterms:created xsi:type="dcterms:W3CDTF">2019-10-19T09:16:00Z</dcterms:created>
  <dcterms:modified xsi:type="dcterms:W3CDTF">2019-12-05T05:13:00Z</dcterms:modified>
</cp:coreProperties>
</file>