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4408FF" w:rsidRDefault="00B659E1" w:rsidP="00B659E1">
      <w:pPr>
        <w:jc w:val="right"/>
        <w:rPr>
          <w:bCs/>
        </w:rPr>
      </w:pPr>
      <w:r w:rsidRPr="004408FF">
        <w:rPr>
          <w:bCs/>
        </w:rPr>
        <w:t>Reg.</w:t>
      </w:r>
      <w:r w:rsidR="004408FF">
        <w:rPr>
          <w:bCs/>
        </w:rPr>
        <w:t xml:space="preserve"> </w:t>
      </w:r>
      <w:r w:rsidRPr="004408FF">
        <w:rPr>
          <w:bCs/>
        </w:rPr>
        <w:t>No. _____________</w:t>
      </w:r>
    </w:p>
    <w:p w:rsidR="00B659E1" w:rsidRDefault="00AD09E8" w:rsidP="00B659E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1659A8">
        <w:tc>
          <w:tcPr>
            <w:tcW w:w="1616" w:type="dxa"/>
          </w:tcPr>
          <w:p w:rsidR="00B659E1" w:rsidRPr="00CF6544" w:rsidRDefault="00B659E1" w:rsidP="001659A8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B659E1" w:rsidRPr="00CF6544" w:rsidRDefault="00B659E1" w:rsidP="001659A8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B659E1" w:rsidRPr="00CF6544" w:rsidRDefault="00B659E1" w:rsidP="001659A8">
            <w:pPr>
              <w:pStyle w:val="Title"/>
              <w:ind w:left="-468" w:firstLine="468"/>
              <w:jc w:val="left"/>
              <w:rPr>
                <w:lang w:val="en-US" w:eastAsia="en-US"/>
              </w:rPr>
            </w:pPr>
          </w:p>
        </w:tc>
        <w:tc>
          <w:tcPr>
            <w:tcW w:w="900" w:type="dxa"/>
          </w:tcPr>
          <w:p w:rsidR="00B659E1" w:rsidRPr="00CF6544" w:rsidRDefault="00B659E1" w:rsidP="001659A8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B659E1" w:rsidRPr="00AA3F2E" w:rsidTr="001659A8">
        <w:tc>
          <w:tcPr>
            <w:tcW w:w="1616" w:type="dxa"/>
          </w:tcPr>
          <w:p w:rsidR="00B659E1" w:rsidRPr="00CF6544" w:rsidRDefault="00B659E1" w:rsidP="001659A8">
            <w:pPr>
              <w:pStyle w:val="Title"/>
              <w:jc w:val="left"/>
              <w:rPr>
                <w:b/>
                <w:lang w:val="en-US" w:eastAsia="en-US"/>
              </w:rPr>
            </w:pPr>
            <w:r w:rsidRPr="00CF6544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B659E1" w:rsidRPr="00CF6544" w:rsidRDefault="00E1353B" w:rsidP="001659A8">
            <w:pPr>
              <w:pStyle w:val="Title"/>
              <w:jc w:val="left"/>
              <w:rPr>
                <w:b/>
                <w:lang w:val="en-US" w:eastAsia="en-US"/>
              </w:rPr>
            </w:pPr>
            <w:r w:rsidRPr="00CF6544">
              <w:rPr>
                <w:b/>
                <w:lang w:val="en-US" w:eastAsia="en-US"/>
              </w:rPr>
              <w:t>17PH3004</w:t>
            </w:r>
          </w:p>
        </w:tc>
        <w:tc>
          <w:tcPr>
            <w:tcW w:w="1890" w:type="dxa"/>
          </w:tcPr>
          <w:p w:rsidR="00B659E1" w:rsidRPr="004408FF" w:rsidRDefault="00B659E1" w:rsidP="001659A8">
            <w:pPr>
              <w:pStyle w:val="Title"/>
              <w:jc w:val="left"/>
              <w:rPr>
                <w:b/>
                <w:lang w:val="en-US" w:eastAsia="en-US"/>
              </w:rPr>
            </w:pPr>
            <w:r w:rsidRPr="004408FF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B659E1" w:rsidRPr="00CF6544" w:rsidRDefault="00B659E1" w:rsidP="001659A8">
            <w:pPr>
              <w:pStyle w:val="Title"/>
              <w:jc w:val="left"/>
              <w:rPr>
                <w:b/>
                <w:lang w:val="en-US" w:eastAsia="en-US"/>
              </w:rPr>
            </w:pPr>
            <w:r w:rsidRPr="00CF6544">
              <w:rPr>
                <w:b/>
                <w:lang w:val="en-US" w:eastAsia="en-US"/>
              </w:rPr>
              <w:t>3hrs</w:t>
            </w:r>
          </w:p>
        </w:tc>
      </w:tr>
      <w:tr w:rsidR="00B659E1" w:rsidRPr="00AA3F2E" w:rsidTr="001659A8">
        <w:tc>
          <w:tcPr>
            <w:tcW w:w="1616" w:type="dxa"/>
          </w:tcPr>
          <w:p w:rsidR="00B659E1" w:rsidRPr="00CF6544" w:rsidRDefault="00B659E1" w:rsidP="001659A8">
            <w:pPr>
              <w:pStyle w:val="Title"/>
              <w:jc w:val="left"/>
              <w:rPr>
                <w:b/>
                <w:lang w:val="en-US" w:eastAsia="en-US"/>
              </w:rPr>
            </w:pPr>
            <w:r w:rsidRPr="00CF6544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B659E1" w:rsidRPr="00CF6544" w:rsidRDefault="00E1353B" w:rsidP="001659A8">
            <w:pPr>
              <w:pStyle w:val="Title"/>
              <w:jc w:val="left"/>
              <w:rPr>
                <w:b/>
                <w:lang w:val="en-US" w:eastAsia="en-US"/>
              </w:rPr>
            </w:pPr>
            <w:r w:rsidRPr="00CF6544">
              <w:rPr>
                <w:b/>
                <w:szCs w:val="24"/>
                <w:lang w:val="en-US" w:eastAsia="en-US"/>
              </w:rPr>
              <w:t>SEMICONDUCTOR PHYSICS</w:t>
            </w:r>
          </w:p>
        </w:tc>
        <w:tc>
          <w:tcPr>
            <w:tcW w:w="1890" w:type="dxa"/>
          </w:tcPr>
          <w:p w:rsidR="00B659E1" w:rsidRPr="004408FF" w:rsidRDefault="00B659E1" w:rsidP="004408FF">
            <w:pPr>
              <w:pStyle w:val="Title"/>
              <w:jc w:val="left"/>
              <w:rPr>
                <w:b/>
                <w:lang w:val="en-US" w:eastAsia="en-US"/>
              </w:rPr>
            </w:pPr>
            <w:r w:rsidRPr="004408FF">
              <w:rPr>
                <w:b/>
                <w:lang w:val="en-US" w:eastAsia="en-US"/>
              </w:rPr>
              <w:t xml:space="preserve">Max. </w:t>
            </w:r>
            <w:r w:rsidR="004408FF">
              <w:rPr>
                <w:b/>
                <w:lang w:val="en-US" w:eastAsia="en-US"/>
              </w:rPr>
              <w:t>M</w:t>
            </w:r>
            <w:r w:rsidRPr="004408FF">
              <w:rPr>
                <w:b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B659E1" w:rsidRPr="00CF6544" w:rsidRDefault="00B659E1" w:rsidP="001659A8">
            <w:pPr>
              <w:pStyle w:val="Title"/>
              <w:jc w:val="left"/>
              <w:rPr>
                <w:b/>
                <w:lang w:val="en-US" w:eastAsia="en-US"/>
              </w:rPr>
            </w:pPr>
            <w:r w:rsidRPr="00CF6544">
              <w:rPr>
                <w:b/>
                <w:lang w:val="en-US" w:eastAsia="en-US"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p w:rsidR="004408FF" w:rsidRPr="004408FF" w:rsidRDefault="004408FF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408FF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4408FF" w:rsidRDefault="008C7BA2" w:rsidP="008C7BA2">
            <w:pPr>
              <w:jc w:val="center"/>
              <w:rPr>
                <w:b/>
              </w:rPr>
            </w:pPr>
            <w:r w:rsidRPr="004408FF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4408FF" w:rsidRDefault="008C7BA2" w:rsidP="008C7BA2">
            <w:pPr>
              <w:jc w:val="center"/>
              <w:rPr>
                <w:b/>
              </w:rPr>
            </w:pPr>
            <w:r w:rsidRPr="004408FF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4408FF" w:rsidRDefault="008C7BA2" w:rsidP="001659A8">
            <w:pPr>
              <w:jc w:val="center"/>
              <w:rPr>
                <w:b/>
              </w:rPr>
            </w:pPr>
            <w:r w:rsidRPr="004408F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4408FF" w:rsidRDefault="008C7BA2" w:rsidP="001659A8">
            <w:pPr>
              <w:rPr>
                <w:b/>
              </w:rPr>
            </w:pPr>
            <w:r w:rsidRPr="004408FF">
              <w:rPr>
                <w:b/>
              </w:rPr>
              <w:t xml:space="preserve">Course </w:t>
            </w:r>
          </w:p>
          <w:p w:rsidR="008C7BA2" w:rsidRPr="004408FF" w:rsidRDefault="008C7BA2" w:rsidP="001659A8">
            <w:pPr>
              <w:rPr>
                <w:b/>
              </w:rPr>
            </w:pPr>
            <w:r w:rsidRPr="004408FF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4408FF" w:rsidRDefault="008C7BA2" w:rsidP="001659A8">
            <w:pPr>
              <w:rPr>
                <w:b/>
              </w:rPr>
            </w:pPr>
            <w:r w:rsidRPr="004408FF">
              <w:rPr>
                <w:b/>
              </w:rPr>
              <w:t>Marks</w:t>
            </w:r>
          </w:p>
        </w:tc>
      </w:tr>
      <w:tr w:rsidR="008C7BA2" w:rsidRPr="004408F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4408FF" w:rsidRDefault="008C7BA2" w:rsidP="008C7BA2">
            <w:pPr>
              <w:jc w:val="center"/>
            </w:pPr>
            <w:r w:rsidRPr="004408FF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4408FF" w:rsidRDefault="008C7BA2" w:rsidP="008C7BA2">
            <w:pPr>
              <w:jc w:val="center"/>
            </w:pPr>
            <w:r w:rsidRPr="004408FF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4408FF" w:rsidRDefault="00E1353B" w:rsidP="00E1353B">
            <w:pPr>
              <w:jc w:val="both"/>
            </w:pPr>
            <w:r w:rsidRPr="004408FF">
              <w:t>Explain the construc</w:t>
            </w:r>
            <w:r w:rsidR="00681EAF">
              <w:t>tion and working of UJT with a</w:t>
            </w:r>
            <w:r w:rsidRPr="004408FF">
              <w:t xml:space="preserve"> suitable current-voltage characteristics curve.</w:t>
            </w:r>
          </w:p>
        </w:tc>
        <w:tc>
          <w:tcPr>
            <w:tcW w:w="1170" w:type="dxa"/>
            <w:shd w:val="clear" w:color="auto" w:fill="auto"/>
          </w:tcPr>
          <w:p w:rsidR="008C7BA2" w:rsidRPr="004408FF" w:rsidRDefault="009F1B43" w:rsidP="001659A8">
            <w:pPr>
              <w:jc w:val="center"/>
            </w:pPr>
            <w:r w:rsidRPr="004408FF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4408FF" w:rsidRDefault="00E1353B" w:rsidP="001659A8">
            <w:pPr>
              <w:jc w:val="center"/>
            </w:pPr>
            <w:r w:rsidRPr="004408FF">
              <w:t>10</w:t>
            </w:r>
          </w:p>
        </w:tc>
      </w:tr>
      <w:tr w:rsidR="009F1B43" w:rsidRPr="004408F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F1B43" w:rsidRPr="004408FF" w:rsidRDefault="009F1B4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F1B43" w:rsidRPr="004408FF" w:rsidRDefault="009F1B43" w:rsidP="008C7BA2">
            <w:pPr>
              <w:jc w:val="center"/>
            </w:pPr>
            <w:r w:rsidRPr="004408FF">
              <w:t>b.</w:t>
            </w:r>
          </w:p>
        </w:tc>
        <w:tc>
          <w:tcPr>
            <w:tcW w:w="6810" w:type="dxa"/>
            <w:shd w:val="clear" w:color="auto" w:fill="auto"/>
          </w:tcPr>
          <w:p w:rsidR="009F1B43" w:rsidRPr="004408FF" w:rsidRDefault="009F1B43" w:rsidP="00E1353B">
            <w:pPr>
              <w:jc w:val="both"/>
            </w:pPr>
            <w:r w:rsidRPr="004408FF">
              <w:t>Illustrate the construction and working of N-channel enhancement MOSFET with the suitable current-voltage characteristics curve.</w:t>
            </w:r>
          </w:p>
        </w:tc>
        <w:tc>
          <w:tcPr>
            <w:tcW w:w="1170" w:type="dxa"/>
            <w:shd w:val="clear" w:color="auto" w:fill="auto"/>
          </w:tcPr>
          <w:p w:rsidR="009F1B43" w:rsidRPr="004408FF" w:rsidRDefault="009F1B43" w:rsidP="009F1B43">
            <w:pPr>
              <w:jc w:val="center"/>
            </w:pPr>
            <w:r w:rsidRPr="004408FF">
              <w:t>CO1</w:t>
            </w:r>
          </w:p>
        </w:tc>
        <w:tc>
          <w:tcPr>
            <w:tcW w:w="950" w:type="dxa"/>
            <w:shd w:val="clear" w:color="auto" w:fill="auto"/>
          </w:tcPr>
          <w:p w:rsidR="009F1B43" w:rsidRPr="004408FF" w:rsidRDefault="009F1B43" w:rsidP="001659A8">
            <w:pPr>
              <w:jc w:val="center"/>
            </w:pPr>
            <w:r w:rsidRPr="004408FF">
              <w:t>7</w:t>
            </w:r>
          </w:p>
        </w:tc>
      </w:tr>
      <w:tr w:rsidR="009F1B43" w:rsidRPr="004408F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F1B43" w:rsidRPr="004408FF" w:rsidRDefault="009F1B4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F1B43" w:rsidRPr="004408FF" w:rsidRDefault="009F1B43" w:rsidP="008C7BA2">
            <w:pPr>
              <w:jc w:val="center"/>
            </w:pPr>
            <w:r w:rsidRPr="004408FF">
              <w:t>c.</w:t>
            </w:r>
          </w:p>
        </w:tc>
        <w:tc>
          <w:tcPr>
            <w:tcW w:w="6810" w:type="dxa"/>
            <w:shd w:val="clear" w:color="auto" w:fill="auto"/>
          </w:tcPr>
          <w:p w:rsidR="009F1B43" w:rsidRPr="004408FF" w:rsidRDefault="009F1B43" w:rsidP="00E1353B">
            <w:pPr>
              <w:jc w:val="both"/>
            </w:pPr>
            <w:r w:rsidRPr="004408FF">
              <w:t>The gate current of a JFET is 0.5 nA for a reverse gate voltage of 5V. Find the input resistance between the gate and source.</w:t>
            </w:r>
          </w:p>
        </w:tc>
        <w:tc>
          <w:tcPr>
            <w:tcW w:w="1170" w:type="dxa"/>
            <w:shd w:val="clear" w:color="auto" w:fill="auto"/>
          </w:tcPr>
          <w:p w:rsidR="009F1B43" w:rsidRPr="004408FF" w:rsidRDefault="009F1B43" w:rsidP="009F1B43">
            <w:pPr>
              <w:jc w:val="center"/>
            </w:pPr>
            <w:r w:rsidRPr="004408FF">
              <w:t>CO1</w:t>
            </w:r>
          </w:p>
        </w:tc>
        <w:tc>
          <w:tcPr>
            <w:tcW w:w="950" w:type="dxa"/>
            <w:shd w:val="clear" w:color="auto" w:fill="auto"/>
          </w:tcPr>
          <w:p w:rsidR="009F1B43" w:rsidRPr="004408FF" w:rsidRDefault="009F1B43" w:rsidP="001659A8">
            <w:pPr>
              <w:jc w:val="center"/>
            </w:pPr>
            <w:r w:rsidRPr="004408FF">
              <w:t>3</w:t>
            </w:r>
          </w:p>
        </w:tc>
      </w:tr>
      <w:tr w:rsidR="008C7BA2" w:rsidRPr="004408F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408FF" w:rsidRDefault="008C7BA2" w:rsidP="008C7BA2">
            <w:pPr>
              <w:jc w:val="center"/>
              <w:rPr>
                <w:b/>
              </w:rPr>
            </w:pPr>
            <w:r w:rsidRPr="004408FF">
              <w:rPr>
                <w:b/>
              </w:rPr>
              <w:t>(OR)</w:t>
            </w:r>
          </w:p>
        </w:tc>
      </w:tr>
      <w:tr w:rsidR="009F1B43" w:rsidRPr="004408F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F1B43" w:rsidRPr="004408FF" w:rsidRDefault="009F1B43" w:rsidP="008C7BA2">
            <w:pPr>
              <w:jc w:val="center"/>
            </w:pPr>
            <w:r w:rsidRPr="004408FF">
              <w:t>2.</w:t>
            </w:r>
          </w:p>
        </w:tc>
        <w:tc>
          <w:tcPr>
            <w:tcW w:w="840" w:type="dxa"/>
            <w:shd w:val="clear" w:color="auto" w:fill="auto"/>
          </w:tcPr>
          <w:p w:rsidR="009F1B43" w:rsidRPr="004408FF" w:rsidRDefault="009F1B43" w:rsidP="008C7BA2">
            <w:pPr>
              <w:jc w:val="center"/>
            </w:pPr>
            <w:r w:rsidRPr="004408FF">
              <w:t>a.</w:t>
            </w:r>
          </w:p>
        </w:tc>
        <w:tc>
          <w:tcPr>
            <w:tcW w:w="6810" w:type="dxa"/>
            <w:shd w:val="clear" w:color="auto" w:fill="auto"/>
          </w:tcPr>
          <w:p w:rsidR="009F1B43" w:rsidRPr="004408FF" w:rsidRDefault="00456DA4" w:rsidP="00A350CB">
            <w:pPr>
              <w:jc w:val="both"/>
            </w:pPr>
            <w:r w:rsidRPr="004408FF">
              <w:t xml:space="preserve">Discuss </w:t>
            </w:r>
            <w:r w:rsidR="009F1B43" w:rsidRPr="004408FF">
              <w:t xml:space="preserve"> the basic structure, symbol and working of triode a.c. switch.</w:t>
            </w:r>
            <w:r w:rsidRPr="004408FF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9F1B43" w:rsidRPr="004408FF" w:rsidRDefault="009F1B43" w:rsidP="009F1B43">
            <w:pPr>
              <w:jc w:val="center"/>
            </w:pPr>
            <w:r w:rsidRPr="004408FF">
              <w:t>CO1</w:t>
            </w:r>
          </w:p>
        </w:tc>
        <w:tc>
          <w:tcPr>
            <w:tcW w:w="950" w:type="dxa"/>
            <w:shd w:val="clear" w:color="auto" w:fill="auto"/>
          </w:tcPr>
          <w:p w:rsidR="009F1B43" w:rsidRPr="004408FF" w:rsidRDefault="009F1B43" w:rsidP="001659A8">
            <w:pPr>
              <w:jc w:val="center"/>
            </w:pPr>
            <w:r w:rsidRPr="004408FF">
              <w:t>10</w:t>
            </w:r>
          </w:p>
        </w:tc>
      </w:tr>
      <w:tr w:rsidR="009F1B43" w:rsidRPr="004408F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F1B43" w:rsidRPr="004408FF" w:rsidRDefault="009F1B4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F1B43" w:rsidRPr="004408FF" w:rsidRDefault="009F1B43" w:rsidP="008C7BA2">
            <w:pPr>
              <w:jc w:val="center"/>
            </w:pPr>
            <w:r w:rsidRPr="004408FF">
              <w:t>b.</w:t>
            </w:r>
          </w:p>
        </w:tc>
        <w:tc>
          <w:tcPr>
            <w:tcW w:w="6810" w:type="dxa"/>
            <w:shd w:val="clear" w:color="auto" w:fill="auto"/>
          </w:tcPr>
          <w:p w:rsidR="009F1B43" w:rsidRPr="004408FF" w:rsidRDefault="009F1B43" w:rsidP="00E1353B">
            <w:pPr>
              <w:jc w:val="both"/>
            </w:pPr>
            <w:r w:rsidRPr="004408FF">
              <w:t>Explain the working of tunnel diode with energy band diagram and current-voltage characteristics curve.</w:t>
            </w:r>
          </w:p>
        </w:tc>
        <w:tc>
          <w:tcPr>
            <w:tcW w:w="1170" w:type="dxa"/>
            <w:shd w:val="clear" w:color="auto" w:fill="auto"/>
          </w:tcPr>
          <w:p w:rsidR="009F1B43" w:rsidRPr="004408FF" w:rsidRDefault="009F1B43" w:rsidP="009F1B43">
            <w:pPr>
              <w:jc w:val="center"/>
            </w:pPr>
            <w:r w:rsidRPr="004408FF">
              <w:t>CO1</w:t>
            </w:r>
          </w:p>
        </w:tc>
        <w:tc>
          <w:tcPr>
            <w:tcW w:w="950" w:type="dxa"/>
            <w:shd w:val="clear" w:color="auto" w:fill="auto"/>
          </w:tcPr>
          <w:p w:rsidR="009F1B43" w:rsidRPr="004408FF" w:rsidRDefault="009F1B43" w:rsidP="001659A8">
            <w:pPr>
              <w:jc w:val="center"/>
            </w:pPr>
            <w:r w:rsidRPr="004408FF">
              <w:t>10</w:t>
            </w:r>
          </w:p>
        </w:tc>
      </w:tr>
      <w:tr w:rsidR="00D85619" w:rsidRPr="004408F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4408FF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4408FF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4408FF" w:rsidRDefault="00D85619" w:rsidP="001659A8"/>
        </w:tc>
        <w:tc>
          <w:tcPr>
            <w:tcW w:w="1170" w:type="dxa"/>
            <w:shd w:val="clear" w:color="auto" w:fill="auto"/>
          </w:tcPr>
          <w:p w:rsidR="00D85619" w:rsidRPr="004408FF" w:rsidRDefault="00D85619" w:rsidP="001659A8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4408FF" w:rsidRDefault="00D85619" w:rsidP="001659A8">
            <w:pPr>
              <w:jc w:val="center"/>
            </w:pPr>
          </w:p>
        </w:tc>
      </w:tr>
      <w:tr w:rsidR="004408FF" w:rsidRPr="004408F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408FF" w:rsidRPr="004408FF" w:rsidRDefault="004408FF" w:rsidP="008C7BA2">
            <w:pPr>
              <w:jc w:val="center"/>
            </w:pPr>
            <w:r w:rsidRPr="004408FF">
              <w:t>3.</w:t>
            </w:r>
          </w:p>
        </w:tc>
        <w:tc>
          <w:tcPr>
            <w:tcW w:w="840" w:type="dxa"/>
            <w:shd w:val="clear" w:color="auto" w:fill="auto"/>
          </w:tcPr>
          <w:p w:rsidR="004408FF" w:rsidRPr="004408FF" w:rsidRDefault="004408FF" w:rsidP="008C7BA2">
            <w:pPr>
              <w:jc w:val="center"/>
            </w:pPr>
            <w:r w:rsidRPr="004408FF">
              <w:t>a.</w:t>
            </w:r>
          </w:p>
        </w:tc>
        <w:tc>
          <w:tcPr>
            <w:tcW w:w="6810" w:type="dxa"/>
            <w:shd w:val="clear" w:color="auto" w:fill="auto"/>
          </w:tcPr>
          <w:p w:rsidR="004408FF" w:rsidRPr="004408FF" w:rsidRDefault="004408FF" w:rsidP="00255E17">
            <w:pPr>
              <w:jc w:val="both"/>
            </w:pPr>
            <w:r w:rsidRPr="004408FF">
              <w:t>List the advantages and limitations of integrated circuits.</w:t>
            </w:r>
          </w:p>
        </w:tc>
        <w:tc>
          <w:tcPr>
            <w:tcW w:w="1170" w:type="dxa"/>
            <w:shd w:val="clear" w:color="auto" w:fill="auto"/>
          </w:tcPr>
          <w:p w:rsidR="004408FF" w:rsidRPr="004408FF" w:rsidRDefault="004408FF" w:rsidP="001659A8">
            <w:pPr>
              <w:jc w:val="center"/>
            </w:pPr>
            <w:r w:rsidRPr="004408FF">
              <w:t>CO2</w:t>
            </w:r>
          </w:p>
        </w:tc>
        <w:tc>
          <w:tcPr>
            <w:tcW w:w="950" w:type="dxa"/>
            <w:shd w:val="clear" w:color="auto" w:fill="auto"/>
          </w:tcPr>
          <w:p w:rsidR="004408FF" w:rsidRPr="004408FF" w:rsidRDefault="004408FF" w:rsidP="001659A8">
            <w:pPr>
              <w:jc w:val="center"/>
            </w:pPr>
            <w:r w:rsidRPr="004408FF">
              <w:t>4</w:t>
            </w:r>
          </w:p>
        </w:tc>
      </w:tr>
      <w:tr w:rsidR="004408FF" w:rsidRPr="004408F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408FF" w:rsidRPr="004408FF" w:rsidRDefault="004408F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408FF" w:rsidRPr="004408FF" w:rsidRDefault="004408FF" w:rsidP="008C7BA2">
            <w:pPr>
              <w:jc w:val="center"/>
            </w:pPr>
            <w:r w:rsidRPr="004408FF">
              <w:t>b.</w:t>
            </w:r>
          </w:p>
        </w:tc>
        <w:tc>
          <w:tcPr>
            <w:tcW w:w="6810" w:type="dxa"/>
            <w:shd w:val="clear" w:color="auto" w:fill="auto"/>
          </w:tcPr>
          <w:p w:rsidR="004408FF" w:rsidRPr="004408FF" w:rsidRDefault="004408FF" w:rsidP="00783C05">
            <w:pPr>
              <w:jc w:val="both"/>
            </w:pPr>
            <w:r w:rsidRPr="004408FF">
              <w:t>Illustrate the various processes involved in the fabrication of monolithic integrated circuits.</w:t>
            </w:r>
          </w:p>
        </w:tc>
        <w:tc>
          <w:tcPr>
            <w:tcW w:w="1170" w:type="dxa"/>
            <w:shd w:val="clear" w:color="auto" w:fill="auto"/>
          </w:tcPr>
          <w:p w:rsidR="004408FF" w:rsidRPr="004408FF" w:rsidRDefault="004408FF" w:rsidP="001659A8">
            <w:pPr>
              <w:jc w:val="center"/>
            </w:pPr>
            <w:r w:rsidRPr="004408FF">
              <w:t>CO2</w:t>
            </w:r>
          </w:p>
        </w:tc>
        <w:tc>
          <w:tcPr>
            <w:tcW w:w="950" w:type="dxa"/>
            <w:shd w:val="clear" w:color="auto" w:fill="auto"/>
          </w:tcPr>
          <w:p w:rsidR="004408FF" w:rsidRPr="004408FF" w:rsidRDefault="004408FF" w:rsidP="001659A8">
            <w:pPr>
              <w:jc w:val="center"/>
            </w:pPr>
            <w:r w:rsidRPr="004408FF">
              <w:t>16</w:t>
            </w:r>
          </w:p>
        </w:tc>
      </w:tr>
      <w:tr w:rsidR="008C7BA2" w:rsidRPr="004408F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408FF" w:rsidRDefault="008C7BA2" w:rsidP="008C7BA2">
            <w:pPr>
              <w:jc w:val="center"/>
              <w:rPr>
                <w:b/>
              </w:rPr>
            </w:pPr>
            <w:r w:rsidRPr="004408FF">
              <w:rPr>
                <w:b/>
              </w:rPr>
              <w:t>(OR)</w:t>
            </w:r>
          </w:p>
        </w:tc>
      </w:tr>
      <w:tr w:rsidR="004408FF" w:rsidRPr="004408F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408FF" w:rsidRPr="004408FF" w:rsidRDefault="004408FF" w:rsidP="008C7BA2">
            <w:pPr>
              <w:jc w:val="center"/>
            </w:pPr>
            <w:r w:rsidRPr="004408FF">
              <w:t>4.</w:t>
            </w:r>
          </w:p>
        </w:tc>
        <w:tc>
          <w:tcPr>
            <w:tcW w:w="840" w:type="dxa"/>
            <w:shd w:val="clear" w:color="auto" w:fill="auto"/>
          </w:tcPr>
          <w:p w:rsidR="004408FF" w:rsidRPr="004408FF" w:rsidRDefault="004408FF" w:rsidP="008C7BA2">
            <w:pPr>
              <w:jc w:val="center"/>
            </w:pPr>
            <w:r w:rsidRPr="004408FF">
              <w:t>a.</w:t>
            </w:r>
          </w:p>
        </w:tc>
        <w:tc>
          <w:tcPr>
            <w:tcW w:w="6810" w:type="dxa"/>
            <w:shd w:val="clear" w:color="auto" w:fill="auto"/>
          </w:tcPr>
          <w:p w:rsidR="004408FF" w:rsidRPr="004408FF" w:rsidRDefault="004408FF" w:rsidP="00255E17">
            <w:pPr>
              <w:jc w:val="both"/>
            </w:pPr>
            <w:r w:rsidRPr="004408FF">
              <w:t>Construct a 5 kΩ diffused resistor from the given sheet resistance of P- type diffusion is 250 Ω/ square.</w:t>
            </w:r>
          </w:p>
        </w:tc>
        <w:tc>
          <w:tcPr>
            <w:tcW w:w="1170" w:type="dxa"/>
            <w:shd w:val="clear" w:color="auto" w:fill="auto"/>
          </w:tcPr>
          <w:p w:rsidR="004408FF" w:rsidRPr="004408FF" w:rsidRDefault="004408FF" w:rsidP="001659A8">
            <w:pPr>
              <w:jc w:val="center"/>
            </w:pPr>
            <w:r w:rsidRPr="004408FF">
              <w:t>CO6</w:t>
            </w:r>
          </w:p>
        </w:tc>
        <w:tc>
          <w:tcPr>
            <w:tcW w:w="950" w:type="dxa"/>
            <w:shd w:val="clear" w:color="auto" w:fill="auto"/>
          </w:tcPr>
          <w:p w:rsidR="004408FF" w:rsidRPr="004408FF" w:rsidRDefault="004408FF" w:rsidP="001659A8">
            <w:pPr>
              <w:jc w:val="center"/>
            </w:pPr>
            <w:r w:rsidRPr="004408FF">
              <w:t>2</w:t>
            </w:r>
          </w:p>
        </w:tc>
      </w:tr>
      <w:tr w:rsidR="004408FF" w:rsidRPr="004408F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408FF" w:rsidRPr="004408FF" w:rsidRDefault="004408F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408FF" w:rsidRPr="004408FF" w:rsidRDefault="004408FF" w:rsidP="008C7BA2">
            <w:pPr>
              <w:jc w:val="center"/>
            </w:pPr>
            <w:r w:rsidRPr="004408FF">
              <w:t>b.</w:t>
            </w:r>
          </w:p>
        </w:tc>
        <w:tc>
          <w:tcPr>
            <w:tcW w:w="6810" w:type="dxa"/>
            <w:shd w:val="clear" w:color="auto" w:fill="auto"/>
          </w:tcPr>
          <w:p w:rsidR="004408FF" w:rsidRPr="004408FF" w:rsidRDefault="004408FF" w:rsidP="00255E17">
            <w:pPr>
              <w:jc w:val="both"/>
            </w:pPr>
            <w:r w:rsidRPr="004408FF">
              <w:t xml:space="preserve">Explain any two methods for fabricating integrated resistors. </w:t>
            </w:r>
          </w:p>
        </w:tc>
        <w:tc>
          <w:tcPr>
            <w:tcW w:w="1170" w:type="dxa"/>
            <w:shd w:val="clear" w:color="auto" w:fill="auto"/>
          </w:tcPr>
          <w:p w:rsidR="004408FF" w:rsidRPr="004408FF" w:rsidRDefault="004408FF" w:rsidP="001659A8">
            <w:pPr>
              <w:jc w:val="center"/>
            </w:pPr>
            <w:r w:rsidRPr="004408FF">
              <w:t>CO2</w:t>
            </w:r>
          </w:p>
        </w:tc>
        <w:tc>
          <w:tcPr>
            <w:tcW w:w="950" w:type="dxa"/>
            <w:shd w:val="clear" w:color="auto" w:fill="auto"/>
          </w:tcPr>
          <w:p w:rsidR="004408FF" w:rsidRPr="004408FF" w:rsidRDefault="004408FF" w:rsidP="001659A8">
            <w:pPr>
              <w:jc w:val="center"/>
            </w:pPr>
            <w:r w:rsidRPr="004408FF">
              <w:t>6</w:t>
            </w:r>
          </w:p>
        </w:tc>
      </w:tr>
      <w:tr w:rsidR="004408FF" w:rsidRPr="004408FF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4408FF" w:rsidRPr="004408FF" w:rsidRDefault="004408F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408FF" w:rsidRPr="004408FF" w:rsidRDefault="004408FF" w:rsidP="008C7BA2">
            <w:pPr>
              <w:jc w:val="center"/>
            </w:pPr>
            <w:r w:rsidRPr="004408FF">
              <w:t>c.</w:t>
            </w:r>
          </w:p>
        </w:tc>
        <w:tc>
          <w:tcPr>
            <w:tcW w:w="6810" w:type="dxa"/>
            <w:shd w:val="clear" w:color="auto" w:fill="auto"/>
          </w:tcPr>
          <w:p w:rsidR="004408FF" w:rsidRPr="004408FF" w:rsidRDefault="004408FF" w:rsidP="00255E17">
            <w:pPr>
              <w:jc w:val="both"/>
            </w:pPr>
            <w:r w:rsidRPr="004408FF">
              <w:t>Compare large scale integration (LSI) and small scale integration (SSI).</w:t>
            </w:r>
          </w:p>
        </w:tc>
        <w:tc>
          <w:tcPr>
            <w:tcW w:w="1170" w:type="dxa"/>
            <w:shd w:val="clear" w:color="auto" w:fill="auto"/>
          </w:tcPr>
          <w:p w:rsidR="004408FF" w:rsidRPr="004408FF" w:rsidRDefault="004408FF" w:rsidP="001659A8">
            <w:pPr>
              <w:jc w:val="center"/>
            </w:pPr>
            <w:r w:rsidRPr="004408FF">
              <w:t>CO2</w:t>
            </w:r>
          </w:p>
        </w:tc>
        <w:tc>
          <w:tcPr>
            <w:tcW w:w="950" w:type="dxa"/>
            <w:shd w:val="clear" w:color="auto" w:fill="auto"/>
          </w:tcPr>
          <w:p w:rsidR="004408FF" w:rsidRPr="004408FF" w:rsidRDefault="004408FF" w:rsidP="001659A8">
            <w:pPr>
              <w:jc w:val="center"/>
            </w:pPr>
            <w:r w:rsidRPr="004408FF">
              <w:t>2</w:t>
            </w:r>
          </w:p>
        </w:tc>
      </w:tr>
      <w:tr w:rsidR="004408FF" w:rsidRPr="004408F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408FF" w:rsidRPr="004408FF" w:rsidRDefault="004408F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408FF" w:rsidRPr="004408FF" w:rsidRDefault="004408FF" w:rsidP="008C7BA2">
            <w:pPr>
              <w:jc w:val="center"/>
            </w:pPr>
            <w:r w:rsidRPr="004408FF">
              <w:t>d.</w:t>
            </w:r>
          </w:p>
        </w:tc>
        <w:tc>
          <w:tcPr>
            <w:tcW w:w="6810" w:type="dxa"/>
            <w:shd w:val="clear" w:color="auto" w:fill="auto"/>
          </w:tcPr>
          <w:p w:rsidR="004408FF" w:rsidRPr="004408FF" w:rsidRDefault="004408FF" w:rsidP="00A350CB">
            <w:r w:rsidRPr="004408FF">
              <w:t>Discuss in detail</w:t>
            </w:r>
            <w:r w:rsidR="00681EAF">
              <w:t xml:space="preserve"> the</w:t>
            </w:r>
            <w:r w:rsidRPr="004408FF">
              <w:t xml:space="preserve"> structures of monolithic diode and capacitor .</w:t>
            </w:r>
          </w:p>
        </w:tc>
        <w:tc>
          <w:tcPr>
            <w:tcW w:w="1170" w:type="dxa"/>
            <w:shd w:val="clear" w:color="auto" w:fill="auto"/>
          </w:tcPr>
          <w:p w:rsidR="004408FF" w:rsidRPr="004408FF" w:rsidRDefault="004408FF" w:rsidP="001659A8">
            <w:pPr>
              <w:jc w:val="center"/>
            </w:pPr>
            <w:r w:rsidRPr="004408FF">
              <w:t>CO2</w:t>
            </w:r>
          </w:p>
        </w:tc>
        <w:tc>
          <w:tcPr>
            <w:tcW w:w="950" w:type="dxa"/>
            <w:shd w:val="clear" w:color="auto" w:fill="auto"/>
          </w:tcPr>
          <w:p w:rsidR="004408FF" w:rsidRPr="004408FF" w:rsidRDefault="004408FF" w:rsidP="001659A8">
            <w:pPr>
              <w:jc w:val="center"/>
            </w:pPr>
            <w:r w:rsidRPr="004408FF">
              <w:t>10</w:t>
            </w:r>
          </w:p>
        </w:tc>
      </w:tr>
      <w:tr w:rsidR="00D85619" w:rsidRPr="004408F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4408FF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4408FF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4408FF" w:rsidRDefault="00D85619" w:rsidP="001659A8"/>
        </w:tc>
        <w:tc>
          <w:tcPr>
            <w:tcW w:w="1170" w:type="dxa"/>
            <w:shd w:val="clear" w:color="auto" w:fill="auto"/>
          </w:tcPr>
          <w:p w:rsidR="00D85619" w:rsidRPr="004408FF" w:rsidRDefault="00D85619" w:rsidP="001659A8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4408FF" w:rsidRDefault="00D85619" w:rsidP="001659A8">
            <w:pPr>
              <w:jc w:val="center"/>
            </w:pPr>
          </w:p>
        </w:tc>
      </w:tr>
      <w:tr w:rsidR="004408FF" w:rsidRPr="004408F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408FF" w:rsidRPr="004408FF" w:rsidRDefault="004408FF" w:rsidP="008C7BA2">
            <w:pPr>
              <w:jc w:val="center"/>
            </w:pPr>
            <w:r w:rsidRPr="004408FF">
              <w:t>5.</w:t>
            </w:r>
          </w:p>
        </w:tc>
        <w:tc>
          <w:tcPr>
            <w:tcW w:w="840" w:type="dxa"/>
            <w:shd w:val="clear" w:color="auto" w:fill="auto"/>
          </w:tcPr>
          <w:p w:rsidR="004408FF" w:rsidRPr="004408FF" w:rsidRDefault="004408FF" w:rsidP="008C7BA2">
            <w:pPr>
              <w:jc w:val="center"/>
            </w:pPr>
            <w:r w:rsidRPr="004408FF">
              <w:t>a.</w:t>
            </w:r>
          </w:p>
        </w:tc>
        <w:tc>
          <w:tcPr>
            <w:tcW w:w="6810" w:type="dxa"/>
            <w:shd w:val="clear" w:color="auto" w:fill="auto"/>
          </w:tcPr>
          <w:p w:rsidR="004408FF" w:rsidRPr="004408FF" w:rsidRDefault="004408FF" w:rsidP="004B1D15">
            <w:pPr>
              <w:jc w:val="both"/>
            </w:pPr>
            <w:r w:rsidRPr="004408FF">
              <w:t xml:space="preserve">Summarize the characteristics and parameters of an op-amp. </w:t>
            </w:r>
          </w:p>
        </w:tc>
        <w:tc>
          <w:tcPr>
            <w:tcW w:w="1170" w:type="dxa"/>
            <w:shd w:val="clear" w:color="auto" w:fill="auto"/>
          </w:tcPr>
          <w:p w:rsidR="004408FF" w:rsidRPr="004408FF" w:rsidRDefault="004408FF" w:rsidP="001659A8">
            <w:pPr>
              <w:jc w:val="center"/>
            </w:pPr>
            <w:r w:rsidRPr="004408FF">
              <w:t>CO3</w:t>
            </w:r>
          </w:p>
        </w:tc>
        <w:tc>
          <w:tcPr>
            <w:tcW w:w="950" w:type="dxa"/>
            <w:shd w:val="clear" w:color="auto" w:fill="auto"/>
          </w:tcPr>
          <w:p w:rsidR="004408FF" w:rsidRPr="004408FF" w:rsidRDefault="004408FF" w:rsidP="001659A8">
            <w:pPr>
              <w:jc w:val="center"/>
            </w:pPr>
            <w:r w:rsidRPr="004408FF">
              <w:t>7</w:t>
            </w:r>
          </w:p>
        </w:tc>
      </w:tr>
      <w:tr w:rsidR="004408FF" w:rsidRPr="004408F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408FF" w:rsidRPr="004408FF" w:rsidRDefault="004408F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408FF" w:rsidRPr="004408FF" w:rsidRDefault="004408FF" w:rsidP="008C7BA2">
            <w:pPr>
              <w:jc w:val="center"/>
            </w:pPr>
            <w:r w:rsidRPr="004408FF">
              <w:t>b.</w:t>
            </w:r>
          </w:p>
        </w:tc>
        <w:tc>
          <w:tcPr>
            <w:tcW w:w="6810" w:type="dxa"/>
            <w:shd w:val="clear" w:color="auto" w:fill="auto"/>
          </w:tcPr>
          <w:p w:rsidR="004408FF" w:rsidRPr="004408FF" w:rsidRDefault="004408FF" w:rsidP="004B1D15">
            <w:pPr>
              <w:jc w:val="both"/>
            </w:pPr>
            <w:r w:rsidRPr="004408FF">
              <w:t>Explain the op-amp summing amplifier circuit and obtain an expression for the output voltage.</w:t>
            </w:r>
          </w:p>
        </w:tc>
        <w:tc>
          <w:tcPr>
            <w:tcW w:w="1170" w:type="dxa"/>
            <w:shd w:val="clear" w:color="auto" w:fill="auto"/>
          </w:tcPr>
          <w:p w:rsidR="004408FF" w:rsidRPr="004408FF" w:rsidRDefault="004408FF" w:rsidP="001659A8">
            <w:pPr>
              <w:jc w:val="center"/>
            </w:pPr>
            <w:r w:rsidRPr="004408FF">
              <w:t>CO3</w:t>
            </w:r>
          </w:p>
        </w:tc>
        <w:tc>
          <w:tcPr>
            <w:tcW w:w="950" w:type="dxa"/>
            <w:shd w:val="clear" w:color="auto" w:fill="auto"/>
          </w:tcPr>
          <w:p w:rsidR="004408FF" w:rsidRPr="004408FF" w:rsidRDefault="004408FF" w:rsidP="001659A8">
            <w:pPr>
              <w:jc w:val="center"/>
            </w:pPr>
            <w:r w:rsidRPr="004408FF">
              <w:t>5</w:t>
            </w:r>
          </w:p>
        </w:tc>
      </w:tr>
      <w:tr w:rsidR="004408FF" w:rsidRPr="004408F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408FF" w:rsidRPr="004408FF" w:rsidRDefault="004408F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408FF" w:rsidRPr="004408FF" w:rsidRDefault="004408FF" w:rsidP="008C7BA2">
            <w:pPr>
              <w:jc w:val="center"/>
            </w:pPr>
            <w:r w:rsidRPr="004408FF">
              <w:t>c.</w:t>
            </w:r>
          </w:p>
        </w:tc>
        <w:tc>
          <w:tcPr>
            <w:tcW w:w="6810" w:type="dxa"/>
            <w:shd w:val="clear" w:color="auto" w:fill="auto"/>
          </w:tcPr>
          <w:p w:rsidR="004408FF" w:rsidRPr="004408FF" w:rsidRDefault="004408FF" w:rsidP="00A350CB">
            <w:pPr>
              <w:jc w:val="both"/>
            </w:pPr>
            <w:r w:rsidRPr="004408FF">
              <w:t xml:space="preserve">Discuss in detail the circuit diagram of an op-amp integrator and derive an expression for the output in terms of the input. </w:t>
            </w:r>
          </w:p>
        </w:tc>
        <w:tc>
          <w:tcPr>
            <w:tcW w:w="1170" w:type="dxa"/>
            <w:shd w:val="clear" w:color="auto" w:fill="auto"/>
          </w:tcPr>
          <w:p w:rsidR="004408FF" w:rsidRPr="004408FF" w:rsidRDefault="004408FF" w:rsidP="001659A8">
            <w:pPr>
              <w:jc w:val="center"/>
            </w:pPr>
            <w:r w:rsidRPr="004408FF">
              <w:t>CO3</w:t>
            </w:r>
          </w:p>
        </w:tc>
        <w:tc>
          <w:tcPr>
            <w:tcW w:w="950" w:type="dxa"/>
            <w:shd w:val="clear" w:color="auto" w:fill="auto"/>
          </w:tcPr>
          <w:p w:rsidR="004408FF" w:rsidRPr="004408FF" w:rsidRDefault="004408FF" w:rsidP="001659A8">
            <w:pPr>
              <w:jc w:val="center"/>
            </w:pPr>
            <w:r w:rsidRPr="004408FF">
              <w:t>8</w:t>
            </w:r>
          </w:p>
        </w:tc>
      </w:tr>
      <w:tr w:rsidR="00A60184" w:rsidRPr="004408F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60184" w:rsidRPr="004408FF" w:rsidRDefault="00A60184" w:rsidP="008C7BA2">
            <w:pPr>
              <w:jc w:val="center"/>
              <w:rPr>
                <w:b/>
              </w:rPr>
            </w:pPr>
            <w:r w:rsidRPr="004408FF">
              <w:rPr>
                <w:b/>
              </w:rPr>
              <w:t>(OR)</w:t>
            </w:r>
          </w:p>
        </w:tc>
      </w:tr>
      <w:tr w:rsidR="004408FF" w:rsidRPr="004408F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408FF" w:rsidRPr="004408FF" w:rsidRDefault="004408FF" w:rsidP="008C7BA2">
            <w:pPr>
              <w:jc w:val="center"/>
            </w:pPr>
            <w:r w:rsidRPr="004408FF">
              <w:t>6.</w:t>
            </w:r>
          </w:p>
        </w:tc>
        <w:tc>
          <w:tcPr>
            <w:tcW w:w="840" w:type="dxa"/>
            <w:shd w:val="clear" w:color="auto" w:fill="auto"/>
          </w:tcPr>
          <w:p w:rsidR="004408FF" w:rsidRPr="004408FF" w:rsidRDefault="004408FF" w:rsidP="008C7BA2">
            <w:pPr>
              <w:jc w:val="center"/>
            </w:pPr>
            <w:r w:rsidRPr="004408FF">
              <w:t>a.</w:t>
            </w:r>
          </w:p>
        </w:tc>
        <w:tc>
          <w:tcPr>
            <w:tcW w:w="6810" w:type="dxa"/>
            <w:shd w:val="clear" w:color="auto" w:fill="auto"/>
          </w:tcPr>
          <w:p w:rsidR="004408FF" w:rsidRPr="004408FF" w:rsidRDefault="004408FF" w:rsidP="00C125D8">
            <w:pPr>
              <w:jc w:val="both"/>
            </w:pPr>
            <w:r w:rsidRPr="004408FF">
              <w:t>Explain the circuit diagram and operation of monostable multivibrator.</w:t>
            </w:r>
          </w:p>
        </w:tc>
        <w:tc>
          <w:tcPr>
            <w:tcW w:w="1170" w:type="dxa"/>
            <w:shd w:val="clear" w:color="auto" w:fill="auto"/>
          </w:tcPr>
          <w:p w:rsidR="004408FF" w:rsidRPr="004408FF" w:rsidRDefault="004408FF" w:rsidP="001659A8">
            <w:pPr>
              <w:jc w:val="center"/>
            </w:pPr>
            <w:r w:rsidRPr="004408FF">
              <w:t>CO3</w:t>
            </w:r>
          </w:p>
        </w:tc>
        <w:tc>
          <w:tcPr>
            <w:tcW w:w="950" w:type="dxa"/>
            <w:shd w:val="clear" w:color="auto" w:fill="auto"/>
          </w:tcPr>
          <w:p w:rsidR="004408FF" w:rsidRPr="004408FF" w:rsidRDefault="004408FF" w:rsidP="001659A8">
            <w:pPr>
              <w:jc w:val="center"/>
            </w:pPr>
            <w:r w:rsidRPr="004408FF">
              <w:t>12</w:t>
            </w:r>
          </w:p>
        </w:tc>
      </w:tr>
      <w:tr w:rsidR="004408FF" w:rsidRPr="004408F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408FF" w:rsidRPr="004408FF" w:rsidRDefault="004408F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408FF" w:rsidRPr="004408FF" w:rsidRDefault="004408FF" w:rsidP="008C7BA2">
            <w:pPr>
              <w:jc w:val="center"/>
            </w:pPr>
            <w:r w:rsidRPr="004408FF">
              <w:t>b.</w:t>
            </w:r>
          </w:p>
        </w:tc>
        <w:tc>
          <w:tcPr>
            <w:tcW w:w="6810" w:type="dxa"/>
            <w:shd w:val="clear" w:color="auto" w:fill="auto"/>
          </w:tcPr>
          <w:p w:rsidR="004408FF" w:rsidRPr="004408FF" w:rsidRDefault="004408FF" w:rsidP="00C125D8">
            <w:pPr>
              <w:jc w:val="both"/>
            </w:pPr>
            <w:r w:rsidRPr="004408FF">
              <w:t xml:space="preserve">Discuss the operation and wave form of a Schmit trigger using IC 555 timer. </w:t>
            </w:r>
          </w:p>
        </w:tc>
        <w:tc>
          <w:tcPr>
            <w:tcW w:w="1170" w:type="dxa"/>
            <w:shd w:val="clear" w:color="auto" w:fill="auto"/>
          </w:tcPr>
          <w:p w:rsidR="004408FF" w:rsidRPr="004408FF" w:rsidRDefault="004408FF" w:rsidP="001659A8">
            <w:pPr>
              <w:jc w:val="center"/>
            </w:pPr>
            <w:r w:rsidRPr="004408FF">
              <w:t>CO3</w:t>
            </w:r>
          </w:p>
        </w:tc>
        <w:tc>
          <w:tcPr>
            <w:tcW w:w="950" w:type="dxa"/>
            <w:shd w:val="clear" w:color="auto" w:fill="auto"/>
          </w:tcPr>
          <w:p w:rsidR="004408FF" w:rsidRPr="004408FF" w:rsidRDefault="004408FF" w:rsidP="001659A8">
            <w:pPr>
              <w:jc w:val="center"/>
            </w:pPr>
            <w:r w:rsidRPr="004408FF">
              <w:t>8</w:t>
            </w:r>
          </w:p>
        </w:tc>
      </w:tr>
      <w:tr w:rsidR="00A60184" w:rsidRPr="004408F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60184" w:rsidRPr="004408FF" w:rsidRDefault="00A6018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60184" w:rsidRPr="004408FF" w:rsidRDefault="00A6018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60184" w:rsidRPr="004408FF" w:rsidRDefault="00A60184" w:rsidP="001659A8"/>
        </w:tc>
        <w:tc>
          <w:tcPr>
            <w:tcW w:w="1170" w:type="dxa"/>
            <w:shd w:val="clear" w:color="auto" w:fill="auto"/>
          </w:tcPr>
          <w:p w:rsidR="00A60184" w:rsidRPr="004408FF" w:rsidRDefault="00A60184" w:rsidP="001659A8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60184" w:rsidRPr="004408FF" w:rsidRDefault="00A60184" w:rsidP="001659A8">
            <w:pPr>
              <w:jc w:val="center"/>
            </w:pPr>
          </w:p>
        </w:tc>
      </w:tr>
      <w:tr w:rsidR="004408FF" w:rsidRPr="004408F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408FF" w:rsidRPr="004408FF" w:rsidRDefault="004408FF" w:rsidP="008C7BA2">
            <w:pPr>
              <w:jc w:val="center"/>
            </w:pPr>
            <w:r w:rsidRPr="004408FF">
              <w:t>7.</w:t>
            </w:r>
          </w:p>
        </w:tc>
        <w:tc>
          <w:tcPr>
            <w:tcW w:w="840" w:type="dxa"/>
            <w:shd w:val="clear" w:color="auto" w:fill="auto"/>
          </w:tcPr>
          <w:p w:rsidR="004408FF" w:rsidRPr="004408FF" w:rsidRDefault="004408FF" w:rsidP="008C7BA2">
            <w:pPr>
              <w:jc w:val="center"/>
            </w:pPr>
            <w:r w:rsidRPr="004408FF">
              <w:t>a.</w:t>
            </w:r>
          </w:p>
        </w:tc>
        <w:tc>
          <w:tcPr>
            <w:tcW w:w="6810" w:type="dxa"/>
            <w:shd w:val="clear" w:color="auto" w:fill="auto"/>
          </w:tcPr>
          <w:p w:rsidR="004408FF" w:rsidRPr="004408FF" w:rsidRDefault="004408FF" w:rsidP="00C125D8">
            <w:pPr>
              <w:jc w:val="both"/>
            </w:pPr>
            <w:r w:rsidRPr="004408FF">
              <w:t>Explain the construction and working principle of magnetron.</w:t>
            </w:r>
          </w:p>
        </w:tc>
        <w:tc>
          <w:tcPr>
            <w:tcW w:w="1170" w:type="dxa"/>
            <w:shd w:val="clear" w:color="auto" w:fill="auto"/>
          </w:tcPr>
          <w:p w:rsidR="004408FF" w:rsidRPr="004408FF" w:rsidRDefault="004408FF" w:rsidP="001659A8">
            <w:pPr>
              <w:jc w:val="center"/>
            </w:pPr>
            <w:r w:rsidRPr="004408FF">
              <w:t>CO6</w:t>
            </w:r>
          </w:p>
        </w:tc>
        <w:tc>
          <w:tcPr>
            <w:tcW w:w="950" w:type="dxa"/>
            <w:shd w:val="clear" w:color="auto" w:fill="auto"/>
          </w:tcPr>
          <w:p w:rsidR="004408FF" w:rsidRPr="004408FF" w:rsidRDefault="004408FF" w:rsidP="001659A8">
            <w:pPr>
              <w:jc w:val="center"/>
            </w:pPr>
            <w:r w:rsidRPr="004408FF">
              <w:t>10</w:t>
            </w:r>
          </w:p>
        </w:tc>
      </w:tr>
      <w:tr w:rsidR="004408FF" w:rsidRPr="004408F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408FF" w:rsidRPr="004408FF" w:rsidRDefault="004408F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408FF" w:rsidRPr="004408FF" w:rsidRDefault="004408FF" w:rsidP="008C7BA2">
            <w:pPr>
              <w:jc w:val="center"/>
            </w:pPr>
            <w:r w:rsidRPr="004408FF">
              <w:t>b.</w:t>
            </w:r>
          </w:p>
        </w:tc>
        <w:tc>
          <w:tcPr>
            <w:tcW w:w="6810" w:type="dxa"/>
            <w:shd w:val="clear" w:color="auto" w:fill="auto"/>
          </w:tcPr>
          <w:p w:rsidR="004408FF" w:rsidRPr="004408FF" w:rsidRDefault="004408FF" w:rsidP="00C125D8">
            <w:pPr>
              <w:jc w:val="both"/>
            </w:pPr>
            <w:r w:rsidRPr="004408FF">
              <w:t>Discuss the construction and working principle of travelling wave tube.</w:t>
            </w:r>
          </w:p>
        </w:tc>
        <w:tc>
          <w:tcPr>
            <w:tcW w:w="1170" w:type="dxa"/>
            <w:shd w:val="clear" w:color="auto" w:fill="auto"/>
          </w:tcPr>
          <w:p w:rsidR="004408FF" w:rsidRPr="004408FF" w:rsidRDefault="004408FF" w:rsidP="001659A8">
            <w:pPr>
              <w:jc w:val="center"/>
            </w:pPr>
            <w:r w:rsidRPr="004408FF">
              <w:t>CO6</w:t>
            </w:r>
          </w:p>
        </w:tc>
        <w:tc>
          <w:tcPr>
            <w:tcW w:w="950" w:type="dxa"/>
            <w:shd w:val="clear" w:color="auto" w:fill="auto"/>
          </w:tcPr>
          <w:p w:rsidR="004408FF" w:rsidRPr="004408FF" w:rsidRDefault="004408FF" w:rsidP="001659A8">
            <w:pPr>
              <w:jc w:val="center"/>
            </w:pPr>
            <w:r w:rsidRPr="004408FF">
              <w:t>10</w:t>
            </w:r>
          </w:p>
        </w:tc>
      </w:tr>
      <w:tr w:rsidR="00A60184" w:rsidRPr="004408FF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A60184" w:rsidRPr="004408FF" w:rsidRDefault="00A60184" w:rsidP="008C7BA2">
            <w:pPr>
              <w:jc w:val="center"/>
              <w:rPr>
                <w:b/>
              </w:rPr>
            </w:pPr>
            <w:r w:rsidRPr="004408FF">
              <w:rPr>
                <w:b/>
              </w:rPr>
              <w:t>(OR)</w:t>
            </w:r>
          </w:p>
        </w:tc>
      </w:tr>
      <w:tr w:rsidR="004408FF" w:rsidRPr="004408FF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4408FF" w:rsidRPr="004408FF" w:rsidRDefault="004408FF" w:rsidP="008C7BA2">
            <w:pPr>
              <w:jc w:val="center"/>
            </w:pPr>
            <w:r w:rsidRPr="004408FF">
              <w:t>8.</w:t>
            </w:r>
          </w:p>
        </w:tc>
        <w:tc>
          <w:tcPr>
            <w:tcW w:w="840" w:type="dxa"/>
            <w:shd w:val="clear" w:color="auto" w:fill="auto"/>
          </w:tcPr>
          <w:p w:rsidR="004408FF" w:rsidRPr="004408FF" w:rsidRDefault="004408FF" w:rsidP="008C7BA2">
            <w:pPr>
              <w:jc w:val="center"/>
            </w:pPr>
            <w:r w:rsidRPr="004408FF">
              <w:t>a.</w:t>
            </w:r>
          </w:p>
        </w:tc>
        <w:tc>
          <w:tcPr>
            <w:tcW w:w="6810" w:type="dxa"/>
            <w:shd w:val="clear" w:color="auto" w:fill="auto"/>
          </w:tcPr>
          <w:p w:rsidR="004408FF" w:rsidRPr="004408FF" w:rsidRDefault="004408FF" w:rsidP="00C125D8">
            <w:pPr>
              <w:jc w:val="both"/>
            </w:pPr>
            <w:r w:rsidRPr="004408FF">
              <w:t>With a neat diagram</w:t>
            </w:r>
            <w:r w:rsidR="00681EAF">
              <w:t>,</w:t>
            </w:r>
            <w:r w:rsidRPr="004408FF">
              <w:t xml:space="preserve"> explain </w:t>
            </w:r>
            <w:r w:rsidR="00681EAF">
              <w:t xml:space="preserve">the </w:t>
            </w:r>
            <w:r w:rsidRPr="004408FF">
              <w:t>microwave propagation in cylindrical wave guides.</w:t>
            </w:r>
          </w:p>
        </w:tc>
        <w:tc>
          <w:tcPr>
            <w:tcW w:w="1170" w:type="dxa"/>
            <w:shd w:val="clear" w:color="auto" w:fill="auto"/>
          </w:tcPr>
          <w:p w:rsidR="004408FF" w:rsidRPr="004408FF" w:rsidRDefault="004408FF" w:rsidP="001659A8">
            <w:pPr>
              <w:jc w:val="center"/>
            </w:pPr>
            <w:r w:rsidRPr="004408FF">
              <w:t>CO6</w:t>
            </w:r>
          </w:p>
        </w:tc>
        <w:tc>
          <w:tcPr>
            <w:tcW w:w="950" w:type="dxa"/>
            <w:shd w:val="clear" w:color="auto" w:fill="auto"/>
          </w:tcPr>
          <w:p w:rsidR="004408FF" w:rsidRPr="004408FF" w:rsidRDefault="004408FF" w:rsidP="001659A8">
            <w:pPr>
              <w:jc w:val="center"/>
            </w:pPr>
            <w:r w:rsidRPr="004408FF">
              <w:t>10</w:t>
            </w:r>
          </w:p>
        </w:tc>
      </w:tr>
      <w:tr w:rsidR="004408FF" w:rsidRPr="004408F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408FF" w:rsidRPr="004408FF" w:rsidRDefault="004408F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408FF" w:rsidRPr="004408FF" w:rsidRDefault="004408FF" w:rsidP="008C7BA2">
            <w:pPr>
              <w:jc w:val="center"/>
            </w:pPr>
            <w:r w:rsidRPr="004408FF">
              <w:t>b.</w:t>
            </w:r>
          </w:p>
        </w:tc>
        <w:tc>
          <w:tcPr>
            <w:tcW w:w="6810" w:type="dxa"/>
            <w:shd w:val="clear" w:color="auto" w:fill="auto"/>
          </w:tcPr>
          <w:p w:rsidR="004408FF" w:rsidRPr="004408FF" w:rsidRDefault="004408FF" w:rsidP="00A350CB">
            <w:pPr>
              <w:jc w:val="both"/>
            </w:pPr>
            <w:r w:rsidRPr="004408FF">
              <w:t>Discuss in detail the crystal detection in microwave.</w:t>
            </w:r>
          </w:p>
        </w:tc>
        <w:tc>
          <w:tcPr>
            <w:tcW w:w="1170" w:type="dxa"/>
            <w:shd w:val="clear" w:color="auto" w:fill="auto"/>
          </w:tcPr>
          <w:p w:rsidR="004408FF" w:rsidRPr="004408FF" w:rsidRDefault="004408FF" w:rsidP="001659A8">
            <w:pPr>
              <w:jc w:val="center"/>
            </w:pPr>
            <w:r w:rsidRPr="004408FF">
              <w:t>CO6</w:t>
            </w:r>
          </w:p>
        </w:tc>
        <w:tc>
          <w:tcPr>
            <w:tcW w:w="950" w:type="dxa"/>
            <w:shd w:val="clear" w:color="auto" w:fill="auto"/>
          </w:tcPr>
          <w:p w:rsidR="004408FF" w:rsidRPr="004408FF" w:rsidRDefault="004408FF" w:rsidP="001659A8">
            <w:pPr>
              <w:jc w:val="center"/>
            </w:pPr>
            <w:r w:rsidRPr="004408FF">
              <w:t>10</w:t>
            </w:r>
          </w:p>
        </w:tc>
      </w:tr>
      <w:tr w:rsidR="00A60184" w:rsidRPr="004408FF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A60184" w:rsidRPr="004408FF" w:rsidRDefault="00A6018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408FF" w:rsidRPr="004408FF" w:rsidRDefault="004408FF" w:rsidP="001659A8">
            <w:pPr>
              <w:rPr>
                <w:b/>
                <w:u w:val="single"/>
              </w:rPr>
            </w:pPr>
          </w:p>
          <w:p w:rsidR="00A60184" w:rsidRPr="004408FF" w:rsidRDefault="00A60184" w:rsidP="001659A8">
            <w:pPr>
              <w:rPr>
                <w:u w:val="single"/>
              </w:rPr>
            </w:pPr>
            <w:r w:rsidRPr="004408FF">
              <w:rPr>
                <w:b/>
                <w:u w:val="single"/>
              </w:rPr>
              <w:t>Compulsory</w:t>
            </w:r>
            <w:r w:rsidRPr="004408FF">
              <w:rPr>
                <w:u w:val="single"/>
              </w:rPr>
              <w:t>:</w:t>
            </w:r>
          </w:p>
          <w:p w:rsidR="004408FF" w:rsidRPr="004408FF" w:rsidRDefault="004408FF" w:rsidP="001659A8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60184" w:rsidRPr="004408FF" w:rsidRDefault="00A60184" w:rsidP="001659A8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60184" w:rsidRPr="004408FF" w:rsidRDefault="00A60184" w:rsidP="001659A8">
            <w:pPr>
              <w:jc w:val="center"/>
            </w:pPr>
          </w:p>
        </w:tc>
      </w:tr>
      <w:tr w:rsidR="004408FF" w:rsidRPr="004408FF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4408FF" w:rsidRPr="004408FF" w:rsidRDefault="004408FF" w:rsidP="008C7BA2">
            <w:pPr>
              <w:jc w:val="center"/>
            </w:pPr>
            <w:r w:rsidRPr="004408FF">
              <w:t>9.</w:t>
            </w:r>
          </w:p>
        </w:tc>
        <w:tc>
          <w:tcPr>
            <w:tcW w:w="840" w:type="dxa"/>
            <w:shd w:val="clear" w:color="auto" w:fill="auto"/>
          </w:tcPr>
          <w:p w:rsidR="004408FF" w:rsidRPr="004408FF" w:rsidRDefault="004408FF" w:rsidP="008C7BA2">
            <w:pPr>
              <w:jc w:val="center"/>
            </w:pPr>
            <w:r w:rsidRPr="004408FF">
              <w:t>a.</w:t>
            </w:r>
          </w:p>
        </w:tc>
        <w:tc>
          <w:tcPr>
            <w:tcW w:w="6810" w:type="dxa"/>
            <w:shd w:val="clear" w:color="auto" w:fill="auto"/>
          </w:tcPr>
          <w:p w:rsidR="004408FF" w:rsidRPr="004408FF" w:rsidRDefault="00681EAF" w:rsidP="00C125D8">
            <w:pPr>
              <w:jc w:val="both"/>
            </w:pPr>
            <w:r>
              <w:t>Define</w:t>
            </w:r>
            <w:r w:rsidR="004408FF" w:rsidRPr="004408FF">
              <w:t xml:space="preserve"> Demorgan theorem.</w:t>
            </w:r>
          </w:p>
        </w:tc>
        <w:tc>
          <w:tcPr>
            <w:tcW w:w="1170" w:type="dxa"/>
            <w:shd w:val="clear" w:color="auto" w:fill="auto"/>
          </w:tcPr>
          <w:p w:rsidR="004408FF" w:rsidRPr="004408FF" w:rsidRDefault="004408FF" w:rsidP="001659A8">
            <w:pPr>
              <w:jc w:val="center"/>
            </w:pPr>
            <w:r w:rsidRPr="004408FF">
              <w:t>CO4</w:t>
            </w:r>
          </w:p>
        </w:tc>
        <w:tc>
          <w:tcPr>
            <w:tcW w:w="950" w:type="dxa"/>
            <w:shd w:val="clear" w:color="auto" w:fill="auto"/>
          </w:tcPr>
          <w:p w:rsidR="004408FF" w:rsidRPr="004408FF" w:rsidRDefault="004408FF" w:rsidP="001659A8">
            <w:pPr>
              <w:jc w:val="center"/>
            </w:pPr>
            <w:r w:rsidRPr="004408FF">
              <w:t>2</w:t>
            </w:r>
          </w:p>
        </w:tc>
      </w:tr>
      <w:tr w:rsidR="004408FF" w:rsidRPr="004408F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408FF" w:rsidRPr="004408FF" w:rsidRDefault="004408F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408FF" w:rsidRPr="004408FF" w:rsidRDefault="004408FF" w:rsidP="008C7BA2">
            <w:pPr>
              <w:jc w:val="center"/>
            </w:pPr>
            <w:r w:rsidRPr="004408FF">
              <w:t>b.</w:t>
            </w:r>
          </w:p>
        </w:tc>
        <w:tc>
          <w:tcPr>
            <w:tcW w:w="6810" w:type="dxa"/>
            <w:shd w:val="clear" w:color="auto" w:fill="auto"/>
          </w:tcPr>
          <w:p w:rsidR="004408FF" w:rsidRPr="004408FF" w:rsidRDefault="004408FF" w:rsidP="0086212A">
            <w:pPr>
              <w:jc w:val="both"/>
            </w:pPr>
            <w:r w:rsidRPr="004408FF">
              <w:t>Discuss the Karnaugh map representation for two, three and four variables.</w:t>
            </w:r>
          </w:p>
        </w:tc>
        <w:tc>
          <w:tcPr>
            <w:tcW w:w="1170" w:type="dxa"/>
            <w:shd w:val="clear" w:color="auto" w:fill="auto"/>
          </w:tcPr>
          <w:p w:rsidR="004408FF" w:rsidRPr="004408FF" w:rsidRDefault="004408FF" w:rsidP="001659A8">
            <w:pPr>
              <w:jc w:val="center"/>
            </w:pPr>
            <w:r w:rsidRPr="004408FF">
              <w:t>CO4</w:t>
            </w:r>
          </w:p>
        </w:tc>
        <w:tc>
          <w:tcPr>
            <w:tcW w:w="950" w:type="dxa"/>
            <w:shd w:val="clear" w:color="auto" w:fill="auto"/>
          </w:tcPr>
          <w:p w:rsidR="004408FF" w:rsidRPr="004408FF" w:rsidRDefault="004408FF" w:rsidP="001659A8">
            <w:pPr>
              <w:jc w:val="center"/>
            </w:pPr>
            <w:r w:rsidRPr="004408FF">
              <w:t>8</w:t>
            </w:r>
          </w:p>
        </w:tc>
      </w:tr>
      <w:tr w:rsidR="004408FF" w:rsidRPr="004408F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408FF" w:rsidRPr="004408FF" w:rsidRDefault="004408F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408FF" w:rsidRPr="004408FF" w:rsidRDefault="004408FF" w:rsidP="008C7BA2">
            <w:pPr>
              <w:jc w:val="center"/>
            </w:pPr>
            <w:r w:rsidRPr="004408FF">
              <w:t>c.</w:t>
            </w:r>
          </w:p>
        </w:tc>
        <w:tc>
          <w:tcPr>
            <w:tcW w:w="6810" w:type="dxa"/>
            <w:shd w:val="clear" w:color="auto" w:fill="auto"/>
          </w:tcPr>
          <w:p w:rsidR="004408FF" w:rsidRPr="004408FF" w:rsidRDefault="004408FF" w:rsidP="00C125D8">
            <w:pPr>
              <w:jc w:val="both"/>
            </w:pPr>
            <w:r w:rsidRPr="004408FF">
              <w:t>Explain the block diagram and operation of demultiplexer.</w:t>
            </w:r>
          </w:p>
        </w:tc>
        <w:tc>
          <w:tcPr>
            <w:tcW w:w="1170" w:type="dxa"/>
            <w:shd w:val="clear" w:color="auto" w:fill="auto"/>
          </w:tcPr>
          <w:p w:rsidR="004408FF" w:rsidRPr="004408FF" w:rsidRDefault="004408FF" w:rsidP="001659A8">
            <w:pPr>
              <w:jc w:val="center"/>
            </w:pPr>
            <w:r w:rsidRPr="004408FF">
              <w:t>CO5</w:t>
            </w:r>
          </w:p>
        </w:tc>
        <w:tc>
          <w:tcPr>
            <w:tcW w:w="950" w:type="dxa"/>
            <w:shd w:val="clear" w:color="auto" w:fill="auto"/>
          </w:tcPr>
          <w:p w:rsidR="004408FF" w:rsidRPr="004408FF" w:rsidRDefault="004408FF" w:rsidP="001659A8">
            <w:pPr>
              <w:jc w:val="center"/>
            </w:pPr>
            <w:r w:rsidRPr="004408FF">
              <w:t>10</w:t>
            </w:r>
          </w:p>
        </w:tc>
      </w:tr>
    </w:tbl>
    <w:p w:rsidR="008C7BA2" w:rsidRDefault="008C7BA2" w:rsidP="004408FF">
      <w:pPr>
        <w:jc w:val="center"/>
      </w:pPr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5B6" w:rsidRDefault="006855B6" w:rsidP="00B659E1">
      <w:r>
        <w:separator/>
      </w:r>
    </w:p>
  </w:endnote>
  <w:endnote w:type="continuationSeparator" w:id="0">
    <w:p w:rsidR="006855B6" w:rsidRDefault="006855B6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5B6" w:rsidRDefault="006855B6" w:rsidP="00B659E1">
      <w:r>
        <w:separator/>
      </w:r>
    </w:p>
  </w:footnote>
  <w:footnote w:type="continuationSeparator" w:id="0">
    <w:p w:rsidR="006855B6" w:rsidRDefault="006855B6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DD1799"/>
    <w:multiLevelType w:val="hybridMultilevel"/>
    <w:tmpl w:val="0CC680A4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23B9E"/>
    <w:rsid w:val="00060CB9"/>
    <w:rsid w:val="00061821"/>
    <w:rsid w:val="000E180A"/>
    <w:rsid w:val="000E43B7"/>
    <w:rsid w:val="000E4455"/>
    <w:rsid w:val="000F3EFE"/>
    <w:rsid w:val="001659A8"/>
    <w:rsid w:val="001D1F83"/>
    <w:rsid w:val="001D41FE"/>
    <w:rsid w:val="001D670F"/>
    <w:rsid w:val="001E2222"/>
    <w:rsid w:val="001F54D1"/>
    <w:rsid w:val="001F7E9B"/>
    <w:rsid w:val="00204EB0"/>
    <w:rsid w:val="00211ABA"/>
    <w:rsid w:val="00235351"/>
    <w:rsid w:val="00254FFF"/>
    <w:rsid w:val="00255E17"/>
    <w:rsid w:val="00266439"/>
    <w:rsid w:val="0026653D"/>
    <w:rsid w:val="002C7FEB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095A"/>
    <w:rsid w:val="00380146"/>
    <w:rsid w:val="003855F1"/>
    <w:rsid w:val="003A5F4C"/>
    <w:rsid w:val="003B14BC"/>
    <w:rsid w:val="003B1F06"/>
    <w:rsid w:val="003C6BB4"/>
    <w:rsid w:val="003D6DA3"/>
    <w:rsid w:val="003F1B91"/>
    <w:rsid w:val="003F728C"/>
    <w:rsid w:val="0041731C"/>
    <w:rsid w:val="004408FF"/>
    <w:rsid w:val="00456DA4"/>
    <w:rsid w:val="00460118"/>
    <w:rsid w:val="0046314C"/>
    <w:rsid w:val="0046787F"/>
    <w:rsid w:val="004B1D15"/>
    <w:rsid w:val="004F787A"/>
    <w:rsid w:val="00501F18"/>
    <w:rsid w:val="0050571C"/>
    <w:rsid w:val="005133D7"/>
    <w:rsid w:val="00522342"/>
    <w:rsid w:val="005527A4"/>
    <w:rsid w:val="00552CF0"/>
    <w:rsid w:val="005814FF"/>
    <w:rsid w:val="00581B1F"/>
    <w:rsid w:val="0059663E"/>
    <w:rsid w:val="005A090F"/>
    <w:rsid w:val="005D0F4A"/>
    <w:rsid w:val="005D3355"/>
    <w:rsid w:val="005F011C"/>
    <w:rsid w:val="0062605C"/>
    <w:rsid w:val="0064710A"/>
    <w:rsid w:val="006567BD"/>
    <w:rsid w:val="00670A67"/>
    <w:rsid w:val="00681B25"/>
    <w:rsid w:val="00681EAF"/>
    <w:rsid w:val="006855B6"/>
    <w:rsid w:val="00691A73"/>
    <w:rsid w:val="006C1D35"/>
    <w:rsid w:val="006C39BE"/>
    <w:rsid w:val="006C7354"/>
    <w:rsid w:val="006E08E3"/>
    <w:rsid w:val="006E46F4"/>
    <w:rsid w:val="00701B86"/>
    <w:rsid w:val="00714C68"/>
    <w:rsid w:val="00725A0A"/>
    <w:rsid w:val="007326F6"/>
    <w:rsid w:val="00783C05"/>
    <w:rsid w:val="007B087F"/>
    <w:rsid w:val="00802202"/>
    <w:rsid w:val="00806A39"/>
    <w:rsid w:val="00814615"/>
    <w:rsid w:val="00815E6C"/>
    <w:rsid w:val="0081627E"/>
    <w:rsid w:val="0086212A"/>
    <w:rsid w:val="00875196"/>
    <w:rsid w:val="0088784C"/>
    <w:rsid w:val="008A56BE"/>
    <w:rsid w:val="008A6193"/>
    <w:rsid w:val="008B0703"/>
    <w:rsid w:val="008C7BA2"/>
    <w:rsid w:val="008F293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9F1B43"/>
    <w:rsid w:val="00A350CB"/>
    <w:rsid w:val="00A47E2A"/>
    <w:rsid w:val="00A60184"/>
    <w:rsid w:val="00A6195A"/>
    <w:rsid w:val="00AA3F2E"/>
    <w:rsid w:val="00AA5E39"/>
    <w:rsid w:val="00AA6B40"/>
    <w:rsid w:val="00AD09E8"/>
    <w:rsid w:val="00AE264C"/>
    <w:rsid w:val="00B009B1"/>
    <w:rsid w:val="00B17AF3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2C1C"/>
    <w:rsid w:val="00BB5C6B"/>
    <w:rsid w:val="00BC65EF"/>
    <w:rsid w:val="00BC7D01"/>
    <w:rsid w:val="00BE572D"/>
    <w:rsid w:val="00BE5CF8"/>
    <w:rsid w:val="00BF25ED"/>
    <w:rsid w:val="00BF3DE7"/>
    <w:rsid w:val="00C125D8"/>
    <w:rsid w:val="00C33FFF"/>
    <w:rsid w:val="00C3743D"/>
    <w:rsid w:val="00C60C6A"/>
    <w:rsid w:val="00C71847"/>
    <w:rsid w:val="00C81140"/>
    <w:rsid w:val="00C95F18"/>
    <w:rsid w:val="00CB2395"/>
    <w:rsid w:val="00CB7A50"/>
    <w:rsid w:val="00CC6422"/>
    <w:rsid w:val="00CD31A5"/>
    <w:rsid w:val="00CE1825"/>
    <w:rsid w:val="00CE5503"/>
    <w:rsid w:val="00CF6544"/>
    <w:rsid w:val="00D0319F"/>
    <w:rsid w:val="00D3698C"/>
    <w:rsid w:val="00D62341"/>
    <w:rsid w:val="00D64FF9"/>
    <w:rsid w:val="00D805C4"/>
    <w:rsid w:val="00D85619"/>
    <w:rsid w:val="00D94D54"/>
    <w:rsid w:val="00DB38C1"/>
    <w:rsid w:val="00DC424F"/>
    <w:rsid w:val="00DE0497"/>
    <w:rsid w:val="00E1353B"/>
    <w:rsid w:val="00E22D22"/>
    <w:rsid w:val="00E44059"/>
    <w:rsid w:val="00E54572"/>
    <w:rsid w:val="00E5735F"/>
    <w:rsid w:val="00E577A9"/>
    <w:rsid w:val="00E70A47"/>
    <w:rsid w:val="00E824B7"/>
    <w:rsid w:val="00E93F35"/>
    <w:rsid w:val="00E97FEF"/>
    <w:rsid w:val="00EA3D20"/>
    <w:rsid w:val="00EB0EE0"/>
    <w:rsid w:val="00EB26EF"/>
    <w:rsid w:val="00ED6451"/>
    <w:rsid w:val="00F11EDB"/>
    <w:rsid w:val="00F162EA"/>
    <w:rsid w:val="00F208C0"/>
    <w:rsid w:val="00F266A7"/>
    <w:rsid w:val="00F32118"/>
    <w:rsid w:val="00F55D6F"/>
    <w:rsid w:val="00F8294B"/>
    <w:rsid w:val="00FA6B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  <w:rPr>
      <w:lang/>
    </w:rPr>
  </w:style>
  <w:style w:type="character" w:customStyle="1" w:styleId="FooterChar">
    <w:name w:val="Footer Char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9DC7D-E650-4ED2-A0D6-60C3F28F5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2018-02-03T04:50:00Z</cp:lastPrinted>
  <dcterms:created xsi:type="dcterms:W3CDTF">2019-12-07T05:36:00Z</dcterms:created>
  <dcterms:modified xsi:type="dcterms:W3CDTF">2019-12-07T05:36:00Z</dcterms:modified>
</cp:coreProperties>
</file>