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75439A" w:rsidRDefault="00B659E1" w:rsidP="00B659E1">
      <w:pPr>
        <w:jc w:val="right"/>
        <w:rPr>
          <w:bCs/>
        </w:rPr>
      </w:pPr>
      <w:proofErr w:type="gramStart"/>
      <w:r w:rsidRPr="0075439A">
        <w:rPr>
          <w:bCs/>
        </w:rPr>
        <w:t>Reg.</w:t>
      </w:r>
      <w:r w:rsidR="0075439A">
        <w:rPr>
          <w:bCs/>
        </w:rPr>
        <w:t xml:space="preserve"> </w:t>
      </w:r>
      <w:r w:rsidRPr="0075439A">
        <w:rPr>
          <w:bCs/>
        </w:rPr>
        <w:t>No.</w:t>
      </w:r>
      <w:proofErr w:type="gramEnd"/>
      <w:r w:rsidRPr="0075439A">
        <w:rPr>
          <w:bCs/>
        </w:rPr>
        <w:t xml:space="preserve"> _____________</w:t>
      </w:r>
    </w:p>
    <w:p w:rsidR="00B659E1" w:rsidRDefault="00BB4E3A" w:rsidP="00B659E1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990725" cy="676275"/>
            <wp:effectExtent l="0" t="0" r="952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867647">
        <w:tc>
          <w:tcPr>
            <w:tcW w:w="1616" w:type="dxa"/>
          </w:tcPr>
          <w:p w:rsidR="00B659E1" w:rsidRPr="00E34CF1" w:rsidRDefault="00B659E1" w:rsidP="00867647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E34CF1" w:rsidRDefault="00B659E1" w:rsidP="00867647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E34CF1" w:rsidRDefault="00B659E1" w:rsidP="00867647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E34CF1" w:rsidRDefault="00B659E1" w:rsidP="00867647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867647">
        <w:tc>
          <w:tcPr>
            <w:tcW w:w="1616" w:type="dxa"/>
          </w:tcPr>
          <w:p w:rsidR="00B659E1" w:rsidRPr="00E34CF1" w:rsidRDefault="00B659E1" w:rsidP="00867647">
            <w:pPr>
              <w:pStyle w:val="Title"/>
              <w:jc w:val="left"/>
              <w:rPr>
                <w:b/>
              </w:rPr>
            </w:pPr>
            <w:r w:rsidRPr="00E34CF1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E34CF1" w:rsidRDefault="00BB5C34" w:rsidP="00867647">
            <w:pPr>
              <w:pStyle w:val="Title"/>
              <w:jc w:val="left"/>
              <w:rPr>
                <w:b/>
              </w:rPr>
            </w:pPr>
            <w:r w:rsidRPr="00E34CF1">
              <w:rPr>
                <w:b/>
              </w:rPr>
              <w:t>13PH201</w:t>
            </w:r>
            <w:r w:rsidR="00DE3882">
              <w:rPr>
                <w:b/>
              </w:rPr>
              <w:t xml:space="preserve"> / </w:t>
            </w:r>
            <w:r w:rsidR="00DE3882" w:rsidRPr="00DE3882">
              <w:rPr>
                <w:b/>
              </w:rPr>
              <w:t>14PH1001</w:t>
            </w:r>
          </w:p>
        </w:tc>
        <w:tc>
          <w:tcPr>
            <w:tcW w:w="1890" w:type="dxa"/>
          </w:tcPr>
          <w:p w:rsidR="00B659E1" w:rsidRPr="002255A6" w:rsidRDefault="00B659E1" w:rsidP="00867647">
            <w:pPr>
              <w:pStyle w:val="Title"/>
              <w:jc w:val="left"/>
              <w:rPr>
                <w:b/>
              </w:rPr>
            </w:pPr>
            <w:r w:rsidRPr="002255A6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E34CF1" w:rsidRDefault="00B659E1" w:rsidP="00867647">
            <w:pPr>
              <w:pStyle w:val="Title"/>
              <w:jc w:val="left"/>
              <w:rPr>
                <w:b/>
              </w:rPr>
            </w:pPr>
            <w:r w:rsidRPr="00E34CF1">
              <w:rPr>
                <w:b/>
              </w:rPr>
              <w:t>3hrs</w:t>
            </w:r>
          </w:p>
        </w:tc>
      </w:tr>
      <w:tr w:rsidR="00B659E1" w:rsidRPr="00AA3F2E" w:rsidTr="00867647">
        <w:tc>
          <w:tcPr>
            <w:tcW w:w="1616" w:type="dxa"/>
          </w:tcPr>
          <w:p w:rsidR="00B659E1" w:rsidRPr="00E34CF1" w:rsidRDefault="00B659E1" w:rsidP="00867647">
            <w:pPr>
              <w:pStyle w:val="Title"/>
              <w:jc w:val="left"/>
              <w:rPr>
                <w:b/>
              </w:rPr>
            </w:pPr>
            <w:r w:rsidRPr="00E34CF1">
              <w:rPr>
                <w:b/>
              </w:rPr>
              <w:t xml:space="preserve">Sub. </w:t>
            </w:r>
            <w:proofErr w:type="gramStart"/>
            <w:r w:rsidRPr="00E34CF1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E34CF1" w:rsidRDefault="00BB5C34" w:rsidP="00867647">
            <w:pPr>
              <w:pStyle w:val="Title"/>
              <w:jc w:val="left"/>
              <w:rPr>
                <w:b/>
              </w:rPr>
            </w:pPr>
            <w:r w:rsidRPr="00E34CF1">
              <w:rPr>
                <w:b/>
                <w:szCs w:val="24"/>
              </w:rPr>
              <w:t>APPLIED PHYSICS</w:t>
            </w:r>
          </w:p>
        </w:tc>
        <w:tc>
          <w:tcPr>
            <w:tcW w:w="1890" w:type="dxa"/>
          </w:tcPr>
          <w:p w:rsidR="00B659E1" w:rsidRPr="002255A6" w:rsidRDefault="00B659E1" w:rsidP="002255A6">
            <w:pPr>
              <w:pStyle w:val="Title"/>
              <w:jc w:val="left"/>
              <w:rPr>
                <w:b/>
              </w:rPr>
            </w:pPr>
            <w:r w:rsidRPr="002255A6">
              <w:rPr>
                <w:b/>
              </w:rPr>
              <w:t xml:space="preserve">Max. </w:t>
            </w:r>
            <w:proofErr w:type="gramStart"/>
            <w:r w:rsidR="002255A6">
              <w:rPr>
                <w:b/>
              </w:rPr>
              <w:t>M</w:t>
            </w:r>
            <w:r w:rsidRPr="002255A6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E34CF1" w:rsidRDefault="00B659E1" w:rsidP="00867647">
            <w:pPr>
              <w:pStyle w:val="Title"/>
              <w:jc w:val="left"/>
              <w:rPr>
                <w:b/>
              </w:rPr>
            </w:pPr>
            <w:r w:rsidRPr="00E34CF1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2255A6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1080"/>
        <w:gridCol w:w="270"/>
        <w:gridCol w:w="7110"/>
        <w:gridCol w:w="1170"/>
        <w:gridCol w:w="950"/>
      </w:tblGrid>
      <w:tr w:rsidR="008C7BA2" w:rsidRPr="002255A6" w:rsidTr="002255A6">
        <w:trPr>
          <w:trHeight w:val="132"/>
        </w:trPr>
        <w:tc>
          <w:tcPr>
            <w:tcW w:w="1080" w:type="dxa"/>
            <w:shd w:val="clear" w:color="auto" w:fill="auto"/>
          </w:tcPr>
          <w:p w:rsidR="008C7BA2" w:rsidRPr="002255A6" w:rsidRDefault="008C7BA2" w:rsidP="008C7BA2">
            <w:pPr>
              <w:jc w:val="center"/>
              <w:rPr>
                <w:b/>
              </w:rPr>
            </w:pPr>
            <w:r w:rsidRPr="002255A6">
              <w:rPr>
                <w:b/>
              </w:rPr>
              <w:t>Q. No.</w:t>
            </w:r>
          </w:p>
        </w:tc>
        <w:tc>
          <w:tcPr>
            <w:tcW w:w="270" w:type="dxa"/>
            <w:shd w:val="clear" w:color="auto" w:fill="auto"/>
          </w:tcPr>
          <w:p w:rsidR="008C7BA2" w:rsidRPr="002255A6" w:rsidRDefault="008C7BA2" w:rsidP="008C7BA2">
            <w:pPr>
              <w:jc w:val="center"/>
              <w:rPr>
                <w:b/>
              </w:rPr>
            </w:pPr>
          </w:p>
        </w:tc>
        <w:tc>
          <w:tcPr>
            <w:tcW w:w="7110" w:type="dxa"/>
            <w:shd w:val="clear" w:color="auto" w:fill="auto"/>
          </w:tcPr>
          <w:p w:rsidR="008C7BA2" w:rsidRPr="002255A6" w:rsidRDefault="008C7BA2" w:rsidP="00867647">
            <w:pPr>
              <w:jc w:val="center"/>
              <w:rPr>
                <w:b/>
              </w:rPr>
            </w:pPr>
            <w:r w:rsidRPr="002255A6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2255A6" w:rsidRDefault="008C7BA2" w:rsidP="00867647">
            <w:pPr>
              <w:rPr>
                <w:b/>
              </w:rPr>
            </w:pPr>
            <w:r w:rsidRPr="002255A6">
              <w:rPr>
                <w:b/>
              </w:rPr>
              <w:t xml:space="preserve">Course </w:t>
            </w:r>
          </w:p>
          <w:p w:rsidR="008C7BA2" w:rsidRPr="002255A6" w:rsidRDefault="008C7BA2" w:rsidP="00867647">
            <w:pPr>
              <w:rPr>
                <w:b/>
              </w:rPr>
            </w:pPr>
            <w:r w:rsidRPr="002255A6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2255A6" w:rsidRDefault="008C7BA2" w:rsidP="00867647">
            <w:pPr>
              <w:rPr>
                <w:b/>
              </w:rPr>
            </w:pPr>
            <w:r w:rsidRPr="002255A6">
              <w:rPr>
                <w:b/>
              </w:rPr>
              <w:t>Marks</w:t>
            </w:r>
          </w:p>
        </w:tc>
      </w:tr>
      <w:tr w:rsidR="008C7BA2" w:rsidRPr="002255A6" w:rsidTr="002255A6">
        <w:trPr>
          <w:trHeight w:val="90"/>
        </w:trPr>
        <w:tc>
          <w:tcPr>
            <w:tcW w:w="1080" w:type="dxa"/>
            <w:shd w:val="clear" w:color="auto" w:fill="auto"/>
          </w:tcPr>
          <w:p w:rsidR="008C7BA2" w:rsidRPr="002255A6" w:rsidRDefault="008C7BA2" w:rsidP="008C7BA2">
            <w:pPr>
              <w:jc w:val="center"/>
            </w:pPr>
            <w:r w:rsidRPr="002255A6">
              <w:t>1.</w:t>
            </w:r>
          </w:p>
        </w:tc>
        <w:tc>
          <w:tcPr>
            <w:tcW w:w="270" w:type="dxa"/>
            <w:shd w:val="clear" w:color="auto" w:fill="auto"/>
          </w:tcPr>
          <w:p w:rsidR="008C7BA2" w:rsidRPr="002255A6" w:rsidRDefault="008C7BA2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8C7BA2" w:rsidRPr="002255A6" w:rsidRDefault="00D03E40" w:rsidP="00C10117">
            <w:pPr>
              <w:jc w:val="both"/>
            </w:pPr>
            <w:r w:rsidRPr="002255A6">
              <w:rPr>
                <w:lang w:eastAsia="en-GB"/>
              </w:rPr>
              <w:t xml:space="preserve">Describe the Davisson and </w:t>
            </w:r>
            <w:proofErr w:type="spellStart"/>
            <w:r w:rsidRPr="002255A6">
              <w:rPr>
                <w:lang w:eastAsia="en-GB"/>
              </w:rPr>
              <w:t>Germer</w:t>
            </w:r>
            <w:proofErr w:type="spellEnd"/>
            <w:r w:rsidRPr="002255A6">
              <w:rPr>
                <w:lang w:eastAsia="en-GB"/>
              </w:rPr>
              <w:t xml:space="preserve"> experiment for establishing the wave nature of the electron</w:t>
            </w:r>
            <w:r w:rsidR="00C10117" w:rsidRPr="002255A6">
              <w:rPr>
                <w:lang w:eastAsia="en-GB"/>
              </w:rPr>
              <w:t>s with the necessary theory.</w:t>
            </w:r>
          </w:p>
        </w:tc>
        <w:tc>
          <w:tcPr>
            <w:tcW w:w="1170" w:type="dxa"/>
            <w:shd w:val="clear" w:color="auto" w:fill="auto"/>
          </w:tcPr>
          <w:p w:rsidR="008C7BA2" w:rsidRPr="002255A6" w:rsidRDefault="00D03E40" w:rsidP="00867647">
            <w:pPr>
              <w:jc w:val="center"/>
            </w:pPr>
            <w:r w:rsidRPr="002255A6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2255A6" w:rsidRDefault="00D03E40" w:rsidP="00867647">
            <w:pPr>
              <w:jc w:val="center"/>
            </w:pPr>
            <w:r w:rsidRPr="002255A6">
              <w:t>20</w:t>
            </w:r>
          </w:p>
        </w:tc>
      </w:tr>
      <w:tr w:rsidR="008C7BA2" w:rsidRPr="002255A6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2255A6" w:rsidRDefault="008C7BA2" w:rsidP="008C7BA2">
            <w:pPr>
              <w:jc w:val="center"/>
              <w:rPr>
                <w:b/>
              </w:rPr>
            </w:pPr>
            <w:r w:rsidRPr="002255A6">
              <w:rPr>
                <w:b/>
              </w:rPr>
              <w:t>(OR)</w:t>
            </w:r>
          </w:p>
        </w:tc>
      </w:tr>
      <w:tr w:rsidR="008C7BA2" w:rsidRPr="002255A6" w:rsidTr="002255A6">
        <w:trPr>
          <w:trHeight w:val="90"/>
        </w:trPr>
        <w:tc>
          <w:tcPr>
            <w:tcW w:w="1080" w:type="dxa"/>
            <w:shd w:val="clear" w:color="auto" w:fill="auto"/>
          </w:tcPr>
          <w:p w:rsidR="008C7BA2" w:rsidRPr="002255A6" w:rsidRDefault="008C7BA2" w:rsidP="008C7BA2">
            <w:pPr>
              <w:jc w:val="center"/>
            </w:pPr>
            <w:r w:rsidRPr="002255A6">
              <w:t>2.</w:t>
            </w:r>
          </w:p>
        </w:tc>
        <w:tc>
          <w:tcPr>
            <w:tcW w:w="270" w:type="dxa"/>
            <w:shd w:val="clear" w:color="auto" w:fill="auto"/>
          </w:tcPr>
          <w:p w:rsidR="008C7BA2" w:rsidRPr="002255A6" w:rsidRDefault="008C7BA2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8C7BA2" w:rsidRPr="002255A6" w:rsidRDefault="00D03E40" w:rsidP="00C10117">
            <w:pPr>
              <w:jc w:val="both"/>
            </w:pPr>
            <w:r w:rsidRPr="002255A6">
              <w:t>Derive the Schrodinger time dependent and time independent wave equation</w:t>
            </w:r>
            <w:r w:rsidR="001A4061" w:rsidRPr="002255A6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2255A6" w:rsidRDefault="00D03E40" w:rsidP="00867647">
            <w:pPr>
              <w:jc w:val="center"/>
            </w:pPr>
            <w:r w:rsidRPr="002255A6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2255A6" w:rsidRDefault="00BB5C34" w:rsidP="00867647">
            <w:pPr>
              <w:jc w:val="center"/>
            </w:pPr>
            <w:r w:rsidRPr="002255A6">
              <w:t>20</w:t>
            </w:r>
          </w:p>
        </w:tc>
      </w:tr>
      <w:tr w:rsidR="00D85619" w:rsidRPr="002255A6" w:rsidTr="002255A6">
        <w:trPr>
          <w:trHeight w:val="90"/>
        </w:trPr>
        <w:tc>
          <w:tcPr>
            <w:tcW w:w="1080" w:type="dxa"/>
            <w:shd w:val="clear" w:color="auto" w:fill="auto"/>
          </w:tcPr>
          <w:p w:rsidR="00D85619" w:rsidRPr="002255A6" w:rsidRDefault="00D85619" w:rsidP="008C7BA2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D85619" w:rsidRPr="002255A6" w:rsidRDefault="00D85619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85619" w:rsidRPr="002255A6" w:rsidRDefault="00D85619" w:rsidP="00867647"/>
        </w:tc>
        <w:tc>
          <w:tcPr>
            <w:tcW w:w="1170" w:type="dxa"/>
            <w:shd w:val="clear" w:color="auto" w:fill="auto"/>
          </w:tcPr>
          <w:p w:rsidR="00D85619" w:rsidRPr="002255A6" w:rsidRDefault="00D85619" w:rsidP="0086764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2255A6" w:rsidRDefault="00D85619" w:rsidP="00867647">
            <w:pPr>
              <w:jc w:val="center"/>
            </w:pPr>
          </w:p>
        </w:tc>
      </w:tr>
      <w:tr w:rsidR="00D03E40" w:rsidRPr="002255A6" w:rsidTr="002255A6">
        <w:trPr>
          <w:trHeight w:val="90"/>
        </w:trPr>
        <w:tc>
          <w:tcPr>
            <w:tcW w:w="1080" w:type="dxa"/>
            <w:shd w:val="clear" w:color="auto" w:fill="auto"/>
          </w:tcPr>
          <w:p w:rsidR="00D03E40" w:rsidRPr="002255A6" w:rsidRDefault="00D03E40" w:rsidP="00D03E40">
            <w:pPr>
              <w:jc w:val="center"/>
            </w:pPr>
            <w:r w:rsidRPr="002255A6">
              <w:t>3.</w:t>
            </w:r>
          </w:p>
        </w:tc>
        <w:tc>
          <w:tcPr>
            <w:tcW w:w="270" w:type="dxa"/>
            <w:shd w:val="clear" w:color="auto" w:fill="auto"/>
          </w:tcPr>
          <w:p w:rsidR="00D03E40" w:rsidRPr="002255A6" w:rsidRDefault="00D03E40" w:rsidP="00D03E40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03E40" w:rsidRPr="002255A6" w:rsidRDefault="00BB5C34" w:rsidP="00D03E40">
            <w:pPr>
              <w:jc w:val="both"/>
            </w:pPr>
            <w:r w:rsidRPr="002255A6">
              <w:t>Demonstrate</w:t>
            </w:r>
            <w:r w:rsidR="00D03E40" w:rsidRPr="002255A6">
              <w:t xml:space="preserve"> with neat sketch</w:t>
            </w:r>
            <w:r w:rsidR="00C10117" w:rsidRPr="002255A6">
              <w:t>,</w:t>
            </w:r>
            <w:r w:rsidR="00D03E40" w:rsidRPr="002255A6">
              <w:t xml:space="preserve"> the construction, principle and working of He-Ne laser along with energy level diagram.</w:t>
            </w:r>
          </w:p>
        </w:tc>
        <w:tc>
          <w:tcPr>
            <w:tcW w:w="1170" w:type="dxa"/>
            <w:shd w:val="clear" w:color="auto" w:fill="auto"/>
          </w:tcPr>
          <w:p w:rsidR="00D03E40" w:rsidRPr="002255A6" w:rsidRDefault="00BB5C34" w:rsidP="00D03E40">
            <w:pPr>
              <w:jc w:val="center"/>
            </w:pPr>
            <w:r w:rsidRPr="002255A6">
              <w:t>CO1</w:t>
            </w:r>
          </w:p>
        </w:tc>
        <w:tc>
          <w:tcPr>
            <w:tcW w:w="950" w:type="dxa"/>
            <w:shd w:val="clear" w:color="auto" w:fill="auto"/>
          </w:tcPr>
          <w:p w:rsidR="00D03E40" w:rsidRPr="002255A6" w:rsidRDefault="00BB5C34" w:rsidP="00D03E40">
            <w:pPr>
              <w:jc w:val="center"/>
            </w:pPr>
            <w:r w:rsidRPr="002255A6">
              <w:t>20</w:t>
            </w:r>
          </w:p>
        </w:tc>
      </w:tr>
      <w:tr w:rsidR="00D03E40" w:rsidRPr="002255A6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03E40" w:rsidRPr="002255A6" w:rsidRDefault="00D03E40" w:rsidP="00D03E40">
            <w:pPr>
              <w:jc w:val="center"/>
              <w:rPr>
                <w:b/>
              </w:rPr>
            </w:pPr>
            <w:r w:rsidRPr="002255A6">
              <w:rPr>
                <w:b/>
              </w:rPr>
              <w:t>(OR)</w:t>
            </w:r>
          </w:p>
        </w:tc>
      </w:tr>
      <w:tr w:rsidR="00D03E40" w:rsidRPr="002255A6" w:rsidTr="002255A6">
        <w:trPr>
          <w:trHeight w:val="90"/>
        </w:trPr>
        <w:tc>
          <w:tcPr>
            <w:tcW w:w="1080" w:type="dxa"/>
            <w:shd w:val="clear" w:color="auto" w:fill="auto"/>
          </w:tcPr>
          <w:p w:rsidR="00D03E40" w:rsidRPr="002255A6" w:rsidRDefault="00D03E40" w:rsidP="00D03E40">
            <w:pPr>
              <w:jc w:val="center"/>
            </w:pPr>
            <w:r w:rsidRPr="002255A6">
              <w:t>4.</w:t>
            </w:r>
          </w:p>
        </w:tc>
        <w:tc>
          <w:tcPr>
            <w:tcW w:w="270" w:type="dxa"/>
            <w:shd w:val="clear" w:color="auto" w:fill="auto"/>
          </w:tcPr>
          <w:p w:rsidR="00D03E40" w:rsidRPr="002255A6" w:rsidRDefault="00D03E40" w:rsidP="00D03E40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03E40" w:rsidRPr="002255A6" w:rsidRDefault="00D03E40" w:rsidP="00BB5C34">
            <w:pPr>
              <w:jc w:val="both"/>
            </w:pPr>
            <w:r w:rsidRPr="002255A6">
              <w:t xml:space="preserve">With a neat </w:t>
            </w:r>
            <w:r w:rsidR="00BB5C34" w:rsidRPr="002255A6">
              <w:t>figure</w:t>
            </w:r>
            <w:r w:rsidRPr="002255A6">
              <w:t xml:space="preserve"> and energy level diagram, </w:t>
            </w:r>
            <w:r w:rsidR="000B4598" w:rsidRPr="002255A6">
              <w:t>paraphrase</w:t>
            </w:r>
            <w:r w:rsidRPr="002255A6">
              <w:t xml:space="preserve"> t</w:t>
            </w:r>
            <w:r w:rsidR="00D75AB3" w:rsidRPr="002255A6">
              <w:t xml:space="preserve">he construction, principle and </w:t>
            </w:r>
            <w:r w:rsidRPr="002255A6">
              <w:t>working of CO</w:t>
            </w:r>
            <w:r w:rsidRPr="002255A6">
              <w:rPr>
                <w:vertAlign w:val="subscript"/>
              </w:rPr>
              <w:t>2</w:t>
            </w:r>
            <w:r w:rsidRPr="002255A6">
              <w:t xml:space="preserve"> laser.</w:t>
            </w:r>
          </w:p>
        </w:tc>
        <w:tc>
          <w:tcPr>
            <w:tcW w:w="1170" w:type="dxa"/>
            <w:shd w:val="clear" w:color="auto" w:fill="auto"/>
          </w:tcPr>
          <w:p w:rsidR="00D03E40" w:rsidRPr="002255A6" w:rsidRDefault="00D03E40" w:rsidP="00D03E40">
            <w:pPr>
              <w:jc w:val="center"/>
            </w:pPr>
            <w:r w:rsidRPr="002255A6">
              <w:t>CO1</w:t>
            </w:r>
          </w:p>
        </w:tc>
        <w:tc>
          <w:tcPr>
            <w:tcW w:w="950" w:type="dxa"/>
            <w:shd w:val="clear" w:color="auto" w:fill="auto"/>
          </w:tcPr>
          <w:p w:rsidR="00D03E40" w:rsidRPr="002255A6" w:rsidRDefault="00BB5C34" w:rsidP="00D03E40">
            <w:pPr>
              <w:jc w:val="center"/>
            </w:pPr>
            <w:r w:rsidRPr="002255A6">
              <w:t>20</w:t>
            </w:r>
          </w:p>
        </w:tc>
      </w:tr>
      <w:tr w:rsidR="00D03E40" w:rsidRPr="002255A6" w:rsidTr="002255A6">
        <w:trPr>
          <w:trHeight w:val="90"/>
        </w:trPr>
        <w:tc>
          <w:tcPr>
            <w:tcW w:w="1080" w:type="dxa"/>
            <w:shd w:val="clear" w:color="auto" w:fill="auto"/>
          </w:tcPr>
          <w:p w:rsidR="00D03E40" w:rsidRPr="002255A6" w:rsidRDefault="00D03E40" w:rsidP="00D03E40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D03E40" w:rsidRPr="002255A6" w:rsidRDefault="00D03E40" w:rsidP="00D03E40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03E40" w:rsidRPr="002255A6" w:rsidRDefault="00D03E40" w:rsidP="00D03E40"/>
        </w:tc>
        <w:tc>
          <w:tcPr>
            <w:tcW w:w="1170" w:type="dxa"/>
            <w:shd w:val="clear" w:color="auto" w:fill="auto"/>
          </w:tcPr>
          <w:p w:rsidR="00D03E40" w:rsidRPr="002255A6" w:rsidRDefault="00D03E40" w:rsidP="00D03E40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03E40" w:rsidRPr="002255A6" w:rsidRDefault="00D03E40" w:rsidP="00D03E40">
            <w:pPr>
              <w:jc w:val="center"/>
            </w:pPr>
          </w:p>
        </w:tc>
      </w:tr>
      <w:tr w:rsidR="00D03E40" w:rsidRPr="002255A6" w:rsidTr="002255A6">
        <w:trPr>
          <w:trHeight w:val="90"/>
        </w:trPr>
        <w:tc>
          <w:tcPr>
            <w:tcW w:w="1080" w:type="dxa"/>
            <w:shd w:val="clear" w:color="auto" w:fill="auto"/>
          </w:tcPr>
          <w:p w:rsidR="00D03E40" w:rsidRPr="002255A6" w:rsidRDefault="00D03E40" w:rsidP="00D03E40">
            <w:pPr>
              <w:jc w:val="center"/>
            </w:pPr>
            <w:r w:rsidRPr="002255A6">
              <w:t>5.</w:t>
            </w:r>
          </w:p>
        </w:tc>
        <w:tc>
          <w:tcPr>
            <w:tcW w:w="270" w:type="dxa"/>
            <w:shd w:val="clear" w:color="auto" w:fill="auto"/>
          </w:tcPr>
          <w:p w:rsidR="00D03E40" w:rsidRPr="002255A6" w:rsidRDefault="00D03E40" w:rsidP="00D03E40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03E40" w:rsidRPr="002255A6" w:rsidRDefault="00D03E40" w:rsidP="00D03E40">
            <w:pPr>
              <w:jc w:val="both"/>
            </w:pPr>
            <w:r w:rsidRPr="002255A6">
              <w:t xml:space="preserve">Describe the classification of optical </w:t>
            </w:r>
            <w:proofErr w:type="spellStart"/>
            <w:r w:rsidRPr="002255A6">
              <w:t>fibre</w:t>
            </w:r>
            <w:proofErr w:type="spellEnd"/>
            <w:r w:rsidR="001A4061" w:rsidRPr="002255A6">
              <w:t>,</w:t>
            </w:r>
            <w:r w:rsidRPr="002255A6">
              <w:t xml:space="preserve"> based on the material modes of propagation and refractive index profile.</w:t>
            </w:r>
          </w:p>
        </w:tc>
        <w:tc>
          <w:tcPr>
            <w:tcW w:w="1170" w:type="dxa"/>
            <w:shd w:val="clear" w:color="auto" w:fill="auto"/>
          </w:tcPr>
          <w:p w:rsidR="00D03E40" w:rsidRPr="002255A6" w:rsidRDefault="00D03E40" w:rsidP="00D03E40">
            <w:pPr>
              <w:jc w:val="center"/>
            </w:pPr>
            <w:r w:rsidRPr="002255A6">
              <w:t>CO1</w:t>
            </w:r>
          </w:p>
        </w:tc>
        <w:tc>
          <w:tcPr>
            <w:tcW w:w="950" w:type="dxa"/>
            <w:shd w:val="clear" w:color="auto" w:fill="auto"/>
          </w:tcPr>
          <w:p w:rsidR="00D03E40" w:rsidRPr="002255A6" w:rsidRDefault="00BB5C34" w:rsidP="00D03E40">
            <w:pPr>
              <w:jc w:val="center"/>
            </w:pPr>
            <w:r w:rsidRPr="002255A6">
              <w:t>20</w:t>
            </w:r>
          </w:p>
        </w:tc>
      </w:tr>
      <w:tr w:rsidR="00D03E40" w:rsidRPr="002255A6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03E40" w:rsidRPr="002255A6" w:rsidRDefault="00D03E40" w:rsidP="00D03E40">
            <w:pPr>
              <w:jc w:val="center"/>
              <w:rPr>
                <w:b/>
              </w:rPr>
            </w:pPr>
            <w:r w:rsidRPr="002255A6">
              <w:rPr>
                <w:b/>
              </w:rPr>
              <w:t>(OR)</w:t>
            </w:r>
          </w:p>
        </w:tc>
      </w:tr>
      <w:tr w:rsidR="00D03E40" w:rsidRPr="002255A6" w:rsidTr="002255A6">
        <w:trPr>
          <w:trHeight w:val="90"/>
        </w:trPr>
        <w:tc>
          <w:tcPr>
            <w:tcW w:w="1080" w:type="dxa"/>
            <w:shd w:val="clear" w:color="auto" w:fill="auto"/>
          </w:tcPr>
          <w:p w:rsidR="00D03E40" w:rsidRPr="002255A6" w:rsidRDefault="00D03E40" w:rsidP="00D03E40">
            <w:pPr>
              <w:jc w:val="center"/>
            </w:pPr>
            <w:r w:rsidRPr="002255A6">
              <w:t>6.</w:t>
            </w:r>
          </w:p>
        </w:tc>
        <w:tc>
          <w:tcPr>
            <w:tcW w:w="270" w:type="dxa"/>
            <w:shd w:val="clear" w:color="auto" w:fill="auto"/>
          </w:tcPr>
          <w:p w:rsidR="00D03E40" w:rsidRPr="002255A6" w:rsidRDefault="00D03E40" w:rsidP="00D03E40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03E40" w:rsidRPr="002255A6" w:rsidRDefault="000B4598" w:rsidP="001A4061">
            <w:pPr>
              <w:jc w:val="both"/>
            </w:pPr>
            <w:r w:rsidRPr="002255A6">
              <w:t xml:space="preserve">State </w:t>
            </w:r>
            <w:r w:rsidR="001A4061" w:rsidRPr="002255A6">
              <w:t>n</w:t>
            </w:r>
            <w:r w:rsidR="00D75AB3" w:rsidRPr="002255A6">
              <w:t>umerical aperture</w:t>
            </w:r>
            <w:r w:rsidR="001A4061" w:rsidRPr="002255A6">
              <w:t>.</w:t>
            </w:r>
            <w:r w:rsidR="00D75AB3" w:rsidRPr="002255A6">
              <w:t xml:space="preserve"> De</w:t>
            </w:r>
            <w:r w:rsidRPr="002255A6">
              <w:t>duce</w:t>
            </w:r>
            <w:r w:rsidR="00D75AB3" w:rsidRPr="002255A6">
              <w:t xml:space="preserve"> an expression for numerical aperture and angle of acceptance of fiber in terms of refractive index of core and cladding.</w:t>
            </w:r>
          </w:p>
        </w:tc>
        <w:tc>
          <w:tcPr>
            <w:tcW w:w="1170" w:type="dxa"/>
            <w:shd w:val="clear" w:color="auto" w:fill="auto"/>
          </w:tcPr>
          <w:p w:rsidR="00D03E40" w:rsidRPr="002255A6" w:rsidRDefault="000B4598" w:rsidP="00D03E40">
            <w:pPr>
              <w:jc w:val="center"/>
            </w:pPr>
            <w:r w:rsidRPr="002255A6">
              <w:t>CO1</w:t>
            </w:r>
          </w:p>
        </w:tc>
        <w:tc>
          <w:tcPr>
            <w:tcW w:w="950" w:type="dxa"/>
            <w:shd w:val="clear" w:color="auto" w:fill="auto"/>
          </w:tcPr>
          <w:p w:rsidR="00D03E40" w:rsidRPr="002255A6" w:rsidRDefault="00BB5C34" w:rsidP="00D03E40">
            <w:pPr>
              <w:jc w:val="center"/>
            </w:pPr>
            <w:r w:rsidRPr="002255A6">
              <w:t>20</w:t>
            </w:r>
          </w:p>
        </w:tc>
      </w:tr>
      <w:tr w:rsidR="00D03E40" w:rsidRPr="002255A6" w:rsidTr="002255A6">
        <w:trPr>
          <w:trHeight w:val="90"/>
        </w:trPr>
        <w:tc>
          <w:tcPr>
            <w:tcW w:w="1080" w:type="dxa"/>
            <w:shd w:val="clear" w:color="auto" w:fill="auto"/>
          </w:tcPr>
          <w:p w:rsidR="00D03E40" w:rsidRPr="002255A6" w:rsidRDefault="00D03E40" w:rsidP="00D03E40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D03E40" w:rsidRPr="002255A6" w:rsidRDefault="00D03E40" w:rsidP="00D03E40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03E40" w:rsidRPr="002255A6" w:rsidRDefault="00D03E40" w:rsidP="00D03E40"/>
        </w:tc>
        <w:tc>
          <w:tcPr>
            <w:tcW w:w="1170" w:type="dxa"/>
            <w:shd w:val="clear" w:color="auto" w:fill="auto"/>
          </w:tcPr>
          <w:p w:rsidR="00D03E40" w:rsidRPr="002255A6" w:rsidRDefault="00D03E40" w:rsidP="00D03E40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03E40" w:rsidRPr="002255A6" w:rsidRDefault="00D03E40" w:rsidP="00D03E40">
            <w:pPr>
              <w:jc w:val="center"/>
            </w:pPr>
          </w:p>
        </w:tc>
      </w:tr>
      <w:tr w:rsidR="00D03E40" w:rsidRPr="002255A6" w:rsidTr="002255A6">
        <w:trPr>
          <w:trHeight w:val="90"/>
        </w:trPr>
        <w:tc>
          <w:tcPr>
            <w:tcW w:w="1080" w:type="dxa"/>
            <w:shd w:val="clear" w:color="auto" w:fill="auto"/>
          </w:tcPr>
          <w:p w:rsidR="00D03E40" w:rsidRPr="002255A6" w:rsidRDefault="00D03E40" w:rsidP="00D03E40">
            <w:pPr>
              <w:jc w:val="center"/>
            </w:pPr>
            <w:r w:rsidRPr="002255A6">
              <w:t>7.</w:t>
            </w:r>
          </w:p>
        </w:tc>
        <w:tc>
          <w:tcPr>
            <w:tcW w:w="270" w:type="dxa"/>
            <w:shd w:val="clear" w:color="auto" w:fill="auto"/>
          </w:tcPr>
          <w:p w:rsidR="00D03E40" w:rsidRPr="002255A6" w:rsidRDefault="00D03E40" w:rsidP="00D03E40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03E40" w:rsidRPr="002255A6" w:rsidRDefault="00D75AB3" w:rsidP="000B4598">
            <w:pPr>
              <w:jc w:val="both"/>
            </w:pPr>
            <w:r w:rsidRPr="002255A6">
              <w:t>List and explain the factors that affect the acoustics of a building and their remedies with diagram.</w:t>
            </w:r>
          </w:p>
        </w:tc>
        <w:tc>
          <w:tcPr>
            <w:tcW w:w="1170" w:type="dxa"/>
            <w:shd w:val="clear" w:color="auto" w:fill="auto"/>
          </w:tcPr>
          <w:p w:rsidR="00D03E40" w:rsidRPr="002255A6" w:rsidRDefault="00BB5C34" w:rsidP="00D03E40">
            <w:pPr>
              <w:jc w:val="center"/>
            </w:pPr>
            <w:r w:rsidRPr="002255A6">
              <w:t>CO1</w:t>
            </w:r>
          </w:p>
        </w:tc>
        <w:tc>
          <w:tcPr>
            <w:tcW w:w="950" w:type="dxa"/>
            <w:shd w:val="clear" w:color="auto" w:fill="auto"/>
          </w:tcPr>
          <w:p w:rsidR="00D03E40" w:rsidRPr="002255A6" w:rsidRDefault="00BB5C34" w:rsidP="00D03E40">
            <w:pPr>
              <w:jc w:val="center"/>
            </w:pPr>
            <w:r w:rsidRPr="002255A6">
              <w:t>20</w:t>
            </w:r>
          </w:p>
        </w:tc>
      </w:tr>
      <w:tr w:rsidR="00D03E40" w:rsidRPr="002255A6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D03E40" w:rsidRPr="002255A6" w:rsidRDefault="00D03E40" w:rsidP="00D03E40">
            <w:pPr>
              <w:jc w:val="center"/>
              <w:rPr>
                <w:b/>
              </w:rPr>
            </w:pPr>
            <w:r w:rsidRPr="002255A6">
              <w:rPr>
                <w:b/>
              </w:rPr>
              <w:t>(OR)</w:t>
            </w:r>
          </w:p>
        </w:tc>
      </w:tr>
      <w:tr w:rsidR="00D03E40" w:rsidRPr="002255A6" w:rsidTr="002255A6">
        <w:trPr>
          <w:trHeight w:val="42"/>
        </w:trPr>
        <w:tc>
          <w:tcPr>
            <w:tcW w:w="1080" w:type="dxa"/>
            <w:shd w:val="clear" w:color="auto" w:fill="auto"/>
          </w:tcPr>
          <w:p w:rsidR="00D03E40" w:rsidRPr="002255A6" w:rsidRDefault="00D03E40" w:rsidP="00D03E40">
            <w:pPr>
              <w:jc w:val="center"/>
            </w:pPr>
            <w:r w:rsidRPr="002255A6">
              <w:t>8.</w:t>
            </w:r>
          </w:p>
        </w:tc>
        <w:tc>
          <w:tcPr>
            <w:tcW w:w="270" w:type="dxa"/>
            <w:shd w:val="clear" w:color="auto" w:fill="auto"/>
          </w:tcPr>
          <w:p w:rsidR="00D03E40" w:rsidRPr="002255A6" w:rsidRDefault="00D03E40" w:rsidP="00D03E40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03E40" w:rsidRPr="002255A6" w:rsidRDefault="000B4598" w:rsidP="00C10117">
            <w:pPr>
              <w:jc w:val="both"/>
            </w:pPr>
            <w:r w:rsidRPr="002255A6">
              <w:t>What is meant by piezoelectric</w:t>
            </w:r>
            <w:r w:rsidR="00BB5C34" w:rsidRPr="002255A6">
              <w:t xml:space="preserve"> effect? Discuss</w:t>
            </w:r>
            <w:r w:rsidRPr="002255A6">
              <w:t xml:space="preserve"> </w:t>
            </w:r>
            <w:r w:rsidR="00C10117" w:rsidRPr="002255A6">
              <w:t xml:space="preserve">on </w:t>
            </w:r>
            <w:r w:rsidRPr="002255A6">
              <w:t>the ultrasonic waves produced using a piezoelectric oscillator.</w:t>
            </w:r>
          </w:p>
        </w:tc>
        <w:tc>
          <w:tcPr>
            <w:tcW w:w="1170" w:type="dxa"/>
            <w:shd w:val="clear" w:color="auto" w:fill="auto"/>
          </w:tcPr>
          <w:p w:rsidR="00D03E40" w:rsidRPr="002255A6" w:rsidRDefault="00BB5C34" w:rsidP="00D03E40">
            <w:pPr>
              <w:jc w:val="center"/>
            </w:pPr>
            <w:r w:rsidRPr="002255A6">
              <w:t>CO1</w:t>
            </w:r>
          </w:p>
        </w:tc>
        <w:tc>
          <w:tcPr>
            <w:tcW w:w="950" w:type="dxa"/>
            <w:shd w:val="clear" w:color="auto" w:fill="auto"/>
          </w:tcPr>
          <w:p w:rsidR="00D03E40" w:rsidRPr="002255A6" w:rsidRDefault="00BB5C34" w:rsidP="00D03E40">
            <w:pPr>
              <w:jc w:val="center"/>
            </w:pPr>
            <w:r w:rsidRPr="002255A6">
              <w:t>20</w:t>
            </w:r>
          </w:p>
        </w:tc>
      </w:tr>
      <w:tr w:rsidR="00D03E40" w:rsidRPr="002255A6" w:rsidTr="002255A6">
        <w:trPr>
          <w:trHeight w:val="42"/>
        </w:trPr>
        <w:tc>
          <w:tcPr>
            <w:tcW w:w="1350" w:type="dxa"/>
            <w:gridSpan w:val="2"/>
            <w:shd w:val="clear" w:color="auto" w:fill="auto"/>
          </w:tcPr>
          <w:p w:rsidR="00D03E40" w:rsidRPr="002255A6" w:rsidRDefault="00D03E40" w:rsidP="00D03E40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2255A6" w:rsidRPr="002255A6" w:rsidRDefault="002255A6" w:rsidP="00D03E40">
            <w:pPr>
              <w:rPr>
                <w:b/>
                <w:u w:val="single"/>
              </w:rPr>
            </w:pPr>
          </w:p>
          <w:p w:rsidR="00D03E40" w:rsidRPr="002255A6" w:rsidRDefault="00D03E40" w:rsidP="00D03E40">
            <w:pPr>
              <w:rPr>
                <w:u w:val="single"/>
              </w:rPr>
            </w:pPr>
            <w:r w:rsidRPr="002255A6">
              <w:rPr>
                <w:b/>
                <w:u w:val="single"/>
              </w:rPr>
              <w:t>Compulsory</w:t>
            </w:r>
            <w:r w:rsidRPr="002255A6">
              <w:rPr>
                <w:u w:val="single"/>
              </w:rPr>
              <w:t>:</w:t>
            </w:r>
          </w:p>
          <w:p w:rsidR="002255A6" w:rsidRPr="002255A6" w:rsidRDefault="002255A6" w:rsidP="00D03E40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03E40" w:rsidRPr="002255A6" w:rsidRDefault="00D03E40" w:rsidP="00D03E40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03E40" w:rsidRPr="002255A6" w:rsidRDefault="00D03E40" w:rsidP="00D03E40">
            <w:pPr>
              <w:jc w:val="center"/>
            </w:pPr>
          </w:p>
        </w:tc>
      </w:tr>
      <w:tr w:rsidR="00D03E40" w:rsidRPr="002255A6" w:rsidTr="002255A6">
        <w:trPr>
          <w:trHeight w:val="42"/>
        </w:trPr>
        <w:tc>
          <w:tcPr>
            <w:tcW w:w="1080" w:type="dxa"/>
            <w:shd w:val="clear" w:color="auto" w:fill="auto"/>
          </w:tcPr>
          <w:p w:rsidR="00D03E40" w:rsidRPr="002255A6" w:rsidRDefault="00D03E40" w:rsidP="00D03E40">
            <w:pPr>
              <w:jc w:val="center"/>
            </w:pPr>
            <w:r w:rsidRPr="002255A6">
              <w:t>9.</w:t>
            </w:r>
          </w:p>
        </w:tc>
        <w:tc>
          <w:tcPr>
            <w:tcW w:w="270" w:type="dxa"/>
            <w:shd w:val="clear" w:color="auto" w:fill="auto"/>
          </w:tcPr>
          <w:p w:rsidR="00D03E40" w:rsidRPr="002255A6" w:rsidRDefault="00D03E40" w:rsidP="00D03E40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03E40" w:rsidRPr="002255A6" w:rsidRDefault="000B4598" w:rsidP="00BB5C34">
            <w:pPr>
              <w:jc w:val="both"/>
            </w:pPr>
            <w:r w:rsidRPr="002255A6">
              <w:t xml:space="preserve">Based on the </w:t>
            </w:r>
            <w:r w:rsidR="00BB5C34" w:rsidRPr="002255A6">
              <w:t xml:space="preserve">magnetic </w:t>
            </w:r>
            <w:r w:rsidRPr="002255A6">
              <w:t>properties</w:t>
            </w:r>
            <w:r w:rsidR="001A4061" w:rsidRPr="002255A6">
              <w:t>,</w:t>
            </w:r>
            <w:r w:rsidRPr="002255A6">
              <w:t xml:space="preserve"> </w:t>
            </w:r>
            <w:r w:rsidR="00BB5C34" w:rsidRPr="002255A6">
              <w:t>com</w:t>
            </w:r>
            <w:r w:rsidRPr="002255A6">
              <w:t xml:space="preserve">pare and tabulate </w:t>
            </w:r>
            <w:proofErr w:type="spellStart"/>
            <w:r w:rsidRPr="002255A6">
              <w:t>dia</w:t>
            </w:r>
            <w:proofErr w:type="spellEnd"/>
            <w:r w:rsidRPr="002255A6">
              <w:t xml:space="preserve">, </w:t>
            </w:r>
            <w:proofErr w:type="spellStart"/>
            <w:r w:rsidRPr="002255A6">
              <w:t>para</w:t>
            </w:r>
            <w:proofErr w:type="spellEnd"/>
            <w:r w:rsidRPr="002255A6">
              <w:t xml:space="preserve"> and </w:t>
            </w:r>
            <w:proofErr w:type="spellStart"/>
            <w:r w:rsidRPr="002255A6">
              <w:t>ferro</w:t>
            </w:r>
            <w:proofErr w:type="spellEnd"/>
            <w:r w:rsidR="001A4061" w:rsidRPr="002255A6">
              <w:t xml:space="preserve"> </w:t>
            </w:r>
            <w:r w:rsidRPr="002255A6">
              <w:t>magnetic materials.</w:t>
            </w:r>
          </w:p>
        </w:tc>
        <w:tc>
          <w:tcPr>
            <w:tcW w:w="1170" w:type="dxa"/>
            <w:shd w:val="clear" w:color="auto" w:fill="auto"/>
          </w:tcPr>
          <w:p w:rsidR="00D03E40" w:rsidRPr="002255A6" w:rsidRDefault="00BB5C34" w:rsidP="00D03E40">
            <w:pPr>
              <w:jc w:val="center"/>
            </w:pPr>
            <w:r w:rsidRPr="002255A6">
              <w:t>CO1</w:t>
            </w:r>
          </w:p>
        </w:tc>
        <w:tc>
          <w:tcPr>
            <w:tcW w:w="950" w:type="dxa"/>
            <w:shd w:val="clear" w:color="auto" w:fill="auto"/>
          </w:tcPr>
          <w:p w:rsidR="00D03E40" w:rsidRPr="002255A6" w:rsidRDefault="00BB5C34" w:rsidP="00D03E40">
            <w:pPr>
              <w:jc w:val="center"/>
            </w:pPr>
            <w:r w:rsidRPr="002255A6">
              <w:t>20</w:t>
            </w:r>
          </w:p>
        </w:tc>
      </w:tr>
    </w:tbl>
    <w:p w:rsidR="008C7BA2" w:rsidRPr="002255A6" w:rsidRDefault="008C7BA2" w:rsidP="008C7BA2"/>
    <w:p w:rsidR="008C7BA2" w:rsidRPr="002255A6" w:rsidRDefault="008C7BA2" w:rsidP="008C7BA2">
      <w:pPr>
        <w:ind w:left="720"/>
      </w:pPr>
    </w:p>
    <w:p w:rsidR="008C7BA2" w:rsidRPr="002255A6" w:rsidRDefault="008C7BA2" w:rsidP="008C7BA2"/>
    <w:sectPr w:rsidR="008C7BA2" w:rsidRPr="002255A6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4CF1" w:rsidRDefault="00E34CF1" w:rsidP="00B659E1">
      <w:r>
        <w:separator/>
      </w:r>
    </w:p>
  </w:endnote>
  <w:endnote w:type="continuationSeparator" w:id="1">
    <w:p w:rsidR="00E34CF1" w:rsidRDefault="00E34CF1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4CF1" w:rsidRDefault="00E34CF1" w:rsidP="00B659E1">
      <w:r>
        <w:separator/>
      </w:r>
    </w:p>
  </w:footnote>
  <w:footnote w:type="continuationSeparator" w:id="1">
    <w:p w:rsidR="00E34CF1" w:rsidRDefault="00E34CF1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3E40"/>
    <w:rsid w:val="0000691E"/>
    <w:rsid w:val="00023B9E"/>
    <w:rsid w:val="00060CB9"/>
    <w:rsid w:val="00061821"/>
    <w:rsid w:val="000B4598"/>
    <w:rsid w:val="000E180A"/>
    <w:rsid w:val="000E4455"/>
    <w:rsid w:val="000F3EFE"/>
    <w:rsid w:val="001A4061"/>
    <w:rsid w:val="001D41FE"/>
    <w:rsid w:val="001D670F"/>
    <w:rsid w:val="001E2222"/>
    <w:rsid w:val="001F54D1"/>
    <w:rsid w:val="001F7E9B"/>
    <w:rsid w:val="00204EB0"/>
    <w:rsid w:val="00211ABA"/>
    <w:rsid w:val="002255A6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1239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5D58"/>
    <w:rsid w:val="0064710A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75439A"/>
    <w:rsid w:val="00802202"/>
    <w:rsid w:val="00806A39"/>
    <w:rsid w:val="00814615"/>
    <w:rsid w:val="0081627E"/>
    <w:rsid w:val="00867647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53E1E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4E3A"/>
    <w:rsid w:val="00BB5C34"/>
    <w:rsid w:val="00BB5C6B"/>
    <w:rsid w:val="00BC7D01"/>
    <w:rsid w:val="00BE572D"/>
    <w:rsid w:val="00BF25ED"/>
    <w:rsid w:val="00BF3DE7"/>
    <w:rsid w:val="00C1011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03E40"/>
    <w:rsid w:val="00D3698C"/>
    <w:rsid w:val="00D62341"/>
    <w:rsid w:val="00D64FF9"/>
    <w:rsid w:val="00D75AB3"/>
    <w:rsid w:val="00D805C4"/>
    <w:rsid w:val="00D85619"/>
    <w:rsid w:val="00D94D54"/>
    <w:rsid w:val="00DB38C1"/>
    <w:rsid w:val="00DE0497"/>
    <w:rsid w:val="00DE3882"/>
    <w:rsid w:val="00E22D22"/>
    <w:rsid w:val="00E34CF1"/>
    <w:rsid w:val="00E44059"/>
    <w:rsid w:val="00E54572"/>
    <w:rsid w:val="00E5735F"/>
    <w:rsid w:val="00E577A9"/>
    <w:rsid w:val="00E70A47"/>
    <w:rsid w:val="00E824B7"/>
    <w:rsid w:val="00EA1D3A"/>
    <w:rsid w:val="00EB0EE0"/>
    <w:rsid w:val="00EB26EF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Question%20Papers\19%20ODD\Nano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E6D534-89D3-4AE8-8690-B4FD3CCF7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Nano.dot</Template>
  <TotalTime>5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admin</cp:lastModifiedBy>
  <cp:revision>6</cp:revision>
  <cp:lastPrinted>2018-02-03T04:50:00Z</cp:lastPrinted>
  <dcterms:created xsi:type="dcterms:W3CDTF">2019-11-11T12:37:00Z</dcterms:created>
  <dcterms:modified xsi:type="dcterms:W3CDTF">2019-12-10T04:41:00Z</dcterms:modified>
</cp:coreProperties>
</file>