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8B7487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8B7487">
        <w:rPr>
          <w:bCs/>
        </w:rPr>
        <w:t>Reg.</w:t>
      </w:r>
      <w:r w:rsidR="008B7487">
        <w:rPr>
          <w:bCs/>
        </w:rPr>
        <w:t xml:space="preserve"> </w:t>
      </w:r>
      <w:r w:rsidRPr="008B7487">
        <w:rPr>
          <w:bCs/>
        </w:rPr>
        <w:t>No.</w:t>
      </w:r>
      <w:proofErr w:type="gramEnd"/>
      <w:r w:rsidRPr="008B7487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032C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19MT2001</w:t>
            </w:r>
          </w:p>
        </w:tc>
        <w:tc>
          <w:tcPr>
            <w:tcW w:w="1890" w:type="dxa"/>
          </w:tcPr>
          <w:p w:rsidR="0019020D" w:rsidRPr="008B7487" w:rsidRDefault="0019020D" w:rsidP="0030630B">
            <w:pPr>
              <w:pStyle w:val="Title"/>
              <w:jc w:val="left"/>
              <w:rPr>
                <w:b/>
              </w:rPr>
            </w:pPr>
            <w:r w:rsidRPr="008B748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032C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TECHNOLOGY OF DIGITAL PHOTOGRAPHY</w:t>
            </w:r>
          </w:p>
        </w:tc>
        <w:tc>
          <w:tcPr>
            <w:tcW w:w="1890" w:type="dxa"/>
          </w:tcPr>
          <w:p w:rsidR="0019020D" w:rsidRPr="008B7487" w:rsidRDefault="0019020D" w:rsidP="008B7487">
            <w:pPr>
              <w:pStyle w:val="Title"/>
              <w:jc w:val="left"/>
              <w:rPr>
                <w:b/>
              </w:rPr>
            </w:pPr>
            <w:r w:rsidRPr="008B7487">
              <w:rPr>
                <w:b/>
              </w:rPr>
              <w:t xml:space="preserve">Max. </w:t>
            </w:r>
            <w:proofErr w:type="gramStart"/>
            <w:r w:rsidR="008B7487">
              <w:rPr>
                <w:b/>
              </w:rPr>
              <w:t>M</w:t>
            </w:r>
            <w:r w:rsidRPr="008B748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8B748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8B7487" w:rsidTr="00612C5B">
        <w:tc>
          <w:tcPr>
            <w:tcW w:w="267" w:type="pct"/>
            <w:vAlign w:val="center"/>
          </w:tcPr>
          <w:p w:rsidR="008E3915" w:rsidRPr="008B7487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B748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8B7487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B748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8B7487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B748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8B7487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8B7487">
              <w:rPr>
                <w:b/>
                <w:sz w:val="24"/>
                <w:szCs w:val="24"/>
              </w:rPr>
              <w:t>Marks</w:t>
            </w:r>
          </w:p>
        </w:tc>
      </w:tr>
      <w:tr w:rsidR="00612C5B" w:rsidRPr="008B7487" w:rsidTr="00612C5B">
        <w:tc>
          <w:tcPr>
            <w:tcW w:w="5000" w:type="pct"/>
            <w:gridSpan w:val="4"/>
          </w:tcPr>
          <w:p w:rsidR="00612C5B" w:rsidRDefault="00612C5B" w:rsidP="00612C5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12C5B">
              <w:rPr>
                <w:b/>
                <w:sz w:val="24"/>
                <w:szCs w:val="24"/>
                <w:u w:val="single"/>
              </w:rPr>
              <w:t>PART – A 10X1 = 10 MARKS)</w:t>
            </w:r>
          </w:p>
          <w:p w:rsidR="00612C5B" w:rsidRPr="00612C5B" w:rsidRDefault="00612C5B" w:rsidP="00612C5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8B7487" w:rsidRDefault="00B91688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Mention the camera angle that portrays the dominance of a character.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8B7487" w:rsidRDefault="004232ED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Write the focal length of a wide angle lens.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8B7487" w:rsidRDefault="00BE7BFF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 xml:space="preserve">Achromatic lenses are designed to bring in light of three </w:t>
            </w:r>
            <w:proofErr w:type="gramStart"/>
            <w:r w:rsidRPr="008B7487">
              <w:rPr>
                <w:sz w:val="24"/>
                <w:szCs w:val="24"/>
              </w:rPr>
              <w:t>wavelength</w:t>
            </w:r>
            <w:proofErr w:type="gramEnd"/>
            <w:r w:rsidRPr="008B7487">
              <w:rPr>
                <w:sz w:val="24"/>
                <w:szCs w:val="24"/>
              </w:rPr>
              <w:t xml:space="preserve"> to focus. [TRUE / FALSE]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8B7487" w:rsidRDefault="00BE7BFF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Recite the elements of exposure triangle.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140E8B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5</w:t>
            </w:r>
            <w:r w:rsidR="008E3915" w:rsidRPr="008B7487">
              <w:rPr>
                <w:sz w:val="24"/>
                <w:szCs w:val="24"/>
              </w:rPr>
              <w:t>.</w:t>
            </w:r>
          </w:p>
        </w:tc>
        <w:tc>
          <w:tcPr>
            <w:tcW w:w="3776" w:type="pct"/>
          </w:tcPr>
          <w:p w:rsidR="002A6EAC" w:rsidRPr="008B7487" w:rsidRDefault="002A6EAC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Match the following</w:t>
            </w:r>
            <w:r w:rsidR="00DB09B5">
              <w:rPr>
                <w:sz w:val="24"/>
                <w:szCs w:val="24"/>
              </w:rPr>
              <w:t>:</w:t>
            </w:r>
          </w:p>
          <w:p w:rsidR="00C52996" w:rsidRPr="008B7487" w:rsidRDefault="002A6EAC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Standard Illuminant A       -     Cool light</w:t>
            </w:r>
          </w:p>
          <w:p w:rsidR="002A6EAC" w:rsidRPr="008B7487" w:rsidRDefault="00DB09B5" w:rsidP="00612C5B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</w:t>
            </w:r>
            <w:r w:rsidR="002A6EAC" w:rsidRPr="008B7487">
              <w:rPr>
                <w:sz w:val="24"/>
                <w:szCs w:val="24"/>
              </w:rPr>
              <w:t xml:space="preserve"> -     Incandescent Light</w:t>
            </w:r>
          </w:p>
          <w:p w:rsidR="008E3915" w:rsidRPr="008B7487" w:rsidRDefault="00DB09B5" w:rsidP="00BF1F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2A6EAC" w:rsidRPr="008B7487">
              <w:rPr>
                <w:sz w:val="24"/>
                <w:szCs w:val="24"/>
              </w:rPr>
              <w:t>-     Daylight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8B7487" w:rsidRDefault="0024268A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Cones are the cells that are sensitive to colors. [TRUE / FA</w:t>
            </w:r>
            <w:bookmarkStart w:id="0" w:name="_GoBack"/>
            <w:bookmarkEnd w:id="0"/>
            <w:r w:rsidRPr="008B7487">
              <w:rPr>
                <w:sz w:val="24"/>
                <w:szCs w:val="24"/>
              </w:rPr>
              <w:t>LSE]</w:t>
            </w:r>
            <w:r w:rsidR="000B5591" w:rsidRPr="008B748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8B7487" w:rsidRDefault="000B5591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Expand CMOS.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8B7487" w:rsidRDefault="0049083E" w:rsidP="00612C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</w:t>
            </w:r>
            <w:r w:rsidR="00274414" w:rsidRPr="008B7487">
              <w:rPr>
                <w:sz w:val="24"/>
                <w:szCs w:val="24"/>
              </w:rPr>
              <w:t xml:space="preserve"> the image noise that forms a spatially fixed pattern across the image.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8B7487" w:rsidRDefault="002B453C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Mention any two commonly used image file formats.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  <w:tr w:rsidR="008E3915" w:rsidRPr="008B7487" w:rsidTr="00612C5B">
        <w:tc>
          <w:tcPr>
            <w:tcW w:w="26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8B7487" w:rsidRDefault="002B453C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List the types of light sources.</w:t>
            </w:r>
          </w:p>
        </w:tc>
        <w:tc>
          <w:tcPr>
            <w:tcW w:w="538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492B5B" w:rsidRPr="008B7487" w:rsidRDefault="00492B5B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612C5B" w:rsidRPr="008B7487" w:rsidTr="00612C5B">
        <w:tc>
          <w:tcPr>
            <w:tcW w:w="5000" w:type="pct"/>
            <w:gridSpan w:val="4"/>
          </w:tcPr>
          <w:p w:rsidR="00612C5B" w:rsidRDefault="00612C5B" w:rsidP="00612C5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12C5B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612C5B" w:rsidRPr="00612C5B" w:rsidRDefault="00612C5B" w:rsidP="00612C5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8B7487" w:rsidRDefault="0049083E" w:rsidP="00612C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4232ED" w:rsidRPr="008B7487">
              <w:rPr>
                <w:sz w:val="24"/>
                <w:szCs w:val="24"/>
              </w:rPr>
              <w:t xml:space="preserve"> the uses of aperture.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8B7487" w:rsidRDefault="00F520B0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 xml:space="preserve">Explain the uses of a </w:t>
            </w:r>
            <w:r w:rsidR="00C01E6A" w:rsidRPr="008B7487">
              <w:rPr>
                <w:sz w:val="24"/>
                <w:szCs w:val="24"/>
              </w:rPr>
              <w:t>special</w:t>
            </w:r>
            <w:r w:rsidRPr="008B7487">
              <w:rPr>
                <w:sz w:val="24"/>
                <w:szCs w:val="24"/>
              </w:rPr>
              <w:t xml:space="preserve"> lens.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8B7487" w:rsidRDefault="00705A13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Define subtrac</w:t>
            </w:r>
            <w:r w:rsidR="00C01E6A" w:rsidRPr="008B7487">
              <w:rPr>
                <w:sz w:val="24"/>
                <w:szCs w:val="24"/>
              </w:rPr>
              <w:t>tive mixing.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8B7487" w:rsidRDefault="00A339CE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Write a short note on temporal noise.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8B7487" w:rsidRDefault="00BF45F2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Summarize the steps to be followed while setting up lighting for product photography.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  <w:tr w:rsidR="008E3915" w:rsidRPr="008B7487" w:rsidTr="00612C5B">
        <w:tc>
          <w:tcPr>
            <w:tcW w:w="244" w:type="pct"/>
          </w:tcPr>
          <w:p w:rsidR="008E3915" w:rsidRPr="008B7487" w:rsidRDefault="008E3915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8B7487" w:rsidRDefault="00494D90" w:rsidP="00612C5B">
            <w:pPr>
              <w:jc w:val="both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List the drawbacks of image manipulation.</w:t>
            </w:r>
          </w:p>
        </w:tc>
        <w:tc>
          <w:tcPr>
            <w:tcW w:w="577" w:type="pct"/>
          </w:tcPr>
          <w:p w:rsidR="008E3915" w:rsidRPr="008B7487" w:rsidRDefault="00705A13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492B5B" w:rsidRPr="008B7487" w:rsidRDefault="00492B5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391"/>
        <w:gridCol w:w="7739"/>
        <w:gridCol w:w="1224"/>
        <w:gridCol w:w="801"/>
      </w:tblGrid>
      <w:tr w:rsidR="008B7487" w:rsidRPr="008B7487" w:rsidTr="008B7487">
        <w:trPr>
          <w:trHeight w:val="232"/>
        </w:trPr>
        <w:tc>
          <w:tcPr>
            <w:tcW w:w="5000" w:type="pct"/>
            <w:gridSpan w:val="5"/>
          </w:tcPr>
          <w:p w:rsidR="008B7487" w:rsidRPr="008B7487" w:rsidRDefault="008B748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B7487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8B7487" w:rsidRDefault="008B7487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8B7487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8B7487">
              <w:rPr>
                <w:b/>
                <w:sz w:val="24"/>
                <w:szCs w:val="24"/>
              </w:rPr>
              <w:t>Q.no</w:t>
            </w:r>
            <w:proofErr w:type="spellEnd"/>
            <w:r w:rsidRPr="008B7487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8B7487">
              <w:rPr>
                <w:b/>
                <w:sz w:val="24"/>
                <w:szCs w:val="24"/>
              </w:rPr>
              <w:t>Q.No</w:t>
            </w:r>
            <w:proofErr w:type="spellEnd"/>
            <w:r w:rsidRPr="008B7487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8B7487" w:rsidRPr="008B7487" w:rsidRDefault="008B7487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8B7487" w:rsidTr="00612C5B">
        <w:trPr>
          <w:trHeight w:val="232"/>
        </w:trPr>
        <w:tc>
          <w:tcPr>
            <w:tcW w:w="24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17.</w:t>
            </w:r>
          </w:p>
        </w:tc>
        <w:tc>
          <w:tcPr>
            <w:tcW w:w="183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8E3915" w:rsidRPr="008B7487" w:rsidRDefault="00DC7736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Research on various accessories of a DSLR with their uses.</w:t>
            </w:r>
          </w:p>
        </w:tc>
        <w:tc>
          <w:tcPr>
            <w:tcW w:w="573" w:type="pct"/>
          </w:tcPr>
          <w:p w:rsidR="008E3915" w:rsidRPr="008B7487" w:rsidRDefault="00264248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8E3915" w:rsidRPr="008B7487" w:rsidRDefault="009F780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32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18.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9F7805" w:rsidP="009F7805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Lens has greater influence on the quality of image. Justify.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CO4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32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19.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9F7805" w:rsidP="009F7805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Analyze the different light sources and their characteristics.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32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20.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9F7805" w:rsidP="009F7805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Inspect the image artifacts associated with sensors.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32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21.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1254F9" w:rsidP="009F7805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Using lenses created for 35mm camera on DSLR camera is boon. Justify.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CO1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34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22.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EF4244" w:rsidP="009F7805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Categorize the</w:t>
            </w:r>
            <w:r w:rsidR="0098723B" w:rsidRPr="008B7487">
              <w:rPr>
                <w:sz w:val="24"/>
                <w:szCs w:val="24"/>
              </w:rPr>
              <w:t xml:space="preserve"> lighting equipment used in a photography studio.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CO5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9F7805" w:rsidRPr="008B7487" w:rsidTr="00612C5B">
        <w:trPr>
          <w:trHeight w:val="226"/>
        </w:trPr>
        <w:tc>
          <w:tcPr>
            <w:tcW w:w="247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23.</w:t>
            </w:r>
          </w:p>
        </w:tc>
        <w:tc>
          <w:tcPr>
            <w:tcW w:w="183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9F7805" w:rsidRPr="008B7487" w:rsidRDefault="0061390C" w:rsidP="0061390C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Elaborate the factors to be considered while buying used lens.</w:t>
            </w:r>
          </w:p>
        </w:tc>
        <w:tc>
          <w:tcPr>
            <w:tcW w:w="573" w:type="pct"/>
          </w:tcPr>
          <w:p w:rsidR="009F7805" w:rsidRPr="008B7487" w:rsidRDefault="00264248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9F7805" w:rsidRPr="008B7487" w:rsidRDefault="009F7805" w:rsidP="009F7805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  <w:tr w:rsidR="008B7487" w:rsidRPr="008B7487" w:rsidTr="00612C5B">
        <w:trPr>
          <w:trHeight w:val="320"/>
        </w:trPr>
        <w:tc>
          <w:tcPr>
            <w:tcW w:w="247" w:type="pct"/>
          </w:tcPr>
          <w:p w:rsidR="008B7487" w:rsidRPr="008B7487" w:rsidRDefault="008B7487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183" w:type="pct"/>
          </w:tcPr>
          <w:p w:rsidR="008B7487" w:rsidRDefault="008B7487" w:rsidP="008B13D2">
            <w:pPr>
              <w:rPr>
                <w:b/>
              </w:rPr>
            </w:pPr>
          </w:p>
        </w:tc>
        <w:tc>
          <w:tcPr>
            <w:tcW w:w="3622" w:type="pct"/>
          </w:tcPr>
          <w:p w:rsidR="008B7487" w:rsidRDefault="008B7487" w:rsidP="008B13D2">
            <w:pPr>
              <w:rPr>
                <w:b/>
                <w:sz w:val="24"/>
                <w:szCs w:val="24"/>
              </w:rPr>
            </w:pPr>
          </w:p>
          <w:p w:rsidR="008B7487" w:rsidRPr="00D17705" w:rsidRDefault="008B7487" w:rsidP="008B13D2">
            <w:pPr>
              <w:rPr>
                <w:b/>
                <w:sz w:val="24"/>
                <w:szCs w:val="24"/>
                <w:u w:val="single"/>
              </w:rPr>
            </w:pPr>
            <w:r w:rsidRPr="00D17705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8B7487" w:rsidRDefault="008B7487" w:rsidP="008B13D2">
            <w:pPr>
              <w:rPr>
                <w:b/>
              </w:rPr>
            </w:pPr>
          </w:p>
        </w:tc>
        <w:tc>
          <w:tcPr>
            <w:tcW w:w="948" w:type="pct"/>
            <w:gridSpan w:val="2"/>
          </w:tcPr>
          <w:p w:rsidR="008B7487" w:rsidRPr="008B7487" w:rsidRDefault="008B7487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8B7487" w:rsidTr="00612C5B">
        <w:trPr>
          <w:trHeight w:val="323"/>
        </w:trPr>
        <w:tc>
          <w:tcPr>
            <w:tcW w:w="247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24.</w:t>
            </w:r>
          </w:p>
        </w:tc>
        <w:tc>
          <w:tcPr>
            <w:tcW w:w="183" w:type="pct"/>
          </w:tcPr>
          <w:p w:rsidR="008E3915" w:rsidRPr="008B7487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pct"/>
          </w:tcPr>
          <w:p w:rsidR="008E3915" w:rsidRPr="008B7487" w:rsidRDefault="00821A3C" w:rsidP="00972E31">
            <w:pPr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Illustrate the workflow of digital image manipulation.</w:t>
            </w:r>
          </w:p>
        </w:tc>
        <w:tc>
          <w:tcPr>
            <w:tcW w:w="573" w:type="pct"/>
          </w:tcPr>
          <w:p w:rsidR="008E3915" w:rsidRPr="008B7487" w:rsidRDefault="00264248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CO6</w:t>
            </w:r>
          </w:p>
        </w:tc>
        <w:tc>
          <w:tcPr>
            <w:tcW w:w="375" w:type="pct"/>
          </w:tcPr>
          <w:p w:rsidR="008E3915" w:rsidRPr="008B7487" w:rsidRDefault="009F7805" w:rsidP="00972E31">
            <w:pPr>
              <w:jc w:val="center"/>
              <w:rPr>
                <w:sz w:val="24"/>
                <w:szCs w:val="24"/>
              </w:rPr>
            </w:pPr>
            <w:r w:rsidRPr="008B7487">
              <w:rPr>
                <w:sz w:val="24"/>
                <w:szCs w:val="24"/>
              </w:rPr>
              <w:t>12</w:t>
            </w:r>
          </w:p>
        </w:tc>
      </w:tr>
    </w:tbl>
    <w:p w:rsidR="002E336A" w:rsidRDefault="002E336A" w:rsidP="008B7487">
      <w:pPr>
        <w:jc w:val="both"/>
      </w:pPr>
    </w:p>
    <w:sectPr w:rsidR="002E336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7E3" w:rsidRDefault="003D77E3" w:rsidP="0045172E">
      <w:r>
        <w:separator/>
      </w:r>
    </w:p>
  </w:endnote>
  <w:endnote w:type="continuationSeparator" w:id="1">
    <w:p w:rsidR="003D77E3" w:rsidRDefault="003D77E3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7E3" w:rsidRDefault="003D77E3" w:rsidP="0045172E">
      <w:r>
        <w:separator/>
      </w:r>
    </w:p>
  </w:footnote>
  <w:footnote w:type="continuationSeparator" w:id="1">
    <w:p w:rsidR="003D77E3" w:rsidRDefault="003D77E3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672C"/>
    <w:multiLevelType w:val="hybridMultilevel"/>
    <w:tmpl w:val="ACC0C43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50BA0"/>
    <w:rsid w:val="00061821"/>
    <w:rsid w:val="000B5591"/>
    <w:rsid w:val="000F3EFE"/>
    <w:rsid w:val="001254F9"/>
    <w:rsid w:val="00140E8B"/>
    <w:rsid w:val="00160114"/>
    <w:rsid w:val="0019020D"/>
    <w:rsid w:val="001A291A"/>
    <w:rsid w:val="001D41FE"/>
    <w:rsid w:val="001D670F"/>
    <w:rsid w:val="001E21E7"/>
    <w:rsid w:val="001E2222"/>
    <w:rsid w:val="001F54D1"/>
    <w:rsid w:val="001F7E9B"/>
    <w:rsid w:val="0024268A"/>
    <w:rsid w:val="00264248"/>
    <w:rsid w:val="00274414"/>
    <w:rsid w:val="002A080A"/>
    <w:rsid w:val="002A6EAC"/>
    <w:rsid w:val="002B453C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3D77E3"/>
    <w:rsid w:val="004008B8"/>
    <w:rsid w:val="0041495F"/>
    <w:rsid w:val="00422CA0"/>
    <w:rsid w:val="004232ED"/>
    <w:rsid w:val="0045172E"/>
    <w:rsid w:val="0046314C"/>
    <w:rsid w:val="0046787F"/>
    <w:rsid w:val="0049083E"/>
    <w:rsid w:val="00492B5B"/>
    <w:rsid w:val="00494D90"/>
    <w:rsid w:val="004C457F"/>
    <w:rsid w:val="004D7CAE"/>
    <w:rsid w:val="004E6FBC"/>
    <w:rsid w:val="004F553A"/>
    <w:rsid w:val="00501F18"/>
    <w:rsid w:val="0050571C"/>
    <w:rsid w:val="005133D7"/>
    <w:rsid w:val="00527971"/>
    <w:rsid w:val="00590293"/>
    <w:rsid w:val="005A3DA4"/>
    <w:rsid w:val="005E531E"/>
    <w:rsid w:val="005F011C"/>
    <w:rsid w:val="00612C5B"/>
    <w:rsid w:val="0061390C"/>
    <w:rsid w:val="00681B25"/>
    <w:rsid w:val="006A2549"/>
    <w:rsid w:val="006C7354"/>
    <w:rsid w:val="006D20F1"/>
    <w:rsid w:val="00705A13"/>
    <w:rsid w:val="007255C8"/>
    <w:rsid w:val="00725A0A"/>
    <w:rsid w:val="007326F6"/>
    <w:rsid w:val="0076007A"/>
    <w:rsid w:val="007F77F4"/>
    <w:rsid w:val="00802202"/>
    <w:rsid w:val="0082095E"/>
    <w:rsid w:val="00821A3C"/>
    <w:rsid w:val="00874F8C"/>
    <w:rsid w:val="008A2F21"/>
    <w:rsid w:val="008A56BE"/>
    <w:rsid w:val="008B0703"/>
    <w:rsid w:val="008B13D2"/>
    <w:rsid w:val="008B7487"/>
    <w:rsid w:val="008E3915"/>
    <w:rsid w:val="00904D12"/>
    <w:rsid w:val="00914195"/>
    <w:rsid w:val="00914395"/>
    <w:rsid w:val="009150D3"/>
    <w:rsid w:val="00942ADA"/>
    <w:rsid w:val="0095679B"/>
    <w:rsid w:val="0098649E"/>
    <w:rsid w:val="0098723B"/>
    <w:rsid w:val="009B53DD"/>
    <w:rsid w:val="009C5A1D"/>
    <w:rsid w:val="009F7805"/>
    <w:rsid w:val="00A32BB2"/>
    <w:rsid w:val="00A339CE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76AAB"/>
    <w:rsid w:val="00B91688"/>
    <w:rsid w:val="00BA539E"/>
    <w:rsid w:val="00BB5C6B"/>
    <w:rsid w:val="00BD0097"/>
    <w:rsid w:val="00BE7BFF"/>
    <w:rsid w:val="00BF016C"/>
    <w:rsid w:val="00BF1FC5"/>
    <w:rsid w:val="00BF45F2"/>
    <w:rsid w:val="00C01E6A"/>
    <w:rsid w:val="00C3743D"/>
    <w:rsid w:val="00C52996"/>
    <w:rsid w:val="00C60252"/>
    <w:rsid w:val="00C95F18"/>
    <w:rsid w:val="00CA4AB5"/>
    <w:rsid w:val="00CB7A50"/>
    <w:rsid w:val="00CC4741"/>
    <w:rsid w:val="00CE1825"/>
    <w:rsid w:val="00CE5503"/>
    <w:rsid w:val="00D075F7"/>
    <w:rsid w:val="00D1548D"/>
    <w:rsid w:val="00D17705"/>
    <w:rsid w:val="00D62341"/>
    <w:rsid w:val="00D64FF9"/>
    <w:rsid w:val="00D9231E"/>
    <w:rsid w:val="00D94D54"/>
    <w:rsid w:val="00D9552B"/>
    <w:rsid w:val="00DB09B5"/>
    <w:rsid w:val="00DC7736"/>
    <w:rsid w:val="00E51765"/>
    <w:rsid w:val="00E70A47"/>
    <w:rsid w:val="00E824B7"/>
    <w:rsid w:val="00EF4244"/>
    <w:rsid w:val="00F032C8"/>
    <w:rsid w:val="00F11EDB"/>
    <w:rsid w:val="00F162EA"/>
    <w:rsid w:val="00F17904"/>
    <w:rsid w:val="00F266A7"/>
    <w:rsid w:val="00F520B0"/>
    <w:rsid w:val="00F53F38"/>
    <w:rsid w:val="00F55D6F"/>
    <w:rsid w:val="00F7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60A71-DEE3-41B3-AA0A-80E6EB23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2016-09-22T05:18:00Z</cp:lastPrinted>
  <dcterms:created xsi:type="dcterms:W3CDTF">2019-10-02T07:00:00Z</dcterms:created>
  <dcterms:modified xsi:type="dcterms:W3CDTF">2019-11-25T10:20:00Z</dcterms:modified>
</cp:coreProperties>
</file>