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32C9" w:rsidRPr="00284713" w:rsidRDefault="000B32C9" w:rsidP="001A7CB1">
      <w:pPr>
        <w:jc w:val="right"/>
        <w:rPr>
          <w:bCs/>
        </w:rPr>
      </w:pPr>
      <w:r w:rsidRPr="00284713">
        <w:rPr>
          <w:bCs/>
        </w:rPr>
        <w:t>Reg.</w:t>
      </w:r>
      <w:r w:rsidR="00647269" w:rsidRPr="00284713">
        <w:rPr>
          <w:bCs/>
        </w:rPr>
        <w:t xml:space="preserve"> </w:t>
      </w:r>
      <w:r w:rsidRPr="00284713">
        <w:rPr>
          <w:bCs/>
        </w:rPr>
        <w:t>No. ____________</w:t>
      </w:r>
    </w:p>
    <w:p w:rsidR="000B32C9" w:rsidRPr="00AD0A6E" w:rsidRDefault="00647269" w:rsidP="000B32C9">
      <w:pPr>
        <w:jc w:val="center"/>
        <w:rPr>
          <w:rFonts w:ascii="Arial" w:hAnsi="Arial" w:cs="Arial"/>
          <w:bCs/>
        </w:rPr>
      </w:pPr>
      <w:r w:rsidRPr="00647269">
        <w:rPr>
          <w:rFonts w:ascii="Arial" w:hAnsi="Arial" w:cs="Arial"/>
          <w:bCs/>
          <w:noProof/>
        </w:rPr>
        <w:drawing>
          <wp:inline distT="0" distB="0" distL="0" distR="0">
            <wp:extent cx="2226592" cy="670186"/>
            <wp:effectExtent l="0" t="0" r="2258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6592" cy="6701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32C9" w:rsidRDefault="000B32C9" w:rsidP="000B32C9">
      <w:pPr>
        <w:jc w:val="center"/>
        <w:rPr>
          <w:b/>
          <w:sz w:val="28"/>
          <w:szCs w:val="28"/>
        </w:rPr>
      </w:pPr>
      <w:r w:rsidRPr="00AD0A6E">
        <w:rPr>
          <w:b/>
          <w:sz w:val="28"/>
          <w:szCs w:val="28"/>
        </w:rPr>
        <w:t xml:space="preserve">End Semester Examination – </w:t>
      </w:r>
      <w:r w:rsidR="00647269">
        <w:rPr>
          <w:b/>
          <w:sz w:val="28"/>
          <w:szCs w:val="28"/>
        </w:rPr>
        <w:t>Nov</w:t>
      </w:r>
      <w:r w:rsidR="001A7CB1">
        <w:rPr>
          <w:b/>
          <w:sz w:val="28"/>
          <w:szCs w:val="28"/>
        </w:rPr>
        <w:t xml:space="preserve"> </w:t>
      </w:r>
      <w:r w:rsidRPr="00AD0A6E">
        <w:rPr>
          <w:b/>
          <w:sz w:val="28"/>
          <w:szCs w:val="28"/>
        </w:rPr>
        <w:t>/</w:t>
      </w:r>
      <w:r w:rsidR="001A7CB1">
        <w:rPr>
          <w:b/>
          <w:sz w:val="28"/>
          <w:szCs w:val="28"/>
        </w:rPr>
        <w:t xml:space="preserve"> </w:t>
      </w:r>
      <w:r w:rsidR="00647269">
        <w:rPr>
          <w:b/>
          <w:sz w:val="28"/>
          <w:szCs w:val="28"/>
        </w:rPr>
        <w:t>Dec</w:t>
      </w:r>
      <w:r w:rsidRPr="00AD0A6E">
        <w:rPr>
          <w:b/>
          <w:sz w:val="28"/>
          <w:szCs w:val="28"/>
        </w:rPr>
        <w:t xml:space="preserve"> – 20</w:t>
      </w:r>
      <w:r w:rsidR="00506A05" w:rsidRPr="00AD0A6E">
        <w:rPr>
          <w:b/>
          <w:sz w:val="28"/>
          <w:szCs w:val="28"/>
        </w:rPr>
        <w:t>19</w:t>
      </w:r>
    </w:p>
    <w:p w:rsidR="009A2625" w:rsidRPr="00AD0A6E" w:rsidRDefault="009A2625" w:rsidP="000B32C9">
      <w:pPr>
        <w:jc w:val="center"/>
        <w:rPr>
          <w:b/>
          <w:sz w:val="28"/>
          <w:szCs w:val="28"/>
        </w:rPr>
      </w:pPr>
      <w:bookmarkStart w:id="0" w:name="_GoBack"/>
      <w:bookmarkEnd w:id="0"/>
    </w:p>
    <w:tbl>
      <w:tblPr>
        <w:tblW w:w="1054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616"/>
        <w:gridCol w:w="5863"/>
        <w:gridCol w:w="1800"/>
        <w:gridCol w:w="1269"/>
      </w:tblGrid>
      <w:tr w:rsidR="000B32C9" w:rsidRPr="00AD0A6E" w:rsidTr="00DB2CBE">
        <w:tc>
          <w:tcPr>
            <w:tcW w:w="1616" w:type="dxa"/>
          </w:tcPr>
          <w:p w:rsidR="000B32C9" w:rsidRPr="00AD0A6E" w:rsidRDefault="000B32C9" w:rsidP="00DB2CBE">
            <w:pPr>
              <w:pStyle w:val="Title"/>
              <w:jc w:val="left"/>
              <w:rPr>
                <w:b/>
              </w:rPr>
            </w:pPr>
            <w:r w:rsidRPr="00AD0A6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0B32C9" w:rsidRPr="00D65E86" w:rsidRDefault="000B32C9" w:rsidP="00CD5598">
            <w:pPr>
              <w:pStyle w:val="Title"/>
              <w:jc w:val="left"/>
              <w:rPr>
                <w:b/>
              </w:rPr>
            </w:pPr>
            <w:r w:rsidRPr="00D65E86">
              <w:rPr>
                <w:b/>
              </w:rPr>
              <w:t>1</w:t>
            </w:r>
            <w:r w:rsidR="00CD5598" w:rsidRPr="00D65E86">
              <w:rPr>
                <w:b/>
              </w:rPr>
              <w:t>4MT2019</w:t>
            </w:r>
          </w:p>
        </w:tc>
        <w:tc>
          <w:tcPr>
            <w:tcW w:w="1800" w:type="dxa"/>
          </w:tcPr>
          <w:p w:rsidR="000B32C9" w:rsidRPr="00AD0A6E" w:rsidRDefault="000B32C9" w:rsidP="00DB2CBE">
            <w:pPr>
              <w:pStyle w:val="Title"/>
              <w:jc w:val="left"/>
              <w:rPr>
                <w:b/>
              </w:rPr>
            </w:pPr>
            <w:r w:rsidRPr="00AD0A6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0B32C9" w:rsidRPr="00AD0A6E" w:rsidRDefault="000B32C9" w:rsidP="00DB2CBE">
            <w:pPr>
              <w:pStyle w:val="Title"/>
              <w:jc w:val="left"/>
              <w:rPr>
                <w:b/>
              </w:rPr>
            </w:pPr>
            <w:r w:rsidRPr="00AD0A6E">
              <w:rPr>
                <w:b/>
              </w:rPr>
              <w:t>3hrs</w:t>
            </w:r>
          </w:p>
        </w:tc>
      </w:tr>
      <w:tr w:rsidR="000B32C9" w:rsidRPr="00AD0A6E" w:rsidTr="00DB2CBE">
        <w:tc>
          <w:tcPr>
            <w:tcW w:w="1616" w:type="dxa"/>
          </w:tcPr>
          <w:p w:rsidR="000B32C9" w:rsidRPr="00AD0A6E" w:rsidRDefault="000B32C9" w:rsidP="00DB2CBE">
            <w:pPr>
              <w:pStyle w:val="Title"/>
              <w:jc w:val="left"/>
              <w:rPr>
                <w:b/>
              </w:rPr>
            </w:pPr>
            <w:r w:rsidRPr="00AD0A6E">
              <w:rPr>
                <w:b/>
              </w:rPr>
              <w:t xml:space="preserve">Sub. </w:t>
            </w:r>
            <w:proofErr w:type="gramStart"/>
            <w:r w:rsidRPr="00AD0A6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0B32C9" w:rsidRPr="00D65E86" w:rsidRDefault="00CD5598" w:rsidP="00DB2CBE">
            <w:pPr>
              <w:pStyle w:val="Title"/>
              <w:jc w:val="left"/>
              <w:rPr>
                <w:b/>
              </w:rPr>
            </w:pPr>
            <w:r w:rsidRPr="00D65E86">
              <w:rPr>
                <w:b/>
              </w:rPr>
              <w:t>VIDEO COMPRESSION TECHNIQUES</w:t>
            </w:r>
          </w:p>
        </w:tc>
        <w:tc>
          <w:tcPr>
            <w:tcW w:w="1800" w:type="dxa"/>
          </w:tcPr>
          <w:p w:rsidR="000B32C9" w:rsidRPr="00AD0A6E" w:rsidRDefault="000B32C9" w:rsidP="00647269">
            <w:pPr>
              <w:pStyle w:val="Title"/>
              <w:jc w:val="left"/>
              <w:rPr>
                <w:b/>
              </w:rPr>
            </w:pPr>
            <w:r w:rsidRPr="00AD0A6E">
              <w:rPr>
                <w:b/>
              </w:rPr>
              <w:t xml:space="preserve">Max. </w:t>
            </w:r>
            <w:proofErr w:type="gramStart"/>
            <w:r w:rsidR="00647269">
              <w:rPr>
                <w:b/>
              </w:rPr>
              <w:t>M</w:t>
            </w:r>
            <w:r w:rsidRPr="00AD0A6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0B32C9" w:rsidRPr="00AD0A6E" w:rsidRDefault="000B32C9" w:rsidP="00DB2CBE">
            <w:pPr>
              <w:pStyle w:val="Title"/>
              <w:jc w:val="left"/>
              <w:rPr>
                <w:b/>
              </w:rPr>
            </w:pPr>
            <w:r w:rsidRPr="00AD0A6E">
              <w:rPr>
                <w:b/>
              </w:rPr>
              <w:t>100</w:t>
            </w:r>
          </w:p>
        </w:tc>
      </w:tr>
    </w:tbl>
    <w:p w:rsidR="000B32C9" w:rsidRPr="00AD0A6E" w:rsidRDefault="000B32C9" w:rsidP="005D0F4A">
      <w:pPr>
        <w:rPr>
          <w:rFonts w:ascii="Arial" w:hAnsi="Arial" w:cs="Arial"/>
          <w:bCs/>
        </w:rPr>
      </w:pPr>
    </w:p>
    <w:p w:rsidR="005527A4" w:rsidRPr="00AD0A6E" w:rsidRDefault="005527A4" w:rsidP="005527A4">
      <w:pPr>
        <w:jc w:val="center"/>
        <w:rPr>
          <w:b/>
          <w:u w:val="single"/>
        </w:rPr>
      </w:pPr>
      <w:r w:rsidRPr="00AD0A6E">
        <w:rPr>
          <w:b/>
          <w:u w:val="single"/>
        </w:rPr>
        <w:t>ANSWER ALL QUESTIONS (5 x 20 = 100 Marks)</w:t>
      </w:r>
    </w:p>
    <w:p w:rsidR="005527A4" w:rsidRPr="00AD0A6E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6810"/>
        <w:gridCol w:w="1170"/>
        <w:gridCol w:w="950"/>
      </w:tblGrid>
      <w:tr w:rsidR="005D0F4A" w:rsidRPr="00AD0A6E" w:rsidTr="008B5346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B5346" w:rsidRDefault="005D0F4A" w:rsidP="008B5346">
            <w:pPr>
              <w:jc w:val="center"/>
              <w:rPr>
                <w:b/>
              </w:rPr>
            </w:pPr>
            <w:r w:rsidRPr="008B5346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B5346" w:rsidRDefault="005D0F4A" w:rsidP="008B5346">
            <w:pPr>
              <w:jc w:val="center"/>
              <w:rPr>
                <w:b/>
              </w:rPr>
            </w:pPr>
            <w:r w:rsidRPr="008B5346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8B5346" w:rsidRDefault="005D0F4A" w:rsidP="008B5346">
            <w:pPr>
              <w:jc w:val="center"/>
              <w:rPr>
                <w:b/>
              </w:rPr>
            </w:pPr>
            <w:r w:rsidRPr="008B5346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8B5346" w:rsidRDefault="005D0F4A" w:rsidP="008B5346">
            <w:pPr>
              <w:jc w:val="center"/>
              <w:rPr>
                <w:b/>
              </w:rPr>
            </w:pPr>
            <w:r w:rsidRPr="008B5346">
              <w:rPr>
                <w:b/>
              </w:rPr>
              <w:t>Course</w:t>
            </w:r>
          </w:p>
          <w:p w:rsidR="005D0F4A" w:rsidRPr="008B5346" w:rsidRDefault="005D0F4A" w:rsidP="008B5346">
            <w:pPr>
              <w:jc w:val="center"/>
              <w:rPr>
                <w:b/>
              </w:rPr>
            </w:pPr>
            <w:r w:rsidRPr="008B5346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8B5346" w:rsidRDefault="005D0F4A" w:rsidP="008B5346">
            <w:pPr>
              <w:jc w:val="center"/>
              <w:rPr>
                <w:b/>
              </w:rPr>
            </w:pPr>
            <w:r w:rsidRPr="008B5346">
              <w:rPr>
                <w:b/>
              </w:rPr>
              <w:t>Marks</w:t>
            </w:r>
          </w:p>
        </w:tc>
      </w:tr>
      <w:tr w:rsidR="00BE58C6" w:rsidRPr="00AD0A6E" w:rsidTr="008B5346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BE58C6" w:rsidRPr="00AD0A6E" w:rsidRDefault="00BE58C6" w:rsidP="008B5346">
            <w:pPr>
              <w:jc w:val="center"/>
            </w:pPr>
            <w:r w:rsidRPr="00AD0A6E">
              <w:t>1.</w:t>
            </w:r>
          </w:p>
        </w:tc>
        <w:tc>
          <w:tcPr>
            <w:tcW w:w="709" w:type="dxa"/>
            <w:shd w:val="clear" w:color="auto" w:fill="auto"/>
          </w:tcPr>
          <w:p w:rsidR="00BE58C6" w:rsidRPr="00AD0A6E" w:rsidRDefault="00BE58C6" w:rsidP="008B5346">
            <w:pPr>
              <w:jc w:val="center"/>
            </w:pPr>
            <w:r w:rsidRPr="00AD0A6E">
              <w:t>a.</w:t>
            </w:r>
          </w:p>
        </w:tc>
        <w:tc>
          <w:tcPr>
            <w:tcW w:w="6810" w:type="dxa"/>
            <w:shd w:val="clear" w:color="auto" w:fill="auto"/>
          </w:tcPr>
          <w:p w:rsidR="00BE58C6" w:rsidRPr="00AD0A6E" w:rsidRDefault="0098313F" w:rsidP="008B5346">
            <w:pPr>
              <w:jc w:val="both"/>
            </w:pPr>
            <w:r>
              <w:rPr>
                <w:bCs/>
                <w:color w:val="000000"/>
              </w:rPr>
              <w:t>Appraise on the role of codec and data container in compression.</w:t>
            </w:r>
          </w:p>
        </w:tc>
        <w:tc>
          <w:tcPr>
            <w:tcW w:w="1170" w:type="dxa"/>
            <w:shd w:val="clear" w:color="auto" w:fill="auto"/>
          </w:tcPr>
          <w:p w:rsidR="00BE58C6" w:rsidRPr="00AD0A6E" w:rsidRDefault="00BC50F0" w:rsidP="009B50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BE58C6" w:rsidRPr="00AD0A6E" w:rsidRDefault="00B214FE" w:rsidP="00670A67">
            <w:pPr>
              <w:jc w:val="center"/>
            </w:pPr>
            <w:r w:rsidRPr="00AD0A6E">
              <w:t>5</w:t>
            </w:r>
          </w:p>
        </w:tc>
      </w:tr>
      <w:tr w:rsidR="00BE58C6" w:rsidRPr="00AD0A6E" w:rsidTr="008B5346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BE58C6" w:rsidRPr="00AD0A6E" w:rsidRDefault="00BE58C6" w:rsidP="008B534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E58C6" w:rsidRPr="00AD0A6E" w:rsidRDefault="00BE58C6" w:rsidP="008B5346">
            <w:pPr>
              <w:jc w:val="center"/>
            </w:pPr>
            <w:r w:rsidRPr="00AD0A6E">
              <w:t>b.</w:t>
            </w:r>
          </w:p>
        </w:tc>
        <w:tc>
          <w:tcPr>
            <w:tcW w:w="6810" w:type="dxa"/>
            <w:shd w:val="clear" w:color="auto" w:fill="auto"/>
          </w:tcPr>
          <w:p w:rsidR="00BE58C6" w:rsidRPr="00AD0A6E" w:rsidRDefault="0098313F" w:rsidP="008B5346">
            <w:pPr>
              <w:jc w:val="both"/>
            </w:pPr>
            <w:r>
              <w:rPr>
                <w:color w:val="000000"/>
              </w:rPr>
              <w:t>List out a</w:t>
            </w:r>
            <w:r w:rsidR="00DB3825">
              <w:rPr>
                <w:color w:val="000000"/>
              </w:rPr>
              <w:t>nd explain in detail on the</w:t>
            </w:r>
            <w:r>
              <w:rPr>
                <w:color w:val="000000"/>
              </w:rPr>
              <w:t xml:space="preserve"> two types of compression techniques</w:t>
            </w:r>
            <w:r w:rsidR="00DB3825"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BE58C6" w:rsidRPr="00AD0A6E" w:rsidRDefault="00BC50F0" w:rsidP="009B50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BE58C6" w:rsidRPr="00AD0A6E" w:rsidRDefault="00B214FE" w:rsidP="00670A67">
            <w:pPr>
              <w:jc w:val="center"/>
            </w:pPr>
            <w:r w:rsidRPr="00AD0A6E">
              <w:t>15</w:t>
            </w:r>
          </w:p>
        </w:tc>
      </w:tr>
      <w:tr w:rsidR="00DE0497" w:rsidRPr="00AD0A6E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284713" w:rsidRDefault="00DE0497" w:rsidP="008B5346">
            <w:pPr>
              <w:jc w:val="center"/>
              <w:rPr>
                <w:b/>
              </w:rPr>
            </w:pPr>
            <w:r w:rsidRPr="00284713">
              <w:rPr>
                <w:b/>
              </w:rPr>
              <w:t>(OR)</w:t>
            </w:r>
          </w:p>
        </w:tc>
      </w:tr>
      <w:tr w:rsidR="00BE58C6" w:rsidRPr="00AD0A6E" w:rsidTr="008B5346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BE58C6" w:rsidRPr="00AD0A6E" w:rsidRDefault="00BE58C6" w:rsidP="008B5346">
            <w:pPr>
              <w:jc w:val="center"/>
            </w:pPr>
            <w:r w:rsidRPr="00AD0A6E">
              <w:t>2.</w:t>
            </w:r>
          </w:p>
        </w:tc>
        <w:tc>
          <w:tcPr>
            <w:tcW w:w="709" w:type="dxa"/>
            <w:shd w:val="clear" w:color="auto" w:fill="auto"/>
          </w:tcPr>
          <w:p w:rsidR="00BE58C6" w:rsidRPr="00AD0A6E" w:rsidRDefault="00BE58C6" w:rsidP="008B5346">
            <w:pPr>
              <w:jc w:val="center"/>
            </w:pPr>
            <w:r w:rsidRPr="00AD0A6E">
              <w:t>a.</w:t>
            </w:r>
          </w:p>
        </w:tc>
        <w:tc>
          <w:tcPr>
            <w:tcW w:w="6810" w:type="dxa"/>
            <w:shd w:val="clear" w:color="auto" w:fill="auto"/>
          </w:tcPr>
          <w:p w:rsidR="00BE58C6" w:rsidRPr="00AD0A6E" w:rsidRDefault="0098313F" w:rsidP="008B5346">
            <w:pPr>
              <w:jc w:val="both"/>
            </w:pPr>
            <w:r>
              <w:rPr>
                <w:color w:val="000000"/>
              </w:rPr>
              <w:t>List out few audio compression standards and classify their type.</w:t>
            </w:r>
          </w:p>
        </w:tc>
        <w:tc>
          <w:tcPr>
            <w:tcW w:w="1170" w:type="dxa"/>
            <w:shd w:val="clear" w:color="auto" w:fill="auto"/>
          </w:tcPr>
          <w:p w:rsidR="00BE58C6" w:rsidRPr="00AD0A6E" w:rsidRDefault="00BC50F0" w:rsidP="00C971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BE58C6" w:rsidRPr="00AD0A6E" w:rsidRDefault="001F64B1" w:rsidP="00670A67">
            <w:pPr>
              <w:jc w:val="center"/>
            </w:pPr>
            <w:r w:rsidRPr="00AD0A6E">
              <w:t>5</w:t>
            </w:r>
          </w:p>
        </w:tc>
      </w:tr>
      <w:tr w:rsidR="00BE58C6" w:rsidRPr="00AD0A6E" w:rsidTr="008B5346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BE58C6" w:rsidRPr="00AD0A6E" w:rsidRDefault="00BE58C6" w:rsidP="008B534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E58C6" w:rsidRPr="00AD0A6E" w:rsidRDefault="00BE58C6" w:rsidP="008B5346">
            <w:pPr>
              <w:jc w:val="center"/>
            </w:pPr>
            <w:r w:rsidRPr="00AD0A6E">
              <w:t>b.</w:t>
            </w:r>
          </w:p>
        </w:tc>
        <w:tc>
          <w:tcPr>
            <w:tcW w:w="6810" w:type="dxa"/>
            <w:shd w:val="clear" w:color="auto" w:fill="auto"/>
          </w:tcPr>
          <w:p w:rsidR="00BE58C6" w:rsidRPr="00AD0A6E" w:rsidRDefault="0098313F" w:rsidP="008B5346">
            <w:pPr>
              <w:jc w:val="both"/>
            </w:pPr>
            <w:r>
              <w:rPr>
                <w:color w:val="000000"/>
              </w:rPr>
              <w:t xml:space="preserve">Classify on the different types of </w:t>
            </w:r>
            <w:proofErr w:type="spellStart"/>
            <w:r>
              <w:rPr>
                <w:color w:val="000000"/>
              </w:rPr>
              <w:t>lossy</w:t>
            </w:r>
            <w:proofErr w:type="spellEnd"/>
            <w:r>
              <w:rPr>
                <w:color w:val="000000"/>
              </w:rPr>
              <w:t xml:space="preserve"> and </w:t>
            </w:r>
            <w:proofErr w:type="spellStart"/>
            <w:r>
              <w:rPr>
                <w:color w:val="000000"/>
              </w:rPr>
              <w:t>loseless</w:t>
            </w:r>
            <w:proofErr w:type="spellEnd"/>
            <w:r>
              <w:rPr>
                <w:color w:val="000000"/>
              </w:rPr>
              <w:t xml:space="preserve"> compression technique.</w:t>
            </w:r>
          </w:p>
        </w:tc>
        <w:tc>
          <w:tcPr>
            <w:tcW w:w="1170" w:type="dxa"/>
            <w:shd w:val="clear" w:color="auto" w:fill="auto"/>
          </w:tcPr>
          <w:p w:rsidR="00BE58C6" w:rsidRPr="00AD0A6E" w:rsidRDefault="00BC50F0" w:rsidP="00C971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BE58C6" w:rsidRPr="00AD0A6E" w:rsidRDefault="00BE58C6" w:rsidP="00670A67">
            <w:pPr>
              <w:jc w:val="center"/>
            </w:pPr>
            <w:r w:rsidRPr="00AD0A6E">
              <w:t>1</w:t>
            </w:r>
            <w:r w:rsidR="00D65B6A">
              <w:t>5</w:t>
            </w:r>
          </w:p>
        </w:tc>
      </w:tr>
      <w:tr w:rsidR="008B5346" w:rsidRPr="00AD0A6E" w:rsidTr="008B5346">
        <w:trPr>
          <w:trHeight w:val="90"/>
        </w:trPr>
        <w:tc>
          <w:tcPr>
            <w:tcW w:w="709" w:type="dxa"/>
            <w:shd w:val="clear" w:color="auto" w:fill="auto"/>
          </w:tcPr>
          <w:p w:rsidR="008B5346" w:rsidRPr="00AD0A6E" w:rsidRDefault="008B5346" w:rsidP="008B534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B5346" w:rsidRPr="00AD0A6E" w:rsidRDefault="008B5346" w:rsidP="008B534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B5346" w:rsidRDefault="008B5346" w:rsidP="008B5346">
            <w:pPr>
              <w:jc w:val="both"/>
              <w:rPr>
                <w:color w:val="000000"/>
              </w:rPr>
            </w:pPr>
          </w:p>
        </w:tc>
        <w:tc>
          <w:tcPr>
            <w:tcW w:w="1170" w:type="dxa"/>
            <w:shd w:val="clear" w:color="auto" w:fill="auto"/>
          </w:tcPr>
          <w:p w:rsidR="008B5346" w:rsidRDefault="008B5346" w:rsidP="00C971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B5346" w:rsidRPr="00AD0A6E" w:rsidRDefault="008B5346" w:rsidP="00670A67">
            <w:pPr>
              <w:jc w:val="center"/>
            </w:pPr>
          </w:p>
        </w:tc>
      </w:tr>
      <w:tr w:rsidR="007E55EC" w:rsidRPr="00AD0A6E" w:rsidTr="008B5346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7E55EC" w:rsidRPr="00AD0A6E" w:rsidRDefault="007E55EC" w:rsidP="008B5346">
            <w:pPr>
              <w:jc w:val="center"/>
            </w:pPr>
            <w:r w:rsidRPr="00AD0A6E">
              <w:t>3.</w:t>
            </w:r>
          </w:p>
        </w:tc>
        <w:tc>
          <w:tcPr>
            <w:tcW w:w="709" w:type="dxa"/>
            <w:shd w:val="clear" w:color="auto" w:fill="auto"/>
          </w:tcPr>
          <w:p w:rsidR="007E55EC" w:rsidRPr="00AD0A6E" w:rsidRDefault="007E55EC" w:rsidP="008B5346">
            <w:pPr>
              <w:jc w:val="center"/>
            </w:pPr>
            <w:r w:rsidRPr="00AD0A6E">
              <w:t>a.</w:t>
            </w:r>
          </w:p>
        </w:tc>
        <w:tc>
          <w:tcPr>
            <w:tcW w:w="6810" w:type="dxa"/>
            <w:shd w:val="clear" w:color="auto" w:fill="auto"/>
          </w:tcPr>
          <w:p w:rsidR="007E55EC" w:rsidRPr="00AD0A6E" w:rsidRDefault="003261CB" w:rsidP="008B5346">
            <w:pPr>
              <w:jc w:val="both"/>
            </w:pPr>
            <w:r>
              <w:rPr>
                <w:color w:val="000000"/>
              </w:rPr>
              <w:t>Explain the process of video sampling technique.</w:t>
            </w:r>
          </w:p>
        </w:tc>
        <w:tc>
          <w:tcPr>
            <w:tcW w:w="1170" w:type="dxa"/>
            <w:shd w:val="clear" w:color="auto" w:fill="auto"/>
          </w:tcPr>
          <w:p w:rsidR="007E55EC" w:rsidRPr="00AD0A6E" w:rsidRDefault="00BC50F0" w:rsidP="00C971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E55EC" w:rsidRPr="00AD0A6E" w:rsidRDefault="007E55EC" w:rsidP="00670A67">
            <w:pPr>
              <w:jc w:val="center"/>
            </w:pPr>
            <w:r w:rsidRPr="00AD0A6E">
              <w:t>5</w:t>
            </w:r>
          </w:p>
        </w:tc>
      </w:tr>
      <w:tr w:rsidR="007E55EC" w:rsidRPr="00AD0A6E" w:rsidTr="008B5346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7E55EC" w:rsidRPr="00AD0A6E" w:rsidRDefault="007E55EC" w:rsidP="008B534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E55EC" w:rsidRPr="00AD0A6E" w:rsidRDefault="007E55EC" w:rsidP="008B5346">
            <w:pPr>
              <w:jc w:val="center"/>
            </w:pPr>
            <w:r w:rsidRPr="00AD0A6E">
              <w:t>b.</w:t>
            </w:r>
          </w:p>
        </w:tc>
        <w:tc>
          <w:tcPr>
            <w:tcW w:w="6810" w:type="dxa"/>
            <w:shd w:val="clear" w:color="auto" w:fill="auto"/>
          </w:tcPr>
          <w:p w:rsidR="007E55EC" w:rsidRPr="00AD0A6E" w:rsidRDefault="003261CB" w:rsidP="008B5346">
            <w:pPr>
              <w:jc w:val="both"/>
            </w:pPr>
            <w:r>
              <w:rPr>
                <w:color w:val="000000"/>
              </w:rPr>
              <w:t>Discuss in detail on the JPEG Decoding Process.</w:t>
            </w:r>
          </w:p>
        </w:tc>
        <w:tc>
          <w:tcPr>
            <w:tcW w:w="1170" w:type="dxa"/>
            <w:shd w:val="clear" w:color="auto" w:fill="auto"/>
          </w:tcPr>
          <w:p w:rsidR="007E55EC" w:rsidRPr="00AD0A6E" w:rsidRDefault="00BC50F0" w:rsidP="00C971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E55EC" w:rsidRPr="00AD0A6E" w:rsidRDefault="007E55EC" w:rsidP="00670A67">
            <w:pPr>
              <w:jc w:val="center"/>
            </w:pPr>
            <w:r w:rsidRPr="00AD0A6E">
              <w:t>1</w:t>
            </w:r>
            <w:r>
              <w:t>5</w:t>
            </w:r>
          </w:p>
        </w:tc>
      </w:tr>
      <w:tr w:rsidR="00BE58C6" w:rsidRPr="00AD0A6E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BE58C6" w:rsidRPr="00284713" w:rsidRDefault="00BE58C6" w:rsidP="008B5346">
            <w:pPr>
              <w:jc w:val="center"/>
              <w:rPr>
                <w:b/>
              </w:rPr>
            </w:pPr>
            <w:r w:rsidRPr="00284713">
              <w:rPr>
                <w:b/>
              </w:rPr>
              <w:t>(OR)</w:t>
            </w:r>
          </w:p>
        </w:tc>
      </w:tr>
      <w:tr w:rsidR="007E55EC" w:rsidRPr="00AD0A6E" w:rsidTr="008B5346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7E55EC" w:rsidRPr="00AD0A6E" w:rsidRDefault="007E55EC" w:rsidP="008B5346">
            <w:pPr>
              <w:jc w:val="center"/>
            </w:pPr>
            <w:r w:rsidRPr="00AD0A6E">
              <w:t>4.</w:t>
            </w:r>
          </w:p>
        </w:tc>
        <w:tc>
          <w:tcPr>
            <w:tcW w:w="709" w:type="dxa"/>
            <w:shd w:val="clear" w:color="auto" w:fill="auto"/>
          </w:tcPr>
          <w:p w:rsidR="007E55EC" w:rsidRPr="00AD0A6E" w:rsidRDefault="007E55EC" w:rsidP="008B5346">
            <w:pPr>
              <w:jc w:val="center"/>
            </w:pPr>
            <w:r w:rsidRPr="00AD0A6E">
              <w:t>a.</w:t>
            </w:r>
          </w:p>
        </w:tc>
        <w:tc>
          <w:tcPr>
            <w:tcW w:w="6810" w:type="dxa"/>
            <w:shd w:val="clear" w:color="auto" w:fill="auto"/>
          </w:tcPr>
          <w:p w:rsidR="007E55EC" w:rsidRPr="00AD0A6E" w:rsidRDefault="003261CB" w:rsidP="008B5346">
            <w:pPr>
              <w:jc w:val="both"/>
            </w:pPr>
            <w:r>
              <w:rPr>
                <w:color w:val="000000"/>
              </w:rPr>
              <w:t>Describe the process of Entropy Coding.</w:t>
            </w:r>
          </w:p>
        </w:tc>
        <w:tc>
          <w:tcPr>
            <w:tcW w:w="1170" w:type="dxa"/>
            <w:shd w:val="clear" w:color="auto" w:fill="auto"/>
          </w:tcPr>
          <w:p w:rsidR="007E55EC" w:rsidRPr="00AD0A6E" w:rsidRDefault="00BC50F0" w:rsidP="00C971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E55EC" w:rsidRPr="00AD0A6E" w:rsidRDefault="007E55EC" w:rsidP="00670A67">
            <w:pPr>
              <w:jc w:val="center"/>
            </w:pPr>
            <w:r w:rsidRPr="00AD0A6E">
              <w:t>5</w:t>
            </w:r>
          </w:p>
        </w:tc>
      </w:tr>
      <w:tr w:rsidR="007E55EC" w:rsidRPr="00AD0A6E" w:rsidTr="008B5346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7E55EC" w:rsidRPr="00AD0A6E" w:rsidRDefault="007E55EC" w:rsidP="008B534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E55EC" w:rsidRPr="00AD0A6E" w:rsidRDefault="007E55EC" w:rsidP="008B5346">
            <w:pPr>
              <w:jc w:val="center"/>
            </w:pPr>
            <w:r w:rsidRPr="00AD0A6E">
              <w:t>b.</w:t>
            </w:r>
          </w:p>
        </w:tc>
        <w:tc>
          <w:tcPr>
            <w:tcW w:w="6810" w:type="dxa"/>
            <w:shd w:val="clear" w:color="auto" w:fill="auto"/>
          </w:tcPr>
          <w:p w:rsidR="007E55EC" w:rsidRPr="00AD0A6E" w:rsidRDefault="003261CB" w:rsidP="008B5346">
            <w:pPr>
              <w:jc w:val="both"/>
            </w:pPr>
            <w:r>
              <w:rPr>
                <w:color w:val="000000"/>
              </w:rPr>
              <w:t>Discuss in detail on the JPEG Encoding Process.</w:t>
            </w:r>
          </w:p>
        </w:tc>
        <w:tc>
          <w:tcPr>
            <w:tcW w:w="1170" w:type="dxa"/>
            <w:shd w:val="clear" w:color="auto" w:fill="auto"/>
          </w:tcPr>
          <w:p w:rsidR="007E55EC" w:rsidRPr="00AD0A6E" w:rsidRDefault="00BC50F0" w:rsidP="00C971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E55EC" w:rsidRPr="00AD0A6E" w:rsidRDefault="007E55EC" w:rsidP="00670A67">
            <w:pPr>
              <w:jc w:val="center"/>
            </w:pPr>
            <w:r w:rsidRPr="00AD0A6E">
              <w:t>15</w:t>
            </w:r>
          </w:p>
        </w:tc>
      </w:tr>
      <w:tr w:rsidR="008B5346" w:rsidRPr="00AD0A6E" w:rsidTr="008B5346">
        <w:trPr>
          <w:trHeight w:val="90"/>
        </w:trPr>
        <w:tc>
          <w:tcPr>
            <w:tcW w:w="709" w:type="dxa"/>
            <w:shd w:val="clear" w:color="auto" w:fill="auto"/>
          </w:tcPr>
          <w:p w:rsidR="008B5346" w:rsidRPr="00AD0A6E" w:rsidRDefault="008B5346" w:rsidP="008B534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B5346" w:rsidRPr="00AD0A6E" w:rsidRDefault="008B5346" w:rsidP="008B534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B5346" w:rsidRDefault="008B5346" w:rsidP="008B5346">
            <w:pPr>
              <w:jc w:val="both"/>
              <w:rPr>
                <w:color w:val="000000"/>
              </w:rPr>
            </w:pPr>
          </w:p>
        </w:tc>
        <w:tc>
          <w:tcPr>
            <w:tcW w:w="1170" w:type="dxa"/>
            <w:shd w:val="clear" w:color="auto" w:fill="auto"/>
          </w:tcPr>
          <w:p w:rsidR="008B5346" w:rsidRPr="00AD0A6E" w:rsidRDefault="008B5346" w:rsidP="00C971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B5346" w:rsidRPr="00AD0A6E" w:rsidRDefault="008B5346" w:rsidP="00670A67">
            <w:pPr>
              <w:jc w:val="center"/>
            </w:pPr>
          </w:p>
        </w:tc>
      </w:tr>
      <w:tr w:rsidR="007E55EC" w:rsidRPr="00AD0A6E" w:rsidTr="008B5346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7E55EC" w:rsidRPr="00AD0A6E" w:rsidRDefault="007E55EC" w:rsidP="008B5346">
            <w:pPr>
              <w:jc w:val="center"/>
            </w:pPr>
            <w:r w:rsidRPr="00AD0A6E">
              <w:t>5.</w:t>
            </w:r>
          </w:p>
        </w:tc>
        <w:tc>
          <w:tcPr>
            <w:tcW w:w="709" w:type="dxa"/>
            <w:shd w:val="clear" w:color="auto" w:fill="auto"/>
          </w:tcPr>
          <w:p w:rsidR="007E55EC" w:rsidRPr="00AD0A6E" w:rsidRDefault="007E55EC" w:rsidP="008B5346">
            <w:pPr>
              <w:jc w:val="center"/>
            </w:pPr>
            <w:r w:rsidRPr="00AD0A6E">
              <w:t>a.</w:t>
            </w:r>
          </w:p>
        </w:tc>
        <w:tc>
          <w:tcPr>
            <w:tcW w:w="6810" w:type="dxa"/>
            <w:shd w:val="clear" w:color="auto" w:fill="auto"/>
          </w:tcPr>
          <w:p w:rsidR="007E55EC" w:rsidRPr="00AD0A6E" w:rsidRDefault="00B83429" w:rsidP="008B5346">
            <w:pPr>
              <w:jc w:val="both"/>
            </w:pPr>
            <w:r>
              <w:rPr>
                <w:color w:val="000000"/>
              </w:rPr>
              <w:t>List out and explain few motion estimation performance issues.</w:t>
            </w:r>
          </w:p>
        </w:tc>
        <w:tc>
          <w:tcPr>
            <w:tcW w:w="1170" w:type="dxa"/>
            <w:shd w:val="clear" w:color="auto" w:fill="auto"/>
          </w:tcPr>
          <w:p w:rsidR="007E55EC" w:rsidRPr="00AD0A6E" w:rsidRDefault="007E55EC" w:rsidP="00C971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E55EC" w:rsidRPr="00AD0A6E" w:rsidRDefault="007E55EC" w:rsidP="00670A67">
            <w:pPr>
              <w:jc w:val="center"/>
            </w:pPr>
            <w:r w:rsidRPr="00AD0A6E">
              <w:t>5</w:t>
            </w:r>
          </w:p>
        </w:tc>
      </w:tr>
      <w:tr w:rsidR="007E55EC" w:rsidRPr="00AD0A6E" w:rsidTr="008B5346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7E55EC" w:rsidRPr="00AD0A6E" w:rsidRDefault="007E55EC" w:rsidP="008B534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E55EC" w:rsidRPr="00AD0A6E" w:rsidRDefault="007E55EC" w:rsidP="008B5346">
            <w:pPr>
              <w:jc w:val="center"/>
            </w:pPr>
            <w:r w:rsidRPr="00AD0A6E">
              <w:t>b.</w:t>
            </w:r>
          </w:p>
        </w:tc>
        <w:tc>
          <w:tcPr>
            <w:tcW w:w="6810" w:type="dxa"/>
            <w:shd w:val="clear" w:color="auto" w:fill="auto"/>
          </w:tcPr>
          <w:p w:rsidR="007E55EC" w:rsidRPr="00AD0A6E" w:rsidRDefault="00B83429" w:rsidP="008B5346">
            <w:pPr>
              <w:jc w:val="both"/>
            </w:pPr>
            <w:r>
              <w:rPr>
                <w:color w:val="000000"/>
              </w:rPr>
              <w:t>Explain in detail with illustration on the MPEG 1 Encoder and Decoder.</w:t>
            </w:r>
          </w:p>
        </w:tc>
        <w:tc>
          <w:tcPr>
            <w:tcW w:w="1170" w:type="dxa"/>
            <w:shd w:val="clear" w:color="auto" w:fill="auto"/>
          </w:tcPr>
          <w:p w:rsidR="007E55EC" w:rsidRPr="00AD0A6E" w:rsidRDefault="00BC50F0" w:rsidP="00C971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E55EC" w:rsidRPr="00AD0A6E" w:rsidRDefault="007E55EC" w:rsidP="00670A67">
            <w:pPr>
              <w:jc w:val="center"/>
            </w:pPr>
            <w:r w:rsidRPr="00AD0A6E">
              <w:t>15</w:t>
            </w:r>
          </w:p>
        </w:tc>
      </w:tr>
      <w:tr w:rsidR="00BE58C6" w:rsidRPr="00AD0A6E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BE58C6" w:rsidRPr="00284713" w:rsidRDefault="00BE58C6" w:rsidP="008B5346">
            <w:pPr>
              <w:jc w:val="center"/>
              <w:rPr>
                <w:b/>
              </w:rPr>
            </w:pPr>
            <w:r w:rsidRPr="00284713">
              <w:rPr>
                <w:b/>
              </w:rPr>
              <w:t>(OR)</w:t>
            </w:r>
          </w:p>
        </w:tc>
      </w:tr>
      <w:tr w:rsidR="007E55EC" w:rsidRPr="00AD0A6E" w:rsidTr="008B5346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7E55EC" w:rsidRPr="00AD0A6E" w:rsidRDefault="007E55EC" w:rsidP="008B5346">
            <w:pPr>
              <w:jc w:val="center"/>
            </w:pPr>
            <w:r w:rsidRPr="00AD0A6E">
              <w:t>6.</w:t>
            </w:r>
          </w:p>
        </w:tc>
        <w:tc>
          <w:tcPr>
            <w:tcW w:w="709" w:type="dxa"/>
            <w:shd w:val="clear" w:color="auto" w:fill="auto"/>
          </w:tcPr>
          <w:p w:rsidR="007E55EC" w:rsidRPr="00AD0A6E" w:rsidRDefault="007E55EC" w:rsidP="008B5346">
            <w:pPr>
              <w:jc w:val="center"/>
            </w:pPr>
            <w:r w:rsidRPr="00AD0A6E">
              <w:t>a.</w:t>
            </w:r>
          </w:p>
        </w:tc>
        <w:tc>
          <w:tcPr>
            <w:tcW w:w="6810" w:type="dxa"/>
            <w:shd w:val="clear" w:color="auto" w:fill="auto"/>
          </w:tcPr>
          <w:p w:rsidR="007E55EC" w:rsidRPr="00AD0A6E" w:rsidRDefault="0046568C" w:rsidP="008B5346">
            <w:pPr>
              <w:jc w:val="both"/>
            </w:pPr>
            <w:r>
              <w:rPr>
                <w:bCs/>
                <w:color w:val="000000"/>
              </w:rPr>
              <w:t>Explain inter mode and intra mode in motion compensation.</w:t>
            </w:r>
          </w:p>
        </w:tc>
        <w:tc>
          <w:tcPr>
            <w:tcW w:w="1170" w:type="dxa"/>
            <w:shd w:val="clear" w:color="auto" w:fill="auto"/>
          </w:tcPr>
          <w:p w:rsidR="007E55EC" w:rsidRPr="00AD0A6E" w:rsidRDefault="00BC50F0" w:rsidP="009B50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E55EC" w:rsidRPr="00AD0A6E" w:rsidRDefault="007E55EC" w:rsidP="00670A67">
            <w:pPr>
              <w:jc w:val="center"/>
            </w:pPr>
            <w:r w:rsidRPr="00AD0A6E">
              <w:t>5</w:t>
            </w:r>
          </w:p>
        </w:tc>
      </w:tr>
      <w:tr w:rsidR="007E55EC" w:rsidRPr="00AD0A6E" w:rsidTr="008B5346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7E55EC" w:rsidRPr="00AD0A6E" w:rsidRDefault="007E55EC" w:rsidP="008B534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E55EC" w:rsidRPr="00AD0A6E" w:rsidRDefault="007E55EC" w:rsidP="008B5346">
            <w:pPr>
              <w:jc w:val="center"/>
            </w:pPr>
            <w:r w:rsidRPr="00AD0A6E">
              <w:t>b.</w:t>
            </w:r>
          </w:p>
        </w:tc>
        <w:tc>
          <w:tcPr>
            <w:tcW w:w="6810" w:type="dxa"/>
            <w:shd w:val="clear" w:color="auto" w:fill="auto"/>
          </w:tcPr>
          <w:p w:rsidR="007E55EC" w:rsidRPr="00AD0A6E" w:rsidRDefault="00B83429" w:rsidP="008B5346">
            <w:pPr>
              <w:jc w:val="both"/>
            </w:pPr>
            <w:r>
              <w:rPr>
                <w:color w:val="000000"/>
              </w:rPr>
              <w:t xml:space="preserve">Explain in detail with illustration </w:t>
            </w:r>
            <w:r w:rsidR="00DB3825">
              <w:rPr>
                <w:color w:val="000000"/>
              </w:rPr>
              <w:t>on the</w:t>
            </w:r>
            <w:r>
              <w:rPr>
                <w:color w:val="000000"/>
              </w:rPr>
              <w:t xml:space="preserve"> object coding in MPEG 4 video system.</w:t>
            </w:r>
          </w:p>
        </w:tc>
        <w:tc>
          <w:tcPr>
            <w:tcW w:w="1170" w:type="dxa"/>
            <w:shd w:val="clear" w:color="auto" w:fill="auto"/>
          </w:tcPr>
          <w:p w:rsidR="007E55EC" w:rsidRPr="00AD0A6E" w:rsidRDefault="00BC50F0" w:rsidP="00C971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E55EC" w:rsidRPr="00AD0A6E" w:rsidRDefault="007E55EC" w:rsidP="00670A67">
            <w:pPr>
              <w:jc w:val="center"/>
            </w:pPr>
            <w:r w:rsidRPr="00AD0A6E">
              <w:t>15</w:t>
            </w:r>
          </w:p>
        </w:tc>
      </w:tr>
      <w:tr w:rsidR="008B5346" w:rsidRPr="00AD0A6E" w:rsidTr="008B5346">
        <w:trPr>
          <w:trHeight w:val="90"/>
        </w:trPr>
        <w:tc>
          <w:tcPr>
            <w:tcW w:w="709" w:type="dxa"/>
            <w:shd w:val="clear" w:color="auto" w:fill="auto"/>
          </w:tcPr>
          <w:p w:rsidR="008B5346" w:rsidRPr="00AD0A6E" w:rsidRDefault="008B5346" w:rsidP="008B534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B5346" w:rsidRPr="00AD0A6E" w:rsidRDefault="008B5346" w:rsidP="008B534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B5346" w:rsidRDefault="008B5346" w:rsidP="008B5346">
            <w:pPr>
              <w:jc w:val="both"/>
              <w:rPr>
                <w:color w:val="000000"/>
              </w:rPr>
            </w:pPr>
          </w:p>
        </w:tc>
        <w:tc>
          <w:tcPr>
            <w:tcW w:w="1170" w:type="dxa"/>
            <w:shd w:val="clear" w:color="auto" w:fill="auto"/>
          </w:tcPr>
          <w:p w:rsidR="008B5346" w:rsidRDefault="008B5346" w:rsidP="00C971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B5346" w:rsidRPr="00AD0A6E" w:rsidRDefault="008B5346" w:rsidP="00670A67">
            <w:pPr>
              <w:jc w:val="center"/>
            </w:pPr>
          </w:p>
        </w:tc>
      </w:tr>
      <w:tr w:rsidR="007E55EC" w:rsidRPr="00AD0A6E" w:rsidTr="008B5346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7E55EC" w:rsidRPr="00AD0A6E" w:rsidRDefault="007E55EC" w:rsidP="008B5346">
            <w:pPr>
              <w:jc w:val="center"/>
            </w:pPr>
            <w:r w:rsidRPr="00AD0A6E">
              <w:t>7.</w:t>
            </w:r>
          </w:p>
        </w:tc>
        <w:tc>
          <w:tcPr>
            <w:tcW w:w="709" w:type="dxa"/>
            <w:shd w:val="clear" w:color="auto" w:fill="auto"/>
          </w:tcPr>
          <w:p w:rsidR="007E55EC" w:rsidRPr="00AD0A6E" w:rsidRDefault="007E55EC" w:rsidP="008B5346">
            <w:pPr>
              <w:jc w:val="center"/>
            </w:pPr>
            <w:r w:rsidRPr="00AD0A6E">
              <w:t>a.</w:t>
            </w:r>
          </w:p>
        </w:tc>
        <w:tc>
          <w:tcPr>
            <w:tcW w:w="6810" w:type="dxa"/>
            <w:shd w:val="clear" w:color="auto" w:fill="auto"/>
          </w:tcPr>
          <w:p w:rsidR="007E55EC" w:rsidRPr="00AD0A6E" w:rsidRDefault="00B83429" w:rsidP="008B5346">
            <w:pPr>
              <w:jc w:val="both"/>
            </w:pPr>
            <w:r>
              <w:rPr>
                <w:color w:val="000000"/>
              </w:rPr>
              <w:t>Recall any few features of MPEG 21.</w:t>
            </w:r>
          </w:p>
        </w:tc>
        <w:tc>
          <w:tcPr>
            <w:tcW w:w="1170" w:type="dxa"/>
            <w:shd w:val="clear" w:color="auto" w:fill="auto"/>
          </w:tcPr>
          <w:p w:rsidR="007E55EC" w:rsidRPr="00AD0A6E" w:rsidRDefault="00BC50F0" w:rsidP="00C971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E55EC" w:rsidRPr="00AD0A6E" w:rsidRDefault="007E55EC" w:rsidP="00670A67">
            <w:pPr>
              <w:jc w:val="center"/>
            </w:pPr>
            <w:r w:rsidRPr="00AD0A6E">
              <w:t>5</w:t>
            </w:r>
          </w:p>
        </w:tc>
      </w:tr>
      <w:tr w:rsidR="007E55EC" w:rsidRPr="00AD0A6E" w:rsidTr="008B5346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7E55EC" w:rsidRPr="00AD0A6E" w:rsidRDefault="007E55EC" w:rsidP="008B534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E55EC" w:rsidRPr="00AD0A6E" w:rsidRDefault="007E55EC" w:rsidP="008B5346">
            <w:pPr>
              <w:jc w:val="center"/>
            </w:pPr>
            <w:r w:rsidRPr="00AD0A6E">
              <w:t>b.</w:t>
            </w:r>
          </w:p>
        </w:tc>
        <w:tc>
          <w:tcPr>
            <w:tcW w:w="6810" w:type="dxa"/>
            <w:shd w:val="clear" w:color="auto" w:fill="auto"/>
          </w:tcPr>
          <w:p w:rsidR="007E55EC" w:rsidRPr="00AD0A6E" w:rsidRDefault="00B83429" w:rsidP="008B5346">
            <w:pPr>
              <w:jc w:val="both"/>
            </w:pPr>
            <w:r>
              <w:rPr>
                <w:color w:val="000000"/>
              </w:rPr>
              <w:t>Describe in detail on the DV 25Mbits/s compression with illustration.</w:t>
            </w:r>
          </w:p>
        </w:tc>
        <w:tc>
          <w:tcPr>
            <w:tcW w:w="1170" w:type="dxa"/>
            <w:shd w:val="clear" w:color="auto" w:fill="auto"/>
          </w:tcPr>
          <w:p w:rsidR="007E55EC" w:rsidRPr="00BC50F0" w:rsidRDefault="00BC50F0" w:rsidP="00C971D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E55EC" w:rsidRPr="00AD0A6E" w:rsidRDefault="007E55EC" w:rsidP="00670A67">
            <w:pPr>
              <w:jc w:val="center"/>
            </w:pPr>
            <w:r w:rsidRPr="00AD0A6E">
              <w:t>15</w:t>
            </w:r>
          </w:p>
        </w:tc>
      </w:tr>
      <w:tr w:rsidR="00BE58C6" w:rsidRPr="00AD0A6E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E58C6" w:rsidRPr="00284713" w:rsidRDefault="00BE58C6" w:rsidP="008B5346">
            <w:pPr>
              <w:jc w:val="center"/>
              <w:rPr>
                <w:b/>
              </w:rPr>
            </w:pPr>
            <w:r w:rsidRPr="00284713">
              <w:rPr>
                <w:b/>
              </w:rPr>
              <w:t>(OR)</w:t>
            </w:r>
          </w:p>
        </w:tc>
      </w:tr>
      <w:tr w:rsidR="007E55EC" w:rsidRPr="00AD0A6E" w:rsidTr="008B5346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7E55EC" w:rsidRPr="00AD0A6E" w:rsidRDefault="007E55EC" w:rsidP="008B5346">
            <w:pPr>
              <w:jc w:val="center"/>
            </w:pPr>
            <w:r w:rsidRPr="00AD0A6E">
              <w:t>8.</w:t>
            </w:r>
          </w:p>
        </w:tc>
        <w:tc>
          <w:tcPr>
            <w:tcW w:w="709" w:type="dxa"/>
            <w:shd w:val="clear" w:color="auto" w:fill="auto"/>
          </w:tcPr>
          <w:p w:rsidR="007E55EC" w:rsidRPr="00AD0A6E" w:rsidRDefault="007E55EC" w:rsidP="008B5346">
            <w:pPr>
              <w:jc w:val="center"/>
            </w:pPr>
            <w:r w:rsidRPr="00AD0A6E">
              <w:t>a.</w:t>
            </w:r>
          </w:p>
        </w:tc>
        <w:tc>
          <w:tcPr>
            <w:tcW w:w="6810" w:type="dxa"/>
            <w:shd w:val="clear" w:color="auto" w:fill="auto"/>
          </w:tcPr>
          <w:p w:rsidR="007E55EC" w:rsidRPr="00AD0A6E" w:rsidRDefault="00E941DF" w:rsidP="008B5346">
            <w:pPr>
              <w:jc w:val="both"/>
            </w:pPr>
            <w:r>
              <w:t>List out few wavelet types.</w:t>
            </w:r>
          </w:p>
        </w:tc>
        <w:tc>
          <w:tcPr>
            <w:tcW w:w="1170" w:type="dxa"/>
            <w:shd w:val="clear" w:color="auto" w:fill="auto"/>
          </w:tcPr>
          <w:p w:rsidR="007E55EC" w:rsidRPr="00AD0A6E" w:rsidRDefault="00BC50F0" w:rsidP="00C971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E55EC" w:rsidRPr="00AD0A6E" w:rsidRDefault="007E55EC" w:rsidP="00670A67">
            <w:pPr>
              <w:jc w:val="center"/>
            </w:pPr>
            <w:r w:rsidRPr="00AD0A6E">
              <w:t>5</w:t>
            </w:r>
          </w:p>
        </w:tc>
      </w:tr>
      <w:tr w:rsidR="007E55EC" w:rsidRPr="00AD0A6E" w:rsidTr="008B5346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7E55EC" w:rsidRPr="00AD0A6E" w:rsidRDefault="007E55EC" w:rsidP="008B534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E55EC" w:rsidRPr="00AD0A6E" w:rsidRDefault="007E55EC" w:rsidP="008B5346">
            <w:pPr>
              <w:jc w:val="center"/>
            </w:pPr>
            <w:r w:rsidRPr="00AD0A6E">
              <w:t>b.</w:t>
            </w:r>
          </w:p>
        </w:tc>
        <w:tc>
          <w:tcPr>
            <w:tcW w:w="6810" w:type="dxa"/>
            <w:shd w:val="clear" w:color="auto" w:fill="auto"/>
          </w:tcPr>
          <w:p w:rsidR="007E55EC" w:rsidRPr="00AD0A6E" w:rsidRDefault="0024461D" w:rsidP="008B5346">
            <w:pPr>
              <w:jc w:val="both"/>
            </w:pPr>
            <w:r>
              <w:rPr>
                <w:color w:val="000000"/>
              </w:rPr>
              <w:t xml:space="preserve">Compare and Contrast </w:t>
            </w:r>
            <w:r w:rsidR="00111C42">
              <w:rPr>
                <w:color w:val="000000"/>
              </w:rPr>
              <w:t>DCT based compression and wavelet based compression.</w:t>
            </w:r>
          </w:p>
        </w:tc>
        <w:tc>
          <w:tcPr>
            <w:tcW w:w="1170" w:type="dxa"/>
            <w:shd w:val="clear" w:color="auto" w:fill="auto"/>
          </w:tcPr>
          <w:p w:rsidR="007E55EC" w:rsidRPr="00AD0A6E" w:rsidRDefault="00BC50F0" w:rsidP="00C971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E55EC" w:rsidRPr="00AD0A6E" w:rsidRDefault="007E55EC" w:rsidP="00670A67">
            <w:pPr>
              <w:jc w:val="center"/>
            </w:pPr>
            <w:r w:rsidRPr="00AD0A6E">
              <w:t>15</w:t>
            </w:r>
          </w:p>
        </w:tc>
      </w:tr>
      <w:tr w:rsidR="00BE58C6" w:rsidRPr="00AD0A6E" w:rsidTr="001A7CB1">
        <w:trPr>
          <w:trHeight w:val="368"/>
        </w:trPr>
        <w:tc>
          <w:tcPr>
            <w:tcW w:w="1418" w:type="dxa"/>
            <w:gridSpan w:val="2"/>
            <w:shd w:val="clear" w:color="auto" w:fill="auto"/>
          </w:tcPr>
          <w:p w:rsidR="00BE58C6" w:rsidRPr="00AD0A6E" w:rsidRDefault="00BE58C6" w:rsidP="008B534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84713" w:rsidRDefault="00284713" w:rsidP="008B5346">
            <w:pPr>
              <w:jc w:val="both"/>
              <w:rPr>
                <w:b/>
                <w:u w:val="single"/>
              </w:rPr>
            </w:pPr>
          </w:p>
          <w:p w:rsidR="00BE58C6" w:rsidRDefault="00BE58C6" w:rsidP="008B5346">
            <w:pPr>
              <w:jc w:val="both"/>
              <w:rPr>
                <w:u w:val="single"/>
              </w:rPr>
            </w:pPr>
            <w:r w:rsidRPr="008B5346">
              <w:rPr>
                <w:b/>
                <w:u w:val="single"/>
              </w:rPr>
              <w:t>Compulsory</w:t>
            </w:r>
            <w:r w:rsidRPr="00AD0A6E">
              <w:rPr>
                <w:u w:val="single"/>
              </w:rPr>
              <w:t>:</w:t>
            </w:r>
          </w:p>
          <w:p w:rsidR="00284713" w:rsidRPr="00AD0A6E" w:rsidRDefault="00284713" w:rsidP="008B5346">
            <w:pPr>
              <w:jc w:val="both"/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BE58C6" w:rsidRPr="00AD0A6E" w:rsidRDefault="00BE58C6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E58C6" w:rsidRPr="00AD0A6E" w:rsidRDefault="00BE58C6" w:rsidP="00670A67">
            <w:pPr>
              <w:jc w:val="center"/>
            </w:pPr>
          </w:p>
        </w:tc>
      </w:tr>
      <w:tr w:rsidR="007E55EC" w:rsidRPr="00AD0A6E" w:rsidTr="008B5346">
        <w:trPr>
          <w:trHeight w:val="42"/>
        </w:trPr>
        <w:tc>
          <w:tcPr>
            <w:tcW w:w="709" w:type="dxa"/>
            <w:shd w:val="clear" w:color="auto" w:fill="auto"/>
          </w:tcPr>
          <w:p w:rsidR="007E55EC" w:rsidRPr="00AD0A6E" w:rsidRDefault="007E55EC" w:rsidP="008B5346">
            <w:pPr>
              <w:jc w:val="center"/>
            </w:pPr>
            <w:r w:rsidRPr="00AD0A6E">
              <w:t>9.</w:t>
            </w:r>
          </w:p>
        </w:tc>
        <w:tc>
          <w:tcPr>
            <w:tcW w:w="709" w:type="dxa"/>
            <w:shd w:val="clear" w:color="auto" w:fill="auto"/>
          </w:tcPr>
          <w:p w:rsidR="007E55EC" w:rsidRPr="00AD0A6E" w:rsidRDefault="007E55EC" w:rsidP="008B534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E55EC" w:rsidRPr="00AD0A6E" w:rsidRDefault="00111C42" w:rsidP="008B5346">
            <w:pPr>
              <w:jc w:val="both"/>
            </w:pPr>
            <w:r>
              <w:rPr>
                <w:color w:val="000000"/>
              </w:rPr>
              <w:t>Explain in detail on the applications and standards for streaming video.</w:t>
            </w:r>
          </w:p>
        </w:tc>
        <w:tc>
          <w:tcPr>
            <w:tcW w:w="1170" w:type="dxa"/>
            <w:shd w:val="clear" w:color="auto" w:fill="auto"/>
          </w:tcPr>
          <w:p w:rsidR="007E55EC" w:rsidRPr="00AD0A6E" w:rsidRDefault="00BC50F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E55EC" w:rsidRPr="00AD0A6E" w:rsidRDefault="0024461D" w:rsidP="00670A67">
            <w:pPr>
              <w:jc w:val="center"/>
            </w:pPr>
            <w:r>
              <w:t>20</w:t>
            </w:r>
          </w:p>
        </w:tc>
      </w:tr>
    </w:tbl>
    <w:p w:rsidR="005527A4" w:rsidRPr="00AD0A6E" w:rsidRDefault="005527A4" w:rsidP="005527A4"/>
    <w:p w:rsidR="00D3698C" w:rsidRDefault="00D3698C" w:rsidP="002E336A">
      <w:pPr>
        <w:jc w:val="center"/>
      </w:pPr>
    </w:p>
    <w:p w:rsidR="002E336A" w:rsidRDefault="002E336A" w:rsidP="002E336A"/>
    <w:sectPr w:rsidR="002E336A" w:rsidSect="008B5346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artika">
    <w:altName w:val="Bell MT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36A"/>
    <w:rsid w:val="00023B9E"/>
    <w:rsid w:val="00061821"/>
    <w:rsid w:val="000B32C9"/>
    <w:rsid w:val="000B6E0F"/>
    <w:rsid w:val="000D27A4"/>
    <w:rsid w:val="000F3EFE"/>
    <w:rsid w:val="000F5207"/>
    <w:rsid w:val="00111C42"/>
    <w:rsid w:val="00116351"/>
    <w:rsid w:val="00116ED8"/>
    <w:rsid w:val="001244DE"/>
    <w:rsid w:val="00157C26"/>
    <w:rsid w:val="0019494F"/>
    <w:rsid w:val="001A7CB1"/>
    <w:rsid w:val="001C7B80"/>
    <w:rsid w:val="001D33CD"/>
    <w:rsid w:val="001D41FE"/>
    <w:rsid w:val="001D670F"/>
    <w:rsid w:val="001E2222"/>
    <w:rsid w:val="001F54D1"/>
    <w:rsid w:val="001F64B1"/>
    <w:rsid w:val="001F7E9B"/>
    <w:rsid w:val="00234523"/>
    <w:rsid w:val="00242411"/>
    <w:rsid w:val="0024354E"/>
    <w:rsid w:val="0024461D"/>
    <w:rsid w:val="002756F0"/>
    <w:rsid w:val="00284713"/>
    <w:rsid w:val="00285248"/>
    <w:rsid w:val="00293E87"/>
    <w:rsid w:val="002B1154"/>
    <w:rsid w:val="002D09FF"/>
    <w:rsid w:val="002D7611"/>
    <w:rsid w:val="002D76BB"/>
    <w:rsid w:val="002E336A"/>
    <w:rsid w:val="002E552A"/>
    <w:rsid w:val="002F3331"/>
    <w:rsid w:val="00302542"/>
    <w:rsid w:val="00304757"/>
    <w:rsid w:val="00305944"/>
    <w:rsid w:val="00324247"/>
    <w:rsid w:val="003261CB"/>
    <w:rsid w:val="00360D4E"/>
    <w:rsid w:val="00370610"/>
    <w:rsid w:val="00373191"/>
    <w:rsid w:val="00377659"/>
    <w:rsid w:val="00380146"/>
    <w:rsid w:val="00380A19"/>
    <w:rsid w:val="00383284"/>
    <w:rsid w:val="003855F1"/>
    <w:rsid w:val="003A0B41"/>
    <w:rsid w:val="003B14BC"/>
    <w:rsid w:val="003B1F06"/>
    <w:rsid w:val="003C6BB4"/>
    <w:rsid w:val="003D49EA"/>
    <w:rsid w:val="00411A2F"/>
    <w:rsid w:val="00416DAA"/>
    <w:rsid w:val="0042144C"/>
    <w:rsid w:val="004227C1"/>
    <w:rsid w:val="00457715"/>
    <w:rsid w:val="0046314C"/>
    <w:rsid w:val="0046568C"/>
    <w:rsid w:val="0046787F"/>
    <w:rsid w:val="00474E6A"/>
    <w:rsid w:val="004F787A"/>
    <w:rsid w:val="00501F18"/>
    <w:rsid w:val="0050571C"/>
    <w:rsid w:val="00506A05"/>
    <w:rsid w:val="0050785E"/>
    <w:rsid w:val="0051263A"/>
    <w:rsid w:val="005133D7"/>
    <w:rsid w:val="0054110A"/>
    <w:rsid w:val="005527A4"/>
    <w:rsid w:val="005814FF"/>
    <w:rsid w:val="005901DD"/>
    <w:rsid w:val="005B70E3"/>
    <w:rsid w:val="005B7585"/>
    <w:rsid w:val="005C420F"/>
    <w:rsid w:val="005C5A07"/>
    <w:rsid w:val="005C65C1"/>
    <w:rsid w:val="005D0F4A"/>
    <w:rsid w:val="005D3198"/>
    <w:rsid w:val="005D424D"/>
    <w:rsid w:val="005D479F"/>
    <w:rsid w:val="005F011C"/>
    <w:rsid w:val="00622025"/>
    <w:rsid w:val="0062605C"/>
    <w:rsid w:val="00647182"/>
    <w:rsid w:val="00647269"/>
    <w:rsid w:val="00670A67"/>
    <w:rsid w:val="00674D25"/>
    <w:rsid w:val="00681B25"/>
    <w:rsid w:val="006B692C"/>
    <w:rsid w:val="006C7354"/>
    <w:rsid w:val="006F3CCE"/>
    <w:rsid w:val="0071422E"/>
    <w:rsid w:val="00725A0A"/>
    <w:rsid w:val="007326F6"/>
    <w:rsid w:val="0074264F"/>
    <w:rsid w:val="0077766D"/>
    <w:rsid w:val="007958B1"/>
    <w:rsid w:val="007E55EC"/>
    <w:rsid w:val="007F57A2"/>
    <w:rsid w:val="0080043B"/>
    <w:rsid w:val="00802202"/>
    <w:rsid w:val="008036CA"/>
    <w:rsid w:val="0081627E"/>
    <w:rsid w:val="00875196"/>
    <w:rsid w:val="008A56BE"/>
    <w:rsid w:val="008A6889"/>
    <w:rsid w:val="008B0703"/>
    <w:rsid w:val="008B5346"/>
    <w:rsid w:val="008D1DFA"/>
    <w:rsid w:val="00904D12"/>
    <w:rsid w:val="00910309"/>
    <w:rsid w:val="00927024"/>
    <w:rsid w:val="0095679B"/>
    <w:rsid w:val="0098313F"/>
    <w:rsid w:val="00997694"/>
    <w:rsid w:val="009A2625"/>
    <w:rsid w:val="009B319C"/>
    <w:rsid w:val="009B50AB"/>
    <w:rsid w:val="009B53DD"/>
    <w:rsid w:val="009C1C2B"/>
    <w:rsid w:val="009C5A1D"/>
    <w:rsid w:val="009C612C"/>
    <w:rsid w:val="009E77A0"/>
    <w:rsid w:val="00A0527B"/>
    <w:rsid w:val="00A66CBB"/>
    <w:rsid w:val="00AA0303"/>
    <w:rsid w:val="00AA3F2E"/>
    <w:rsid w:val="00AA5E39"/>
    <w:rsid w:val="00AA6B40"/>
    <w:rsid w:val="00AC5E85"/>
    <w:rsid w:val="00AD0A6E"/>
    <w:rsid w:val="00AE264C"/>
    <w:rsid w:val="00AE43BB"/>
    <w:rsid w:val="00B009B1"/>
    <w:rsid w:val="00B214FE"/>
    <w:rsid w:val="00B3430F"/>
    <w:rsid w:val="00B60E7E"/>
    <w:rsid w:val="00B83429"/>
    <w:rsid w:val="00BA539E"/>
    <w:rsid w:val="00BB5C6B"/>
    <w:rsid w:val="00BC50F0"/>
    <w:rsid w:val="00BD7D35"/>
    <w:rsid w:val="00BE529F"/>
    <w:rsid w:val="00BE58C6"/>
    <w:rsid w:val="00BF25ED"/>
    <w:rsid w:val="00C0677D"/>
    <w:rsid w:val="00C30BF0"/>
    <w:rsid w:val="00C3743D"/>
    <w:rsid w:val="00C60C6A"/>
    <w:rsid w:val="00C60F91"/>
    <w:rsid w:val="00C81140"/>
    <w:rsid w:val="00C95F18"/>
    <w:rsid w:val="00C971D0"/>
    <w:rsid w:val="00CB11A8"/>
    <w:rsid w:val="00CB2395"/>
    <w:rsid w:val="00CB7A50"/>
    <w:rsid w:val="00CD5598"/>
    <w:rsid w:val="00CE1825"/>
    <w:rsid w:val="00CE5503"/>
    <w:rsid w:val="00D3698C"/>
    <w:rsid w:val="00D43B6D"/>
    <w:rsid w:val="00D61F1F"/>
    <w:rsid w:val="00D62341"/>
    <w:rsid w:val="00D64FF9"/>
    <w:rsid w:val="00D65B6A"/>
    <w:rsid w:val="00D65E86"/>
    <w:rsid w:val="00D94D54"/>
    <w:rsid w:val="00DB3825"/>
    <w:rsid w:val="00DD1455"/>
    <w:rsid w:val="00DE0497"/>
    <w:rsid w:val="00E0147B"/>
    <w:rsid w:val="00E54539"/>
    <w:rsid w:val="00E70A47"/>
    <w:rsid w:val="00E824B7"/>
    <w:rsid w:val="00E941DF"/>
    <w:rsid w:val="00EB2ACD"/>
    <w:rsid w:val="00EB4E71"/>
    <w:rsid w:val="00F11EDB"/>
    <w:rsid w:val="00F13A06"/>
    <w:rsid w:val="00F162EA"/>
    <w:rsid w:val="00F208C0"/>
    <w:rsid w:val="00F228D5"/>
    <w:rsid w:val="00F266A7"/>
    <w:rsid w:val="00F55D6F"/>
    <w:rsid w:val="00F76242"/>
    <w:rsid w:val="00FA63AB"/>
    <w:rsid w:val="00FC043E"/>
    <w:rsid w:val="00FC36A2"/>
    <w:rsid w:val="00FD14D3"/>
    <w:rsid w:val="00FE701E"/>
    <w:rsid w:val="00FF3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349F950-33E3-4733-BB1D-73329F527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A07B1A-4F25-4BDF-90B0-76D1F0AAE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Karunya</cp:lastModifiedBy>
  <cp:revision>78</cp:revision>
  <cp:lastPrinted>2018-03-25T16:40:00Z</cp:lastPrinted>
  <dcterms:created xsi:type="dcterms:W3CDTF">2017-03-25T08:32:00Z</dcterms:created>
  <dcterms:modified xsi:type="dcterms:W3CDTF">2019-11-15T09:04:00Z</dcterms:modified>
</cp:coreProperties>
</file>