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72E" w:rsidRPr="00D00E2C" w:rsidRDefault="0045172E" w:rsidP="0045172E">
      <w:pPr>
        <w:jc w:val="right"/>
        <w:rPr>
          <w:bCs/>
        </w:rPr>
      </w:pPr>
      <w:bookmarkStart w:id="0" w:name="_GoBack"/>
      <w:bookmarkEnd w:id="0"/>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sidRPr="00D00E2C">
        <w:rPr>
          <w:bCs/>
        </w:rPr>
        <w:t>Reg.</w:t>
      </w:r>
      <w:r w:rsidR="00D00E2C">
        <w:rPr>
          <w:bCs/>
        </w:rPr>
        <w:t xml:space="preserve"> </w:t>
      </w:r>
      <w:r w:rsidRPr="00D00E2C">
        <w:rPr>
          <w:bCs/>
        </w:rPr>
        <w:t>No. _____________</w:t>
      </w:r>
    </w:p>
    <w:p w:rsidR="0045172E" w:rsidRDefault="007D2177" w:rsidP="0045172E">
      <w:pPr>
        <w:jc w:val="center"/>
        <w:rPr>
          <w:rFonts w:ascii="Arial" w:hAnsi="Arial" w:cs="Arial"/>
          <w:bCs/>
        </w:rPr>
      </w:pPr>
      <w:r w:rsidRPr="00C474C3">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676275"/>
                    </a:xfrm>
                    <a:prstGeom prst="rect">
                      <a:avLst/>
                    </a:prstGeom>
                    <a:noFill/>
                    <a:ln>
                      <a:noFill/>
                    </a:ln>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19020D" w:rsidRPr="00AA3F2E" w:rsidTr="007255C8">
        <w:tc>
          <w:tcPr>
            <w:tcW w:w="1616" w:type="dxa"/>
          </w:tcPr>
          <w:p w:rsidR="0019020D" w:rsidRPr="00AA3F2E" w:rsidRDefault="0019020D" w:rsidP="00113784">
            <w:pPr>
              <w:pStyle w:val="Title"/>
              <w:jc w:val="left"/>
              <w:rPr>
                <w:b/>
              </w:rPr>
            </w:pPr>
          </w:p>
        </w:tc>
        <w:tc>
          <w:tcPr>
            <w:tcW w:w="6232" w:type="dxa"/>
          </w:tcPr>
          <w:p w:rsidR="0019020D" w:rsidRPr="00AA3F2E" w:rsidRDefault="0019020D" w:rsidP="00113784">
            <w:pPr>
              <w:pStyle w:val="Title"/>
              <w:jc w:val="left"/>
              <w:rPr>
                <w:b/>
              </w:rPr>
            </w:pPr>
          </w:p>
        </w:tc>
        <w:tc>
          <w:tcPr>
            <w:tcW w:w="1890" w:type="dxa"/>
          </w:tcPr>
          <w:p w:rsidR="0019020D" w:rsidRPr="00B160C8" w:rsidRDefault="0019020D" w:rsidP="00113784">
            <w:pPr>
              <w:pStyle w:val="Title"/>
              <w:ind w:left="-468" w:firstLine="468"/>
              <w:jc w:val="left"/>
            </w:pPr>
          </w:p>
        </w:tc>
        <w:tc>
          <w:tcPr>
            <w:tcW w:w="900" w:type="dxa"/>
          </w:tcPr>
          <w:p w:rsidR="0019020D" w:rsidRPr="00AA3F2E" w:rsidRDefault="0019020D" w:rsidP="00113784">
            <w:pPr>
              <w:pStyle w:val="Title"/>
              <w:jc w:val="left"/>
              <w:rPr>
                <w:b/>
              </w:rPr>
            </w:pPr>
          </w:p>
        </w:tc>
      </w:tr>
      <w:tr w:rsidR="0019020D" w:rsidRPr="00AA3F2E" w:rsidTr="007255C8">
        <w:tc>
          <w:tcPr>
            <w:tcW w:w="1616" w:type="dxa"/>
          </w:tcPr>
          <w:p w:rsidR="0019020D" w:rsidRPr="00AA3F2E" w:rsidRDefault="0019020D" w:rsidP="00113784">
            <w:pPr>
              <w:pStyle w:val="Title"/>
              <w:jc w:val="left"/>
              <w:rPr>
                <w:b/>
              </w:rPr>
            </w:pPr>
            <w:r w:rsidRPr="00AA3F2E">
              <w:rPr>
                <w:b/>
              </w:rPr>
              <w:t>Code           :</w:t>
            </w:r>
          </w:p>
        </w:tc>
        <w:tc>
          <w:tcPr>
            <w:tcW w:w="6232" w:type="dxa"/>
          </w:tcPr>
          <w:p w:rsidR="0019020D" w:rsidRPr="00AA3F2E" w:rsidRDefault="00173CA7" w:rsidP="00113784">
            <w:pPr>
              <w:pStyle w:val="Title"/>
              <w:jc w:val="left"/>
              <w:rPr>
                <w:b/>
              </w:rPr>
            </w:pPr>
            <w:r>
              <w:rPr>
                <w:b/>
              </w:rPr>
              <w:t>18ME2039</w:t>
            </w:r>
          </w:p>
        </w:tc>
        <w:tc>
          <w:tcPr>
            <w:tcW w:w="1890" w:type="dxa"/>
          </w:tcPr>
          <w:p w:rsidR="0019020D" w:rsidRPr="00D00E2C" w:rsidRDefault="0019020D" w:rsidP="00113784">
            <w:pPr>
              <w:pStyle w:val="Title"/>
              <w:jc w:val="left"/>
              <w:rPr>
                <w:b/>
              </w:rPr>
            </w:pPr>
            <w:r w:rsidRPr="00D00E2C">
              <w:rPr>
                <w:b/>
              </w:rPr>
              <w:t>Duration      :</w:t>
            </w:r>
          </w:p>
        </w:tc>
        <w:tc>
          <w:tcPr>
            <w:tcW w:w="900" w:type="dxa"/>
          </w:tcPr>
          <w:p w:rsidR="0019020D" w:rsidRPr="00AA3F2E" w:rsidRDefault="0019020D" w:rsidP="00113784">
            <w:pPr>
              <w:pStyle w:val="Title"/>
              <w:jc w:val="left"/>
              <w:rPr>
                <w:b/>
              </w:rPr>
            </w:pPr>
            <w:r w:rsidRPr="00AA3F2E">
              <w:rPr>
                <w:b/>
              </w:rPr>
              <w:t>3hrs</w:t>
            </w:r>
          </w:p>
        </w:tc>
      </w:tr>
      <w:tr w:rsidR="0019020D" w:rsidRPr="00AA3F2E" w:rsidTr="007255C8">
        <w:tc>
          <w:tcPr>
            <w:tcW w:w="1616" w:type="dxa"/>
          </w:tcPr>
          <w:p w:rsidR="0019020D" w:rsidRPr="00AA3F2E" w:rsidRDefault="0019020D" w:rsidP="00113784">
            <w:pPr>
              <w:pStyle w:val="Title"/>
              <w:jc w:val="left"/>
              <w:rPr>
                <w:b/>
              </w:rPr>
            </w:pPr>
            <w:r w:rsidRPr="00AA3F2E">
              <w:rPr>
                <w:b/>
              </w:rPr>
              <w:t>Sub. Name :</w:t>
            </w:r>
          </w:p>
        </w:tc>
        <w:tc>
          <w:tcPr>
            <w:tcW w:w="6232" w:type="dxa"/>
          </w:tcPr>
          <w:p w:rsidR="0019020D" w:rsidRPr="00AA3F2E" w:rsidRDefault="00D00E2C" w:rsidP="00113784">
            <w:pPr>
              <w:pStyle w:val="Title"/>
              <w:jc w:val="left"/>
              <w:rPr>
                <w:b/>
              </w:rPr>
            </w:pPr>
            <w:r>
              <w:rPr>
                <w:b/>
                <w:szCs w:val="24"/>
              </w:rPr>
              <w:t>FLUID MECHANICS AND FLUID MACHINES</w:t>
            </w:r>
          </w:p>
        </w:tc>
        <w:tc>
          <w:tcPr>
            <w:tcW w:w="1890" w:type="dxa"/>
          </w:tcPr>
          <w:p w:rsidR="0019020D" w:rsidRPr="00D00E2C" w:rsidRDefault="0019020D" w:rsidP="00D00E2C">
            <w:pPr>
              <w:pStyle w:val="Title"/>
              <w:jc w:val="left"/>
              <w:rPr>
                <w:b/>
              </w:rPr>
            </w:pPr>
            <w:r w:rsidRPr="00D00E2C">
              <w:rPr>
                <w:b/>
              </w:rPr>
              <w:t xml:space="preserve">Max. </w:t>
            </w:r>
            <w:r w:rsidR="00D00E2C">
              <w:rPr>
                <w:b/>
              </w:rPr>
              <w:t>M</w:t>
            </w:r>
            <w:r w:rsidRPr="00D00E2C">
              <w:rPr>
                <w:b/>
              </w:rPr>
              <w:t>arks :</w:t>
            </w:r>
          </w:p>
        </w:tc>
        <w:tc>
          <w:tcPr>
            <w:tcW w:w="900" w:type="dxa"/>
          </w:tcPr>
          <w:p w:rsidR="0019020D" w:rsidRPr="00AA3F2E" w:rsidRDefault="0019020D" w:rsidP="00113784">
            <w:pPr>
              <w:pStyle w:val="Title"/>
              <w:jc w:val="left"/>
              <w:rPr>
                <w:b/>
              </w:rPr>
            </w:pPr>
            <w:r w:rsidRPr="00AA3F2E">
              <w:rPr>
                <w:b/>
              </w:rPr>
              <w:t>100</w:t>
            </w:r>
          </w:p>
        </w:tc>
      </w:tr>
    </w:tbl>
    <w:p w:rsidR="005133D7" w:rsidRDefault="005133D7" w:rsidP="005133D7">
      <w:pPr>
        <w:rPr>
          <w:b/>
          <w:u w:val="single"/>
        </w:rPr>
      </w:pPr>
    </w:p>
    <w:p w:rsidR="00D00E2C" w:rsidRPr="00D00E2C" w:rsidRDefault="00D00E2C" w:rsidP="005133D7">
      <w:pP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570"/>
        <w:gridCol w:w="8067"/>
        <w:gridCol w:w="1150"/>
        <w:gridCol w:w="896"/>
      </w:tblGrid>
      <w:tr w:rsidR="008E3915" w:rsidRPr="00D00E2C" w:rsidTr="00C474C3">
        <w:tc>
          <w:tcPr>
            <w:tcW w:w="239" w:type="pct"/>
            <w:vAlign w:val="center"/>
          </w:tcPr>
          <w:p w:rsidR="008E3915" w:rsidRPr="00D00E2C" w:rsidRDefault="008E3915" w:rsidP="00C474C3">
            <w:pPr>
              <w:jc w:val="center"/>
              <w:rPr>
                <w:b/>
              </w:rPr>
            </w:pPr>
            <w:r w:rsidRPr="00D00E2C">
              <w:rPr>
                <w:b/>
              </w:rPr>
              <w:t>Q. No.</w:t>
            </w:r>
          </w:p>
        </w:tc>
        <w:tc>
          <w:tcPr>
            <w:tcW w:w="3975" w:type="pct"/>
            <w:vAlign w:val="center"/>
          </w:tcPr>
          <w:p w:rsidR="008E3915" w:rsidRPr="00D00E2C" w:rsidRDefault="008E3915" w:rsidP="00C474C3">
            <w:pPr>
              <w:jc w:val="center"/>
              <w:rPr>
                <w:b/>
              </w:rPr>
            </w:pPr>
            <w:r w:rsidRPr="00D00E2C">
              <w:rPr>
                <w:b/>
              </w:rPr>
              <w:t>Questions</w:t>
            </w:r>
          </w:p>
        </w:tc>
        <w:tc>
          <w:tcPr>
            <w:tcW w:w="429" w:type="pct"/>
          </w:tcPr>
          <w:p w:rsidR="008E3915" w:rsidRPr="00D00E2C" w:rsidRDefault="008E3915" w:rsidP="00C474C3">
            <w:pPr>
              <w:jc w:val="center"/>
              <w:rPr>
                <w:b/>
              </w:rPr>
            </w:pPr>
            <w:r w:rsidRPr="00D00E2C">
              <w:rPr>
                <w:b/>
              </w:rPr>
              <w:t>Course Outcome</w:t>
            </w:r>
          </w:p>
        </w:tc>
        <w:tc>
          <w:tcPr>
            <w:tcW w:w="357" w:type="pct"/>
            <w:vAlign w:val="center"/>
          </w:tcPr>
          <w:p w:rsidR="008E3915" w:rsidRPr="00D00E2C" w:rsidRDefault="008E3915" w:rsidP="00C474C3">
            <w:pPr>
              <w:jc w:val="center"/>
              <w:rPr>
                <w:b/>
              </w:rPr>
            </w:pPr>
            <w:r w:rsidRPr="00D00E2C">
              <w:rPr>
                <w:b/>
              </w:rPr>
              <w:t>Marks</w:t>
            </w:r>
          </w:p>
        </w:tc>
      </w:tr>
      <w:tr w:rsidR="00D00E2C" w:rsidRPr="00D00E2C" w:rsidTr="00D00E2C">
        <w:tc>
          <w:tcPr>
            <w:tcW w:w="5000" w:type="pct"/>
            <w:gridSpan w:val="4"/>
          </w:tcPr>
          <w:p w:rsidR="00B126F1" w:rsidRDefault="00B126F1" w:rsidP="00C474C3">
            <w:pPr>
              <w:jc w:val="center"/>
              <w:rPr>
                <w:b/>
                <w:u w:val="single"/>
              </w:rPr>
            </w:pPr>
          </w:p>
          <w:p w:rsidR="00D00E2C" w:rsidRPr="00D00E2C" w:rsidRDefault="00D00E2C" w:rsidP="00C474C3">
            <w:pPr>
              <w:jc w:val="center"/>
              <w:rPr>
                <w:b/>
                <w:u w:val="single"/>
              </w:rPr>
            </w:pPr>
            <w:r w:rsidRPr="00D00E2C">
              <w:rPr>
                <w:b/>
                <w:u w:val="single"/>
              </w:rPr>
              <w:t>PART – A (10X1 = 10 MARKS)</w:t>
            </w:r>
          </w:p>
          <w:p w:rsidR="00D00E2C" w:rsidRPr="00D00E2C" w:rsidRDefault="00D00E2C" w:rsidP="00C474C3">
            <w:pPr>
              <w:jc w:val="center"/>
              <w:rPr>
                <w:b/>
                <w:u w:val="single"/>
              </w:rPr>
            </w:pPr>
          </w:p>
        </w:tc>
      </w:tr>
      <w:tr w:rsidR="008E3915" w:rsidRPr="00D00E2C" w:rsidTr="00B126F1">
        <w:trPr>
          <w:trHeight w:val="395"/>
        </w:trPr>
        <w:tc>
          <w:tcPr>
            <w:tcW w:w="239" w:type="pct"/>
          </w:tcPr>
          <w:p w:rsidR="008E3915" w:rsidRPr="00D00E2C" w:rsidRDefault="008E3915" w:rsidP="00C474C3">
            <w:pPr>
              <w:jc w:val="center"/>
            </w:pPr>
            <w:r w:rsidRPr="00D00E2C">
              <w:t>1.</w:t>
            </w:r>
          </w:p>
        </w:tc>
        <w:tc>
          <w:tcPr>
            <w:tcW w:w="3975" w:type="pct"/>
          </w:tcPr>
          <w:p w:rsidR="008E3915" w:rsidRPr="00D00E2C" w:rsidRDefault="00392D21" w:rsidP="00C401EB">
            <w:pPr>
              <w:jc w:val="both"/>
            </w:pPr>
            <w:r w:rsidRPr="00D00E2C">
              <w:t>Define kinematic viscosity</w:t>
            </w:r>
            <w:r w:rsidR="00767A1D" w:rsidRPr="00D00E2C">
              <w:t>.</w:t>
            </w:r>
          </w:p>
        </w:tc>
        <w:tc>
          <w:tcPr>
            <w:tcW w:w="429" w:type="pct"/>
          </w:tcPr>
          <w:p w:rsidR="008E3915" w:rsidRPr="00D00E2C" w:rsidRDefault="009A1F7A" w:rsidP="00C474C3">
            <w:pPr>
              <w:jc w:val="center"/>
            </w:pPr>
            <w:r w:rsidRPr="00D00E2C">
              <w:t>CO1</w:t>
            </w:r>
          </w:p>
        </w:tc>
        <w:tc>
          <w:tcPr>
            <w:tcW w:w="357" w:type="pct"/>
          </w:tcPr>
          <w:p w:rsidR="008E3915" w:rsidRPr="00D00E2C" w:rsidRDefault="008E3915" w:rsidP="00C474C3">
            <w:pPr>
              <w:jc w:val="center"/>
            </w:pPr>
            <w:r w:rsidRPr="00D00E2C">
              <w:t>1</w:t>
            </w:r>
          </w:p>
        </w:tc>
      </w:tr>
      <w:tr w:rsidR="008E3915" w:rsidRPr="00D00E2C" w:rsidTr="00B126F1">
        <w:trPr>
          <w:trHeight w:val="449"/>
        </w:trPr>
        <w:tc>
          <w:tcPr>
            <w:tcW w:w="239" w:type="pct"/>
          </w:tcPr>
          <w:p w:rsidR="008E3915" w:rsidRPr="00D00E2C" w:rsidRDefault="008E3915" w:rsidP="00C474C3">
            <w:pPr>
              <w:jc w:val="center"/>
            </w:pPr>
            <w:r w:rsidRPr="00D00E2C">
              <w:t>2.</w:t>
            </w:r>
          </w:p>
        </w:tc>
        <w:tc>
          <w:tcPr>
            <w:tcW w:w="3975" w:type="pct"/>
          </w:tcPr>
          <w:p w:rsidR="008E3915" w:rsidRPr="00D00E2C" w:rsidRDefault="00392D21" w:rsidP="00C401EB">
            <w:pPr>
              <w:jc w:val="both"/>
            </w:pPr>
            <w:r w:rsidRPr="00D00E2C">
              <w:t>Distuinguish Newtonian and Non-Newtonian fluid</w:t>
            </w:r>
            <w:r w:rsidR="00767A1D" w:rsidRPr="00D00E2C">
              <w:t>.</w:t>
            </w:r>
          </w:p>
        </w:tc>
        <w:tc>
          <w:tcPr>
            <w:tcW w:w="429" w:type="pct"/>
          </w:tcPr>
          <w:p w:rsidR="008E3915" w:rsidRPr="00D00E2C" w:rsidRDefault="009A1F7A" w:rsidP="00C474C3">
            <w:pPr>
              <w:jc w:val="center"/>
            </w:pPr>
            <w:r w:rsidRPr="00D00E2C">
              <w:t>CO3</w:t>
            </w:r>
          </w:p>
        </w:tc>
        <w:tc>
          <w:tcPr>
            <w:tcW w:w="357" w:type="pct"/>
          </w:tcPr>
          <w:p w:rsidR="008E3915" w:rsidRPr="00D00E2C" w:rsidRDefault="008E3915" w:rsidP="00C474C3">
            <w:pPr>
              <w:jc w:val="center"/>
            </w:pPr>
            <w:r w:rsidRPr="00D00E2C">
              <w:t>1</w:t>
            </w:r>
          </w:p>
        </w:tc>
      </w:tr>
      <w:tr w:rsidR="008E3915" w:rsidRPr="00D00E2C" w:rsidTr="00B126F1">
        <w:trPr>
          <w:trHeight w:val="440"/>
        </w:trPr>
        <w:tc>
          <w:tcPr>
            <w:tcW w:w="239" w:type="pct"/>
          </w:tcPr>
          <w:p w:rsidR="008E3915" w:rsidRPr="00D00E2C" w:rsidRDefault="008E3915" w:rsidP="00C474C3">
            <w:pPr>
              <w:jc w:val="center"/>
            </w:pPr>
            <w:r w:rsidRPr="00D00E2C">
              <w:t>3.</w:t>
            </w:r>
          </w:p>
        </w:tc>
        <w:tc>
          <w:tcPr>
            <w:tcW w:w="3975" w:type="pct"/>
          </w:tcPr>
          <w:p w:rsidR="008E3915" w:rsidRPr="00D00E2C" w:rsidRDefault="00962A85" w:rsidP="00C401EB">
            <w:pPr>
              <w:jc w:val="both"/>
            </w:pPr>
            <w:r w:rsidRPr="00D00E2C">
              <w:t xml:space="preserve">State </w:t>
            </w:r>
            <w:r w:rsidR="00180353" w:rsidRPr="00D00E2C">
              <w:t>pascal’s law</w:t>
            </w:r>
            <w:r w:rsidR="00767A1D" w:rsidRPr="00D00E2C">
              <w:t>.</w:t>
            </w:r>
          </w:p>
        </w:tc>
        <w:tc>
          <w:tcPr>
            <w:tcW w:w="429" w:type="pct"/>
          </w:tcPr>
          <w:p w:rsidR="008E3915" w:rsidRPr="00D00E2C" w:rsidRDefault="009A1F7A" w:rsidP="00C474C3">
            <w:pPr>
              <w:jc w:val="center"/>
            </w:pPr>
            <w:r w:rsidRPr="00D00E2C">
              <w:t>CO2</w:t>
            </w:r>
          </w:p>
        </w:tc>
        <w:tc>
          <w:tcPr>
            <w:tcW w:w="357" w:type="pct"/>
          </w:tcPr>
          <w:p w:rsidR="008E3915" w:rsidRPr="00D00E2C" w:rsidRDefault="008E3915" w:rsidP="00C474C3">
            <w:pPr>
              <w:jc w:val="center"/>
            </w:pPr>
            <w:r w:rsidRPr="00D00E2C">
              <w:t>1</w:t>
            </w:r>
          </w:p>
        </w:tc>
      </w:tr>
      <w:tr w:rsidR="008E3915" w:rsidRPr="00D00E2C" w:rsidTr="00B126F1">
        <w:trPr>
          <w:trHeight w:val="431"/>
        </w:trPr>
        <w:tc>
          <w:tcPr>
            <w:tcW w:w="239" w:type="pct"/>
          </w:tcPr>
          <w:p w:rsidR="008E3915" w:rsidRPr="00D00E2C" w:rsidRDefault="008E3915" w:rsidP="00C474C3">
            <w:pPr>
              <w:jc w:val="center"/>
            </w:pPr>
            <w:r w:rsidRPr="00D00E2C">
              <w:t>4.</w:t>
            </w:r>
          </w:p>
        </w:tc>
        <w:tc>
          <w:tcPr>
            <w:tcW w:w="3975" w:type="pct"/>
          </w:tcPr>
          <w:p w:rsidR="008E3915" w:rsidRPr="00D00E2C" w:rsidRDefault="00962A85" w:rsidP="00C401EB">
            <w:pPr>
              <w:jc w:val="both"/>
            </w:pPr>
            <w:r w:rsidRPr="00D00E2C">
              <w:t>When fluid is at rest, the shea</w:t>
            </w:r>
            <w:r w:rsidR="006F3200" w:rsidRPr="00D00E2C">
              <w:t>r stress is equal to _________.</w:t>
            </w:r>
          </w:p>
        </w:tc>
        <w:tc>
          <w:tcPr>
            <w:tcW w:w="429" w:type="pct"/>
          </w:tcPr>
          <w:p w:rsidR="008E3915" w:rsidRPr="00D00E2C" w:rsidRDefault="009A1F7A" w:rsidP="00C474C3">
            <w:pPr>
              <w:jc w:val="center"/>
            </w:pPr>
            <w:r w:rsidRPr="00D00E2C">
              <w:t>CO1</w:t>
            </w:r>
          </w:p>
        </w:tc>
        <w:tc>
          <w:tcPr>
            <w:tcW w:w="357" w:type="pct"/>
          </w:tcPr>
          <w:p w:rsidR="008E3915" w:rsidRPr="00D00E2C" w:rsidRDefault="008E3915" w:rsidP="00C474C3">
            <w:pPr>
              <w:jc w:val="center"/>
            </w:pPr>
            <w:r w:rsidRPr="00D00E2C">
              <w:t>1</w:t>
            </w:r>
          </w:p>
        </w:tc>
      </w:tr>
      <w:tr w:rsidR="008E3915" w:rsidRPr="00D00E2C" w:rsidTr="00B126F1">
        <w:trPr>
          <w:trHeight w:val="440"/>
        </w:trPr>
        <w:tc>
          <w:tcPr>
            <w:tcW w:w="239" w:type="pct"/>
          </w:tcPr>
          <w:p w:rsidR="008E3915" w:rsidRPr="00D00E2C" w:rsidRDefault="008E3915" w:rsidP="00C474C3">
            <w:pPr>
              <w:jc w:val="center"/>
            </w:pPr>
            <w:r w:rsidRPr="00D00E2C">
              <w:t>5.</w:t>
            </w:r>
          </w:p>
        </w:tc>
        <w:tc>
          <w:tcPr>
            <w:tcW w:w="3975" w:type="pct"/>
          </w:tcPr>
          <w:p w:rsidR="008E3915" w:rsidRPr="00D00E2C" w:rsidRDefault="00BE1A22" w:rsidP="00C401EB">
            <w:pPr>
              <w:jc w:val="both"/>
            </w:pPr>
            <w:r w:rsidRPr="00D00E2C">
              <w:t>Differentiate between laminar and trubulent flow</w:t>
            </w:r>
            <w:r w:rsidR="00767A1D" w:rsidRPr="00D00E2C">
              <w:t>.</w:t>
            </w:r>
          </w:p>
        </w:tc>
        <w:tc>
          <w:tcPr>
            <w:tcW w:w="429" w:type="pct"/>
          </w:tcPr>
          <w:p w:rsidR="008E3915" w:rsidRPr="00D00E2C" w:rsidRDefault="009A1F7A" w:rsidP="00C474C3">
            <w:pPr>
              <w:jc w:val="center"/>
            </w:pPr>
            <w:r w:rsidRPr="00D00E2C">
              <w:t>CO3</w:t>
            </w:r>
          </w:p>
        </w:tc>
        <w:tc>
          <w:tcPr>
            <w:tcW w:w="357" w:type="pct"/>
          </w:tcPr>
          <w:p w:rsidR="008E3915" w:rsidRPr="00D00E2C" w:rsidRDefault="008E3915" w:rsidP="00C474C3">
            <w:pPr>
              <w:jc w:val="center"/>
            </w:pPr>
            <w:r w:rsidRPr="00D00E2C">
              <w:t>1</w:t>
            </w:r>
          </w:p>
        </w:tc>
      </w:tr>
      <w:tr w:rsidR="008E3915" w:rsidRPr="00D00E2C" w:rsidTr="00B126F1">
        <w:trPr>
          <w:trHeight w:val="449"/>
        </w:trPr>
        <w:tc>
          <w:tcPr>
            <w:tcW w:w="239" w:type="pct"/>
          </w:tcPr>
          <w:p w:rsidR="008E3915" w:rsidRPr="00D00E2C" w:rsidRDefault="008E3915" w:rsidP="00C474C3">
            <w:pPr>
              <w:jc w:val="center"/>
            </w:pPr>
            <w:r w:rsidRPr="00D00E2C">
              <w:t>6.</w:t>
            </w:r>
          </w:p>
        </w:tc>
        <w:tc>
          <w:tcPr>
            <w:tcW w:w="3975" w:type="pct"/>
          </w:tcPr>
          <w:p w:rsidR="008E3915" w:rsidRPr="00D00E2C" w:rsidRDefault="00450D39" w:rsidP="00C401EB">
            <w:pPr>
              <w:jc w:val="both"/>
            </w:pPr>
            <w:r w:rsidRPr="00D00E2C">
              <w:t>Define velocity potential function</w:t>
            </w:r>
            <w:r w:rsidR="00767A1D" w:rsidRPr="00D00E2C">
              <w:t>.</w:t>
            </w:r>
          </w:p>
        </w:tc>
        <w:tc>
          <w:tcPr>
            <w:tcW w:w="429" w:type="pct"/>
          </w:tcPr>
          <w:p w:rsidR="008E3915" w:rsidRPr="00D00E2C" w:rsidRDefault="009A1F7A" w:rsidP="00C474C3">
            <w:pPr>
              <w:jc w:val="center"/>
            </w:pPr>
            <w:r w:rsidRPr="00D00E2C">
              <w:t>CO2</w:t>
            </w:r>
          </w:p>
        </w:tc>
        <w:tc>
          <w:tcPr>
            <w:tcW w:w="357" w:type="pct"/>
          </w:tcPr>
          <w:p w:rsidR="008E3915" w:rsidRPr="00D00E2C" w:rsidRDefault="008E3915" w:rsidP="00C474C3">
            <w:pPr>
              <w:jc w:val="center"/>
            </w:pPr>
            <w:r w:rsidRPr="00D00E2C">
              <w:t>1</w:t>
            </w:r>
          </w:p>
        </w:tc>
      </w:tr>
      <w:tr w:rsidR="008E3915" w:rsidRPr="00D00E2C" w:rsidTr="00B126F1">
        <w:trPr>
          <w:trHeight w:val="440"/>
        </w:trPr>
        <w:tc>
          <w:tcPr>
            <w:tcW w:w="239" w:type="pct"/>
          </w:tcPr>
          <w:p w:rsidR="008E3915" w:rsidRPr="00D00E2C" w:rsidRDefault="008E3915" w:rsidP="00C474C3">
            <w:pPr>
              <w:jc w:val="center"/>
            </w:pPr>
            <w:r w:rsidRPr="00D00E2C">
              <w:t>7.</w:t>
            </w:r>
          </w:p>
        </w:tc>
        <w:tc>
          <w:tcPr>
            <w:tcW w:w="3975" w:type="pct"/>
          </w:tcPr>
          <w:p w:rsidR="008E3915" w:rsidRPr="00D00E2C" w:rsidRDefault="00D3749D" w:rsidP="00C401EB">
            <w:pPr>
              <w:jc w:val="both"/>
            </w:pPr>
            <w:r w:rsidRPr="00D00E2C">
              <w:t>Name the assumptions made while deriving Bernoulli’s equation.</w:t>
            </w:r>
          </w:p>
        </w:tc>
        <w:tc>
          <w:tcPr>
            <w:tcW w:w="429" w:type="pct"/>
          </w:tcPr>
          <w:p w:rsidR="008E3915" w:rsidRPr="00D00E2C" w:rsidRDefault="009A1F7A" w:rsidP="00C474C3">
            <w:pPr>
              <w:jc w:val="center"/>
            </w:pPr>
            <w:r w:rsidRPr="00D00E2C">
              <w:t>CO4</w:t>
            </w:r>
          </w:p>
        </w:tc>
        <w:tc>
          <w:tcPr>
            <w:tcW w:w="357" w:type="pct"/>
          </w:tcPr>
          <w:p w:rsidR="008E3915" w:rsidRPr="00D00E2C" w:rsidRDefault="008E3915" w:rsidP="00C474C3">
            <w:pPr>
              <w:jc w:val="center"/>
            </w:pPr>
            <w:r w:rsidRPr="00D00E2C">
              <w:t>1</w:t>
            </w:r>
          </w:p>
        </w:tc>
      </w:tr>
      <w:tr w:rsidR="008E3915" w:rsidRPr="00D00E2C" w:rsidTr="00B126F1">
        <w:trPr>
          <w:trHeight w:val="440"/>
        </w:trPr>
        <w:tc>
          <w:tcPr>
            <w:tcW w:w="239" w:type="pct"/>
          </w:tcPr>
          <w:p w:rsidR="008E3915" w:rsidRPr="00D00E2C" w:rsidRDefault="008E3915" w:rsidP="00C474C3">
            <w:pPr>
              <w:jc w:val="center"/>
            </w:pPr>
            <w:r w:rsidRPr="00D00E2C">
              <w:t>8.</w:t>
            </w:r>
          </w:p>
        </w:tc>
        <w:tc>
          <w:tcPr>
            <w:tcW w:w="3975" w:type="pct"/>
          </w:tcPr>
          <w:p w:rsidR="008E3915" w:rsidRPr="00D00E2C" w:rsidRDefault="00D3749D" w:rsidP="00C401EB">
            <w:pPr>
              <w:jc w:val="both"/>
            </w:pPr>
            <w:r w:rsidRPr="00D00E2C">
              <w:t>Write Newton’s second law of motion.</w:t>
            </w:r>
          </w:p>
        </w:tc>
        <w:tc>
          <w:tcPr>
            <w:tcW w:w="429" w:type="pct"/>
          </w:tcPr>
          <w:p w:rsidR="008E3915" w:rsidRPr="00D00E2C" w:rsidRDefault="009A1F7A" w:rsidP="00C474C3">
            <w:pPr>
              <w:jc w:val="center"/>
            </w:pPr>
            <w:r w:rsidRPr="00D00E2C">
              <w:t>CO4</w:t>
            </w:r>
          </w:p>
        </w:tc>
        <w:tc>
          <w:tcPr>
            <w:tcW w:w="357" w:type="pct"/>
          </w:tcPr>
          <w:p w:rsidR="008E3915" w:rsidRPr="00D00E2C" w:rsidRDefault="008E3915" w:rsidP="00C474C3">
            <w:pPr>
              <w:jc w:val="center"/>
            </w:pPr>
            <w:r w:rsidRPr="00D00E2C">
              <w:t>1</w:t>
            </w:r>
          </w:p>
        </w:tc>
      </w:tr>
      <w:tr w:rsidR="008E3915" w:rsidRPr="00D00E2C" w:rsidTr="00B126F1">
        <w:trPr>
          <w:trHeight w:val="422"/>
        </w:trPr>
        <w:tc>
          <w:tcPr>
            <w:tcW w:w="239" w:type="pct"/>
          </w:tcPr>
          <w:p w:rsidR="008E3915" w:rsidRPr="00D00E2C" w:rsidRDefault="008E3915" w:rsidP="00C474C3">
            <w:pPr>
              <w:jc w:val="center"/>
            </w:pPr>
            <w:r w:rsidRPr="00D00E2C">
              <w:t>9.</w:t>
            </w:r>
          </w:p>
        </w:tc>
        <w:tc>
          <w:tcPr>
            <w:tcW w:w="3975" w:type="pct"/>
          </w:tcPr>
          <w:p w:rsidR="008E3915" w:rsidRPr="00D00E2C" w:rsidRDefault="007B76FF" w:rsidP="00C401EB">
            <w:pPr>
              <w:jc w:val="both"/>
            </w:pPr>
            <w:r>
              <w:t xml:space="preserve">State Bucking ham’s  </w:t>
            </w:r>
            <w:r w:rsidR="001D728E">
              <w:t xml:space="preserve">π </w:t>
            </w:r>
            <w:r>
              <w:t>theorem</w:t>
            </w:r>
            <w:r w:rsidR="00462637" w:rsidRPr="00D00E2C">
              <w:t>.</w:t>
            </w:r>
          </w:p>
        </w:tc>
        <w:tc>
          <w:tcPr>
            <w:tcW w:w="429" w:type="pct"/>
          </w:tcPr>
          <w:p w:rsidR="008E3915" w:rsidRPr="00D00E2C" w:rsidRDefault="009A1F7A" w:rsidP="00C474C3">
            <w:pPr>
              <w:jc w:val="center"/>
            </w:pPr>
            <w:r w:rsidRPr="00D00E2C">
              <w:t>CO5</w:t>
            </w:r>
          </w:p>
        </w:tc>
        <w:tc>
          <w:tcPr>
            <w:tcW w:w="357" w:type="pct"/>
          </w:tcPr>
          <w:p w:rsidR="008E3915" w:rsidRPr="00D00E2C" w:rsidRDefault="008E3915" w:rsidP="00C474C3">
            <w:pPr>
              <w:jc w:val="center"/>
            </w:pPr>
            <w:r w:rsidRPr="00D00E2C">
              <w:t>1</w:t>
            </w:r>
          </w:p>
        </w:tc>
      </w:tr>
      <w:tr w:rsidR="008E3915" w:rsidRPr="00D00E2C" w:rsidTr="00B126F1">
        <w:trPr>
          <w:trHeight w:val="458"/>
        </w:trPr>
        <w:tc>
          <w:tcPr>
            <w:tcW w:w="239" w:type="pct"/>
          </w:tcPr>
          <w:p w:rsidR="008E3915" w:rsidRPr="00D00E2C" w:rsidRDefault="008E3915" w:rsidP="00C474C3">
            <w:pPr>
              <w:jc w:val="center"/>
            </w:pPr>
            <w:r w:rsidRPr="00D00E2C">
              <w:t>10.</w:t>
            </w:r>
          </w:p>
        </w:tc>
        <w:tc>
          <w:tcPr>
            <w:tcW w:w="3975" w:type="pct"/>
          </w:tcPr>
          <w:p w:rsidR="008E3915" w:rsidRPr="00D00E2C" w:rsidRDefault="00ED2223" w:rsidP="00C401EB">
            <w:pPr>
              <w:jc w:val="both"/>
            </w:pPr>
            <w:r w:rsidRPr="00D00E2C">
              <w:t xml:space="preserve">Give the definition of </w:t>
            </w:r>
            <w:r w:rsidR="00462637" w:rsidRPr="00D00E2C">
              <w:t xml:space="preserve"> Reynold’s number.</w:t>
            </w:r>
          </w:p>
        </w:tc>
        <w:tc>
          <w:tcPr>
            <w:tcW w:w="429" w:type="pct"/>
          </w:tcPr>
          <w:p w:rsidR="008E3915" w:rsidRPr="00D00E2C" w:rsidRDefault="009A1F7A" w:rsidP="00C474C3">
            <w:pPr>
              <w:jc w:val="center"/>
            </w:pPr>
            <w:r w:rsidRPr="00D00E2C">
              <w:t>CO5</w:t>
            </w:r>
          </w:p>
        </w:tc>
        <w:tc>
          <w:tcPr>
            <w:tcW w:w="357" w:type="pct"/>
          </w:tcPr>
          <w:p w:rsidR="008E3915" w:rsidRPr="00D00E2C" w:rsidRDefault="008E3915" w:rsidP="00C474C3">
            <w:pPr>
              <w:jc w:val="center"/>
            </w:pPr>
            <w:r w:rsidRPr="00D00E2C">
              <w:t>1</w:t>
            </w:r>
          </w:p>
        </w:tc>
      </w:tr>
    </w:tbl>
    <w:p w:rsidR="005133D7" w:rsidRPr="00D00E2C" w:rsidRDefault="005133D7" w:rsidP="005133D7">
      <w:pPr>
        <w:jc w:val="center"/>
        <w:rPr>
          <w:b/>
          <w:u w:val="single"/>
        </w:rPr>
      </w:pPr>
    </w:p>
    <w:p w:rsidR="00D00E2C" w:rsidRPr="00D00E2C" w:rsidRDefault="00D00E2C" w:rsidP="005133D7">
      <w:pPr>
        <w:jc w:val="cente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521"/>
        <w:gridCol w:w="8136"/>
        <w:gridCol w:w="1233"/>
        <w:gridCol w:w="793"/>
      </w:tblGrid>
      <w:tr w:rsidR="00D00E2C" w:rsidRPr="00D00E2C" w:rsidTr="00D00E2C">
        <w:tc>
          <w:tcPr>
            <w:tcW w:w="5000" w:type="pct"/>
            <w:gridSpan w:val="4"/>
          </w:tcPr>
          <w:p w:rsidR="00B126F1" w:rsidRDefault="00B126F1" w:rsidP="00C474C3">
            <w:pPr>
              <w:jc w:val="center"/>
              <w:rPr>
                <w:b/>
                <w:u w:val="single"/>
              </w:rPr>
            </w:pPr>
          </w:p>
          <w:p w:rsidR="00D00E2C" w:rsidRPr="00D00E2C" w:rsidRDefault="00D00E2C" w:rsidP="00C474C3">
            <w:pPr>
              <w:jc w:val="center"/>
              <w:rPr>
                <w:b/>
                <w:u w:val="single"/>
              </w:rPr>
            </w:pPr>
            <w:r w:rsidRPr="00D00E2C">
              <w:rPr>
                <w:b/>
                <w:u w:val="single"/>
              </w:rPr>
              <w:t xml:space="preserve">PART – B (6 X 3 = 18 MARKS) </w:t>
            </w:r>
          </w:p>
          <w:p w:rsidR="00D00E2C" w:rsidRPr="00D00E2C" w:rsidRDefault="00D00E2C" w:rsidP="00C474C3">
            <w:pPr>
              <w:jc w:val="center"/>
              <w:rPr>
                <w:b/>
                <w:u w:val="single"/>
              </w:rPr>
            </w:pPr>
          </w:p>
        </w:tc>
      </w:tr>
      <w:tr w:rsidR="008E3915" w:rsidRPr="00D00E2C" w:rsidTr="00B126F1">
        <w:trPr>
          <w:trHeight w:val="1016"/>
        </w:trPr>
        <w:tc>
          <w:tcPr>
            <w:tcW w:w="244" w:type="pct"/>
          </w:tcPr>
          <w:p w:rsidR="008E3915" w:rsidRPr="00D00E2C" w:rsidRDefault="008E3915" w:rsidP="00113784">
            <w:r w:rsidRPr="00D00E2C">
              <w:t>11.</w:t>
            </w:r>
          </w:p>
        </w:tc>
        <w:tc>
          <w:tcPr>
            <w:tcW w:w="3808" w:type="pct"/>
          </w:tcPr>
          <w:p w:rsidR="008E3915" w:rsidRPr="00D00E2C" w:rsidRDefault="00392D21" w:rsidP="005E182A">
            <w:pPr>
              <w:jc w:val="both"/>
            </w:pPr>
            <w:r w:rsidRPr="00D00E2C">
              <w:t>The surface tension of water in contact with air at 20</w:t>
            </w:r>
            <w:r w:rsidRPr="00D00E2C">
              <w:rPr>
                <w:vertAlign w:val="superscript"/>
              </w:rPr>
              <w:t>0</w:t>
            </w:r>
            <w:r w:rsidRPr="00D00E2C">
              <w:t xml:space="preserve">C is 0.0725 N/m. </w:t>
            </w:r>
            <w:r w:rsidR="005E182A">
              <w:t>T</w:t>
            </w:r>
            <w:r w:rsidRPr="00D00E2C">
              <w:t>he pressure inside a droplet of water is to be 0.02 N/cm</w:t>
            </w:r>
            <w:r w:rsidRPr="00D00E2C">
              <w:rPr>
                <w:vertAlign w:val="superscript"/>
              </w:rPr>
              <w:t>2</w:t>
            </w:r>
            <w:r w:rsidRPr="00D00E2C">
              <w:t xml:space="preserve"> greater than the outside pressure. </w:t>
            </w:r>
            <w:r w:rsidR="00B126F1">
              <w:t xml:space="preserve"> </w:t>
            </w:r>
            <w:r w:rsidRPr="00D00E2C">
              <w:t>Calculate the diameter of the droplet of water.</w:t>
            </w:r>
          </w:p>
        </w:tc>
        <w:tc>
          <w:tcPr>
            <w:tcW w:w="577" w:type="pct"/>
          </w:tcPr>
          <w:p w:rsidR="008E3915" w:rsidRPr="00D00E2C" w:rsidRDefault="009A1F7A" w:rsidP="00C474C3">
            <w:pPr>
              <w:jc w:val="center"/>
            </w:pPr>
            <w:r w:rsidRPr="00D00E2C">
              <w:t>CO1</w:t>
            </w:r>
          </w:p>
        </w:tc>
        <w:tc>
          <w:tcPr>
            <w:tcW w:w="371" w:type="pct"/>
          </w:tcPr>
          <w:p w:rsidR="008E3915" w:rsidRPr="00D00E2C" w:rsidRDefault="008E3915" w:rsidP="00C474C3">
            <w:pPr>
              <w:jc w:val="center"/>
            </w:pPr>
            <w:r w:rsidRPr="00D00E2C">
              <w:t>3</w:t>
            </w:r>
          </w:p>
        </w:tc>
      </w:tr>
      <w:tr w:rsidR="008E3915" w:rsidRPr="00D00E2C" w:rsidTr="00B126F1">
        <w:trPr>
          <w:trHeight w:val="719"/>
        </w:trPr>
        <w:tc>
          <w:tcPr>
            <w:tcW w:w="244" w:type="pct"/>
          </w:tcPr>
          <w:p w:rsidR="008E3915" w:rsidRPr="00D00E2C" w:rsidRDefault="008E3915" w:rsidP="00113784">
            <w:r w:rsidRPr="00D00E2C">
              <w:t>12.</w:t>
            </w:r>
          </w:p>
        </w:tc>
        <w:tc>
          <w:tcPr>
            <w:tcW w:w="3808" w:type="pct"/>
          </w:tcPr>
          <w:p w:rsidR="008E3915" w:rsidRPr="00D00E2C" w:rsidRDefault="00CD5188" w:rsidP="00C401EB">
            <w:pPr>
              <w:jc w:val="both"/>
            </w:pPr>
            <w:r w:rsidRPr="00D00E2C">
              <w:t>The pressure intensity at a point in oil is given 3.924 N/cm</w:t>
            </w:r>
            <w:r w:rsidRPr="00D00E2C">
              <w:rPr>
                <w:vertAlign w:val="superscript"/>
              </w:rPr>
              <w:t>2</w:t>
            </w:r>
            <w:r w:rsidRPr="00D00E2C">
              <w:t>. Find the height when the specific gravity of the oil is 0.9.</w:t>
            </w:r>
          </w:p>
        </w:tc>
        <w:tc>
          <w:tcPr>
            <w:tcW w:w="577" w:type="pct"/>
          </w:tcPr>
          <w:p w:rsidR="008E3915" w:rsidRPr="00D00E2C" w:rsidRDefault="00F17F04" w:rsidP="00C474C3">
            <w:pPr>
              <w:jc w:val="center"/>
            </w:pPr>
            <w:r w:rsidRPr="00D00E2C">
              <w:t>CO1</w:t>
            </w:r>
          </w:p>
        </w:tc>
        <w:tc>
          <w:tcPr>
            <w:tcW w:w="371" w:type="pct"/>
          </w:tcPr>
          <w:p w:rsidR="008E3915" w:rsidRPr="00D00E2C" w:rsidRDefault="008E3915" w:rsidP="00C474C3">
            <w:pPr>
              <w:jc w:val="center"/>
            </w:pPr>
            <w:r w:rsidRPr="00D00E2C">
              <w:t>3</w:t>
            </w:r>
          </w:p>
        </w:tc>
      </w:tr>
      <w:tr w:rsidR="008E3915" w:rsidRPr="00D00E2C" w:rsidTr="00B126F1">
        <w:trPr>
          <w:trHeight w:val="710"/>
        </w:trPr>
        <w:tc>
          <w:tcPr>
            <w:tcW w:w="244" w:type="pct"/>
          </w:tcPr>
          <w:p w:rsidR="008E3915" w:rsidRPr="00D00E2C" w:rsidRDefault="008E3915" w:rsidP="00113784">
            <w:r w:rsidRPr="00D00E2C">
              <w:t>13.</w:t>
            </w:r>
          </w:p>
        </w:tc>
        <w:tc>
          <w:tcPr>
            <w:tcW w:w="3808" w:type="pct"/>
          </w:tcPr>
          <w:p w:rsidR="008E3915" w:rsidRPr="00D00E2C" w:rsidRDefault="00450D39" w:rsidP="005E182A">
            <w:pPr>
              <w:jc w:val="both"/>
            </w:pPr>
            <w:r w:rsidRPr="00D00E2C">
              <w:t xml:space="preserve">A stream function is given by Ψ = 5x – 6y. </w:t>
            </w:r>
            <w:r w:rsidR="005E182A">
              <w:t>C</w:t>
            </w:r>
            <w:r w:rsidRPr="00D00E2C">
              <w:t>alculate the velocity components and magnitude of the resulatant velocity at any point.</w:t>
            </w:r>
          </w:p>
        </w:tc>
        <w:tc>
          <w:tcPr>
            <w:tcW w:w="577" w:type="pct"/>
          </w:tcPr>
          <w:p w:rsidR="008E3915" w:rsidRPr="00D00E2C" w:rsidRDefault="00F17F04" w:rsidP="00C474C3">
            <w:pPr>
              <w:jc w:val="center"/>
            </w:pPr>
            <w:r w:rsidRPr="00D00E2C">
              <w:t>CO2</w:t>
            </w:r>
          </w:p>
        </w:tc>
        <w:tc>
          <w:tcPr>
            <w:tcW w:w="371" w:type="pct"/>
          </w:tcPr>
          <w:p w:rsidR="008E3915" w:rsidRPr="00D00E2C" w:rsidRDefault="008E3915" w:rsidP="00C474C3">
            <w:pPr>
              <w:jc w:val="center"/>
            </w:pPr>
            <w:r w:rsidRPr="00D00E2C">
              <w:t>3</w:t>
            </w:r>
          </w:p>
        </w:tc>
      </w:tr>
      <w:tr w:rsidR="008E3915" w:rsidRPr="00D00E2C" w:rsidTr="00B126F1">
        <w:trPr>
          <w:trHeight w:val="971"/>
        </w:trPr>
        <w:tc>
          <w:tcPr>
            <w:tcW w:w="244" w:type="pct"/>
          </w:tcPr>
          <w:p w:rsidR="008E3915" w:rsidRPr="00D00E2C" w:rsidRDefault="008E3915" w:rsidP="00113784">
            <w:r w:rsidRPr="00D00E2C">
              <w:t>14.</w:t>
            </w:r>
          </w:p>
        </w:tc>
        <w:tc>
          <w:tcPr>
            <w:tcW w:w="3808" w:type="pct"/>
          </w:tcPr>
          <w:p w:rsidR="008E3915" w:rsidRPr="00D00E2C" w:rsidRDefault="00666731" w:rsidP="00C401EB">
            <w:pPr>
              <w:jc w:val="both"/>
            </w:pPr>
            <w:r w:rsidRPr="00D00E2C">
              <w:t>Water is flowing through a pipe of 5 cm diameter under a pressure of 29.43 N/cm</w:t>
            </w:r>
            <w:r w:rsidRPr="00D00E2C">
              <w:rPr>
                <w:vertAlign w:val="superscript"/>
              </w:rPr>
              <w:t>2</w:t>
            </w:r>
            <w:r w:rsidRPr="00D00E2C">
              <w:t xml:space="preserve"> (guage) and with mean velocity of 2 m/s.</w:t>
            </w:r>
            <w:r w:rsidR="005E182A">
              <w:t xml:space="preserve"> </w:t>
            </w:r>
            <w:r w:rsidRPr="00D00E2C">
              <w:t>Find the total head or total energy per unit weight of the water at a cross section, which is 5 m above the datum line.</w:t>
            </w:r>
          </w:p>
        </w:tc>
        <w:tc>
          <w:tcPr>
            <w:tcW w:w="577" w:type="pct"/>
          </w:tcPr>
          <w:p w:rsidR="008E3915" w:rsidRPr="00D00E2C" w:rsidRDefault="00F17F04" w:rsidP="00C474C3">
            <w:pPr>
              <w:jc w:val="center"/>
            </w:pPr>
            <w:r w:rsidRPr="00D00E2C">
              <w:t>CO4</w:t>
            </w:r>
          </w:p>
        </w:tc>
        <w:tc>
          <w:tcPr>
            <w:tcW w:w="371" w:type="pct"/>
          </w:tcPr>
          <w:p w:rsidR="008E3915" w:rsidRPr="00D00E2C" w:rsidRDefault="008E3915" w:rsidP="00C474C3">
            <w:pPr>
              <w:jc w:val="center"/>
            </w:pPr>
            <w:r w:rsidRPr="00D00E2C">
              <w:t>3</w:t>
            </w:r>
          </w:p>
        </w:tc>
      </w:tr>
      <w:tr w:rsidR="008E3915" w:rsidRPr="00D00E2C" w:rsidTr="00B126F1">
        <w:trPr>
          <w:trHeight w:val="440"/>
        </w:trPr>
        <w:tc>
          <w:tcPr>
            <w:tcW w:w="244" w:type="pct"/>
          </w:tcPr>
          <w:p w:rsidR="008E3915" w:rsidRPr="00D00E2C" w:rsidRDefault="008E3915" w:rsidP="00113784">
            <w:r w:rsidRPr="00D00E2C">
              <w:t>15.</w:t>
            </w:r>
          </w:p>
        </w:tc>
        <w:tc>
          <w:tcPr>
            <w:tcW w:w="3808" w:type="pct"/>
          </w:tcPr>
          <w:p w:rsidR="008E3915" w:rsidRPr="00D00E2C" w:rsidRDefault="00462637" w:rsidP="00C401EB">
            <w:pPr>
              <w:jc w:val="both"/>
            </w:pPr>
            <w:r w:rsidRPr="00D00E2C">
              <w:t>Mention the types of similarities.</w:t>
            </w:r>
          </w:p>
        </w:tc>
        <w:tc>
          <w:tcPr>
            <w:tcW w:w="577" w:type="pct"/>
          </w:tcPr>
          <w:p w:rsidR="008E3915" w:rsidRPr="00D00E2C" w:rsidRDefault="009A1F7A" w:rsidP="00C474C3">
            <w:pPr>
              <w:jc w:val="center"/>
            </w:pPr>
            <w:r w:rsidRPr="00D00E2C">
              <w:t>CO5</w:t>
            </w:r>
          </w:p>
        </w:tc>
        <w:tc>
          <w:tcPr>
            <w:tcW w:w="371" w:type="pct"/>
          </w:tcPr>
          <w:p w:rsidR="008E3915" w:rsidRPr="00D00E2C" w:rsidRDefault="008E3915" w:rsidP="00C474C3">
            <w:pPr>
              <w:jc w:val="center"/>
            </w:pPr>
            <w:r w:rsidRPr="00D00E2C">
              <w:t>3</w:t>
            </w:r>
          </w:p>
        </w:tc>
      </w:tr>
      <w:tr w:rsidR="008E3915" w:rsidRPr="00D00E2C" w:rsidTr="00B126F1">
        <w:trPr>
          <w:trHeight w:val="629"/>
        </w:trPr>
        <w:tc>
          <w:tcPr>
            <w:tcW w:w="244" w:type="pct"/>
          </w:tcPr>
          <w:p w:rsidR="008E3915" w:rsidRPr="00D00E2C" w:rsidRDefault="008E3915" w:rsidP="00113784">
            <w:r w:rsidRPr="00D00E2C">
              <w:t>16.</w:t>
            </w:r>
          </w:p>
        </w:tc>
        <w:tc>
          <w:tcPr>
            <w:tcW w:w="3808" w:type="pct"/>
          </w:tcPr>
          <w:p w:rsidR="008E3915" w:rsidRPr="00D00E2C" w:rsidRDefault="00786F27" w:rsidP="00C401EB">
            <w:pPr>
              <w:jc w:val="both"/>
            </w:pPr>
            <w:r w:rsidRPr="00D00E2C">
              <w:t xml:space="preserve">Explain boundary layer thickness and give the momentum thickness equation for laminar flow over a flate plate. </w:t>
            </w:r>
          </w:p>
        </w:tc>
        <w:tc>
          <w:tcPr>
            <w:tcW w:w="577" w:type="pct"/>
          </w:tcPr>
          <w:p w:rsidR="008E3915" w:rsidRPr="00D00E2C" w:rsidRDefault="009A1F7A" w:rsidP="00C474C3">
            <w:pPr>
              <w:jc w:val="center"/>
            </w:pPr>
            <w:r w:rsidRPr="00D00E2C">
              <w:t>CO6</w:t>
            </w:r>
          </w:p>
        </w:tc>
        <w:tc>
          <w:tcPr>
            <w:tcW w:w="371" w:type="pct"/>
          </w:tcPr>
          <w:p w:rsidR="008E3915" w:rsidRPr="00D00E2C" w:rsidRDefault="008E3915" w:rsidP="00C474C3">
            <w:pPr>
              <w:jc w:val="center"/>
            </w:pPr>
            <w:r w:rsidRPr="00D00E2C">
              <w:t>3</w:t>
            </w:r>
          </w:p>
        </w:tc>
      </w:tr>
    </w:tbl>
    <w:p w:rsidR="005133D7" w:rsidRDefault="005133D7" w:rsidP="005133D7"/>
    <w:p w:rsidR="00B126F1" w:rsidRDefault="00B126F1" w:rsidP="005133D7"/>
    <w:p w:rsidR="00B126F1" w:rsidRDefault="00B126F1" w:rsidP="005133D7"/>
    <w:p w:rsidR="00D00E2C" w:rsidRPr="00D00E2C" w:rsidRDefault="00D00E2C" w:rsidP="005133D7"/>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517"/>
        <w:gridCol w:w="641"/>
        <w:gridCol w:w="7914"/>
        <w:gridCol w:w="803"/>
        <w:gridCol w:w="808"/>
      </w:tblGrid>
      <w:tr w:rsidR="00D00E2C" w:rsidRPr="00D00E2C" w:rsidTr="00D00E2C">
        <w:trPr>
          <w:trHeight w:val="232"/>
        </w:trPr>
        <w:tc>
          <w:tcPr>
            <w:tcW w:w="5000" w:type="pct"/>
            <w:gridSpan w:val="5"/>
          </w:tcPr>
          <w:p w:rsidR="00B126F1" w:rsidRDefault="00B126F1" w:rsidP="00C474C3">
            <w:pPr>
              <w:jc w:val="center"/>
              <w:rPr>
                <w:b/>
                <w:u w:val="single"/>
              </w:rPr>
            </w:pPr>
          </w:p>
          <w:p w:rsidR="00D00E2C" w:rsidRPr="00D00E2C" w:rsidRDefault="00D00E2C" w:rsidP="00C474C3">
            <w:pPr>
              <w:jc w:val="center"/>
              <w:rPr>
                <w:b/>
                <w:u w:val="single"/>
              </w:rPr>
            </w:pPr>
            <w:r w:rsidRPr="00D00E2C">
              <w:rPr>
                <w:b/>
                <w:u w:val="single"/>
              </w:rPr>
              <w:t>PART – C (6 X 12 = 72 MARKS)</w:t>
            </w:r>
          </w:p>
          <w:p w:rsidR="00D00E2C" w:rsidRDefault="00D00E2C" w:rsidP="00767A1D">
            <w:pPr>
              <w:jc w:val="center"/>
              <w:rPr>
                <w:b/>
              </w:rPr>
            </w:pPr>
            <w:r w:rsidRPr="00D00E2C">
              <w:rPr>
                <w:b/>
              </w:rPr>
              <w:t>(Answer any five Questions from Q.no 17 to 23. Q.No 24 is a Compulsory Question)</w:t>
            </w:r>
          </w:p>
          <w:p w:rsidR="00D00E2C" w:rsidRPr="00D00E2C" w:rsidRDefault="00D00E2C" w:rsidP="00767A1D">
            <w:pPr>
              <w:jc w:val="center"/>
              <w:rPr>
                <w:b/>
              </w:rPr>
            </w:pPr>
          </w:p>
        </w:tc>
      </w:tr>
      <w:tr w:rsidR="008E3915" w:rsidRPr="00D00E2C" w:rsidTr="00D00E2C">
        <w:trPr>
          <w:trHeight w:val="232"/>
        </w:trPr>
        <w:tc>
          <w:tcPr>
            <w:tcW w:w="242" w:type="pct"/>
          </w:tcPr>
          <w:p w:rsidR="008E3915" w:rsidRPr="00D00E2C" w:rsidRDefault="008E3915" w:rsidP="00C474C3">
            <w:pPr>
              <w:jc w:val="center"/>
            </w:pPr>
            <w:r w:rsidRPr="00D00E2C">
              <w:t>17.</w:t>
            </w:r>
          </w:p>
        </w:tc>
        <w:tc>
          <w:tcPr>
            <w:tcW w:w="300" w:type="pct"/>
          </w:tcPr>
          <w:p w:rsidR="008E3915" w:rsidRPr="00D00E2C" w:rsidRDefault="008E3915" w:rsidP="00C474C3">
            <w:pPr>
              <w:jc w:val="center"/>
            </w:pPr>
          </w:p>
        </w:tc>
        <w:tc>
          <w:tcPr>
            <w:tcW w:w="3704" w:type="pct"/>
          </w:tcPr>
          <w:p w:rsidR="008E3915" w:rsidRPr="00D00E2C" w:rsidRDefault="002D72A7" w:rsidP="00D00E2C">
            <w:pPr>
              <w:jc w:val="both"/>
            </w:pPr>
            <w:r w:rsidRPr="00D00E2C">
              <w:t>Calculate the capillary rise in a glass tube of 2.5 mm of diameter when immersed vertically in (a) water and  (b) mercury. Take surface tenions σ = 0.0725 N/m for water and σ = 0.52 N/m for mercury in contact with air. The specific gravity for mercury is given as 13.6 and angle of contact is130</w:t>
            </w:r>
            <w:r w:rsidRPr="00D00E2C">
              <w:rPr>
                <w:vertAlign w:val="superscript"/>
              </w:rPr>
              <w:t>0</w:t>
            </w:r>
            <w:r w:rsidRPr="00D00E2C">
              <w:t>.</w:t>
            </w:r>
          </w:p>
        </w:tc>
        <w:tc>
          <w:tcPr>
            <w:tcW w:w="376" w:type="pct"/>
          </w:tcPr>
          <w:p w:rsidR="008E3915" w:rsidRPr="00D00E2C" w:rsidRDefault="00F17F04" w:rsidP="00C474C3">
            <w:pPr>
              <w:jc w:val="center"/>
            </w:pPr>
            <w:r w:rsidRPr="00D00E2C">
              <w:t>CO1</w:t>
            </w:r>
          </w:p>
        </w:tc>
        <w:tc>
          <w:tcPr>
            <w:tcW w:w="378" w:type="pct"/>
          </w:tcPr>
          <w:p w:rsidR="008E3915" w:rsidRPr="00D00E2C" w:rsidRDefault="000A2C06" w:rsidP="00C474C3">
            <w:pPr>
              <w:jc w:val="center"/>
            </w:pPr>
            <w:r w:rsidRPr="00D00E2C">
              <w:t>12</w:t>
            </w:r>
          </w:p>
        </w:tc>
      </w:tr>
      <w:tr w:rsidR="00B126F1" w:rsidRPr="00D00E2C" w:rsidTr="00D00E2C">
        <w:trPr>
          <w:trHeight w:val="232"/>
        </w:trPr>
        <w:tc>
          <w:tcPr>
            <w:tcW w:w="242" w:type="pct"/>
          </w:tcPr>
          <w:p w:rsidR="00B126F1" w:rsidRPr="00D00E2C" w:rsidRDefault="00B126F1" w:rsidP="00C474C3">
            <w:pPr>
              <w:jc w:val="center"/>
            </w:pPr>
          </w:p>
        </w:tc>
        <w:tc>
          <w:tcPr>
            <w:tcW w:w="300" w:type="pct"/>
          </w:tcPr>
          <w:p w:rsidR="00B126F1" w:rsidRPr="00D00E2C" w:rsidRDefault="00B126F1" w:rsidP="00C474C3">
            <w:pPr>
              <w:jc w:val="center"/>
            </w:pPr>
          </w:p>
        </w:tc>
        <w:tc>
          <w:tcPr>
            <w:tcW w:w="3704" w:type="pct"/>
          </w:tcPr>
          <w:p w:rsidR="00B126F1" w:rsidRPr="00D00E2C" w:rsidRDefault="00B126F1" w:rsidP="00D00E2C">
            <w:pPr>
              <w:jc w:val="both"/>
            </w:pPr>
          </w:p>
        </w:tc>
        <w:tc>
          <w:tcPr>
            <w:tcW w:w="376" w:type="pct"/>
          </w:tcPr>
          <w:p w:rsidR="00B126F1" w:rsidRPr="00D00E2C" w:rsidRDefault="00B126F1" w:rsidP="00C474C3">
            <w:pPr>
              <w:jc w:val="center"/>
            </w:pPr>
          </w:p>
        </w:tc>
        <w:tc>
          <w:tcPr>
            <w:tcW w:w="378" w:type="pct"/>
          </w:tcPr>
          <w:p w:rsidR="00B126F1" w:rsidRPr="00D00E2C" w:rsidRDefault="00B126F1" w:rsidP="00C474C3">
            <w:pPr>
              <w:jc w:val="center"/>
            </w:pPr>
          </w:p>
        </w:tc>
      </w:tr>
      <w:tr w:rsidR="008E3915" w:rsidRPr="00D00E2C" w:rsidTr="00D00E2C">
        <w:trPr>
          <w:trHeight w:val="232"/>
        </w:trPr>
        <w:tc>
          <w:tcPr>
            <w:tcW w:w="242" w:type="pct"/>
          </w:tcPr>
          <w:p w:rsidR="008E3915" w:rsidRPr="00D00E2C" w:rsidRDefault="008E3915" w:rsidP="00C474C3">
            <w:pPr>
              <w:jc w:val="center"/>
            </w:pPr>
            <w:r w:rsidRPr="00D00E2C">
              <w:t>18.</w:t>
            </w:r>
          </w:p>
        </w:tc>
        <w:tc>
          <w:tcPr>
            <w:tcW w:w="300" w:type="pct"/>
          </w:tcPr>
          <w:p w:rsidR="008E3915" w:rsidRPr="00D00E2C" w:rsidRDefault="008E3915" w:rsidP="00C474C3">
            <w:pPr>
              <w:jc w:val="center"/>
            </w:pPr>
          </w:p>
        </w:tc>
        <w:tc>
          <w:tcPr>
            <w:tcW w:w="3704" w:type="pct"/>
          </w:tcPr>
          <w:p w:rsidR="008E3915" w:rsidRPr="00D00E2C" w:rsidRDefault="00BE1A22" w:rsidP="00D00E2C">
            <w:pPr>
              <w:jc w:val="both"/>
            </w:pPr>
            <w:r w:rsidRPr="00D00E2C">
              <w:t>A U-tube manometer is used to measure the pressure of water in a pipe line which is in excess of atmospheric pressure. The right limb of the manometer contains mercury and is open to atmosphere. The contact between water and mercury is in the left limb. Determine the pressure of water in the main line, if the difference in level of mercury in the limbs of U-tube is 10 cm and the free surface of mercury is in level with centre of pipe. If the pressure of water in pipe line is reduced to 9810 N/m</w:t>
            </w:r>
            <w:r w:rsidRPr="00D00E2C">
              <w:rPr>
                <w:vertAlign w:val="superscript"/>
              </w:rPr>
              <w:t>2</w:t>
            </w:r>
            <w:r w:rsidRPr="00D00E2C">
              <w:t>, calculate the new difference in the level of mercury. Sketch the arrangements in both cases.</w:t>
            </w:r>
          </w:p>
        </w:tc>
        <w:tc>
          <w:tcPr>
            <w:tcW w:w="376" w:type="pct"/>
          </w:tcPr>
          <w:p w:rsidR="008E3915" w:rsidRPr="00D00E2C" w:rsidRDefault="00F17F04" w:rsidP="00C474C3">
            <w:pPr>
              <w:jc w:val="center"/>
            </w:pPr>
            <w:r w:rsidRPr="00D00E2C">
              <w:t>CO1</w:t>
            </w:r>
          </w:p>
        </w:tc>
        <w:tc>
          <w:tcPr>
            <w:tcW w:w="378" w:type="pct"/>
          </w:tcPr>
          <w:p w:rsidR="008E3915" w:rsidRPr="00D00E2C" w:rsidRDefault="000A2C06" w:rsidP="00C474C3">
            <w:pPr>
              <w:jc w:val="center"/>
            </w:pPr>
            <w:r w:rsidRPr="00D00E2C">
              <w:t>12</w:t>
            </w:r>
          </w:p>
        </w:tc>
      </w:tr>
      <w:tr w:rsidR="00B126F1" w:rsidRPr="00D00E2C" w:rsidTr="00D00E2C">
        <w:trPr>
          <w:trHeight w:val="232"/>
        </w:trPr>
        <w:tc>
          <w:tcPr>
            <w:tcW w:w="242" w:type="pct"/>
          </w:tcPr>
          <w:p w:rsidR="00B126F1" w:rsidRPr="00D00E2C" w:rsidRDefault="00B126F1" w:rsidP="00C474C3">
            <w:pPr>
              <w:jc w:val="center"/>
            </w:pPr>
          </w:p>
        </w:tc>
        <w:tc>
          <w:tcPr>
            <w:tcW w:w="300" w:type="pct"/>
          </w:tcPr>
          <w:p w:rsidR="00B126F1" w:rsidRPr="00D00E2C" w:rsidRDefault="00B126F1" w:rsidP="00C474C3">
            <w:pPr>
              <w:jc w:val="center"/>
            </w:pPr>
          </w:p>
        </w:tc>
        <w:tc>
          <w:tcPr>
            <w:tcW w:w="3704" w:type="pct"/>
          </w:tcPr>
          <w:p w:rsidR="00B126F1" w:rsidRPr="00D00E2C" w:rsidRDefault="00B126F1" w:rsidP="00D00E2C">
            <w:pPr>
              <w:jc w:val="both"/>
            </w:pPr>
          </w:p>
        </w:tc>
        <w:tc>
          <w:tcPr>
            <w:tcW w:w="376" w:type="pct"/>
          </w:tcPr>
          <w:p w:rsidR="00B126F1" w:rsidRPr="00D00E2C" w:rsidRDefault="00B126F1" w:rsidP="00C474C3">
            <w:pPr>
              <w:jc w:val="center"/>
            </w:pPr>
          </w:p>
        </w:tc>
        <w:tc>
          <w:tcPr>
            <w:tcW w:w="378" w:type="pct"/>
          </w:tcPr>
          <w:p w:rsidR="00B126F1" w:rsidRPr="00D00E2C" w:rsidRDefault="00B126F1" w:rsidP="00C474C3">
            <w:pPr>
              <w:jc w:val="center"/>
            </w:pPr>
          </w:p>
        </w:tc>
      </w:tr>
      <w:tr w:rsidR="008E3915" w:rsidRPr="00D00E2C" w:rsidTr="005E182A">
        <w:trPr>
          <w:trHeight w:val="368"/>
        </w:trPr>
        <w:tc>
          <w:tcPr>
            <w:tcW w:w="242" w:type="pct"/>
          </w:tcPr>
          <w:p w:rsidR="008E3915" w:rsidRPr="00D00E2C" w:rsidRDefault="008E3915" w:rsidP="00C474C3">
            <w:pPr>
              <w:jc w:val="center"/>
            </w:pPr>
            <w:r w:rsidRPr="00D00E2C">
              <w:t>19.</w:t>
            </w:r>
          </w:p>
        </w:tc>
        <w:tc>
          <w:tcPr>
            <w:tcW w:w="300" w:type="pct"/>
          </w:tcPr>
          <w:p w:rsidR="008E3915" w:rsidRPr="00D00E2C" w:rsidRDefault="008E3915" w:rsidP="00C474C3">
            <w:pPr>
              <w:jc w:val="center"/>
            </w:pPr>
          </w:p>
        </w:tc>
        <w:tc>
          <w:tcPr>
            <w:tcW w:w="3704" w:type="pct"/>
          </w:tcPr>
          <w:p w:rsidR="008E3915" w:rsidRPr="00D00E2C" w:rsidRDefault="00450D39" w:rsidP="00450D39">
            <w:r w:rsidRPr="00D00E2C">
              <w:t>Derive the three-dimensional continuity equation in x and y coordinates.</w:t>
            </w:r>
          </w:p>
        </w:tc>
        <w:tc>
          <w:tcPr>
            <w:tcW w:w="376" w:type="pct"/>
          </w:tcPr>
          <w:p w:rsidR="008E3915" w:rsidRPr="00D00E2C" w:rsidRDefault="009A1F7A" w:rsidP="00C474C3">
            <w:pPr>
              <w:jc w:val="center"/>
            </w:pPr>
            <w:r w:rsidRPr="00D00E2C">
              <w:t>CO4</w:t>
            </w:r>
          </w:p>
        </w:tc>
        <w:tc>
          <w:tcPr>
            <w:tcW w:w="378" w:type="pct"/>
          </w:tcPr>
          <w:p w:rsidR="008E3915" w:rsidRPr="00D00E2C" w:rsidRDefault="000A2C06" w:rsidP="00C474C3">
            <w:pPr>
              <w:jc w:val="center"/>
            </w:pPr>
            <w:r w:rsidRPr="00D00E2C">
              <w:t>12</w:t>
            </w:r>
          </w:p>
        </w:tc>
      </w:tr>
      <w:tr w:rsidR="00D00E2C" w:rsidRPr="00D00E2C" w:rsidTr="00D00E2C">
        <w:trPr>
          <w:trHeight w:val="232"/>
        </w:trPr>
        <w:tc>
          <w:tcPr>
            <w:tcW w:w="242" w:type="pct"/>
          </w:tcPr>
          <w:p w:rsidR="00D00E2C" w:rsidRPr="00D00E2C" w:rsidRDefault="00D00E2C" w:rsidP="00C474C3">
            <w:pPr>
              <w:jc w:val="center"/>
            </w:pPr>
          </w:p>
        </w:tc>
        <w:tc>
          <w:tcPr>
            <w:tcW w:w="300" w:type="pct"/>
          </w:tcPr>
          <w:p w:rsidR="00D00E2C" w:rsidRPr="00D00E2C" w:rsidRDefault="00D00E2C" w:rsidP="00C474C3">
            <w:pPr>
              <w:jc w:val="center"/>
            </w:pPr>
          </w:p>
        </w:tc>
        <w:tc>
          <w:tcPr>
            <w:tcW w:w="3704" w:type="pct"/>
          </w:tcPr>
          <w:p w:rsidR="00D00E2C" w:rsidRPr="00D00E2C" w:rsidRDefault="00D00E2C" w:rsidP="00450D39"/>
        </w:tc>
        <w:tc>
          <w:tcPr>
            <w:tcW w:w="376" w:type="pct"/>
          </w:tcPr>
          <w:p w:rsidR="00D00E2C" w:rsidRPr="00D00E2C" w:rsidRDefault="00D00E2C" w:rsidP="00C474C3">
            <w:pPr>
              <w:jc w:val="center"/>
            </w:pPr>
          </w:p>
        </w:tc>
        <w:tc>
          <w:tcPr>
            <w:tcW w:w="378" w:type="pct"/>
          </w:tcPr>
          <w:p w:rsidR="00D00E2C" w:rsidRPr="00D00E2C" w:rsidRDefault="00D00E2C" w:rsidP="00C474C3">
            <w:pPr>
              <w:jc w:val="center"/>
            </w:pPr>
          </w:p>
        </w:tc>
      </w:tr>
      <w:tr w:rsidR="006C5BF2" w:rsidRPr="00D00E2C" w:rsidTr="006C5BF2">
        <w:trPr>
          <w:trHeight w:val="1502"/>
        </w:trPr>
        <w:tc>
          <w:tcPr>
            <w:tcW w:w="242" w:type="pct"/>
            <w:vMerge w:val="restart"/>
          </w:tcPr>
          <w:p w:rsidR="006C5BF2" w:rsidRPr="00D00E2C" w:rsidRDefault="006C5BF2" w:rsidP="00C474C3">
            <w:pPr>
              <w:jc w:val="center"/>
            </w:pPr>
            <w:r w:rsidRPr="00D00E2C">
              <w:t>20.</w:t>
            </w:r>
          </w:p>
        </w:tc>
        <w:tc>
          <w:tcPr>
            <w:tcW w:w="300" w:type="pct"/>
          </w:tcPr>
          <w:p w:rsidR="006C5BF2" w:rsidRPr="00D00E2C" w:rsidRDefault="006C5BF2" w:rsidP="00C474C3">
            <w:pPr>
              <w:jc w:val="center"/>
            </w:pPr>
            <w:r w:rsidRPr="00D00E2C">
              <w:t>a.</w:t>
            </w:r>
          </w:p>
        </w:tc>
        <w:tc>
          <w:tcPr>
            <w:tcW w:w="3704" w:type="pct"/>
          </w:tcPr>
          <w:p w:rsidR="006C5BF2" w:rsidRPr="00D00E2C" w:rsidRDefault="006C5BF2" w:rsidP="00D00E2C">
            <w:pPr>
              <w:jc w:val="both"/>
            </w:pPr>
            <w:r w:rsidRPr="00D00E2C">
              <w:t>An orifice meter with orifice diameter 15 cm is inserted in a pipe of 30 cm diameter. The pressure difference measured by a mercury oil differential manometer on the two sides of the orifice meter gives a reading of 50 cm of mercury. Find the rate of flow of oil of specif</w:t>
            </w:r>
            <w:r w:rsidR="005E182A">
              <w:t>ic gravity 0.9 when the co-effi</w:t>
            </w:r>
            <w:r w:rsidRPr="00D00E2C">
              <w:t>c</w:t>
            </w:r>
            <w:r w:rsidR="005E182A">
              <w:t>i</w:t>
            </w:r>
            <w:r w:rsidRPr="00D00E2C">
              <w:t>ent of discharge of the orifice meter is 0.64.</w:t>
            </w:r>
          </w:p>
        </w:tc>
        <w:tc>
          <w:tcPr>
            <w:tcW w:w="376" w:type="pct"/>
          </w:tcPr>
          <w:p w:rsidR="006C5BF2" w:rsidRPr="00D00E2C" w:rsidRDefault="006C5BF2" w:rsidP="00C474C3">
            <w:pPr>
              <w:jc w:val="center"/>
            </w:pPr>
            <w:r w:rsidRPr="00D00E2C">
              <w:t>CO1</w:t>
            </w:r>
          </w:p>
        </w:tc>
        <w:tc>
          <w:tcPr>
            <w:tcW w:w="378" w:type="pct"/>
          </w:tcPr>
          <w:p w:rsidR="006C5BF2" w:rsidRPr="00D00E2C" w:rsidRDefault="006C5BF2" w:rsidP="00C474C3">
            <w:pPr>
              <w:jc w:val="center"/>
            </w:pPr>
            <w:r w:rsidRPr="00D00E2C">
              <w:t>6</w:t>
            </w:r>
          </w:p>
        </w:tc>
      </w:tr>
      <w:tr w:rsidR="006C5BF2" w:rsidRPr="00D00E2C" w:rsidTr="00D00E2C">
        <w:trPr>
          <w:trHeight w:val="232"/>
        </w:trPr>
        <w:tc>
          <w:tcPr>
            <w:tcW w:w="242" w:type="pct"/>
            <w:vMerge/>
          </w:tcPr>
          <w:p w:rsidR="006C5BF2" w:rsidRPr="00D00E2C" w:rsidRDefault="006C5BF2" w:rsidP="00C474C3">
            <w:pPr>
              <w:jc w:val="center"/>
            </w:pPr>
          </w:p>
        </w:tc>
        <w:tc>
          <w:tcPr>
            <w:tcW w:w="300" w:type="pct"/>
          </w:tcPr>
          <w:p w:rsidR="006C5BF2" w:rsidRPr="00D00E2C" w:rsidRDefault="006C5BF2" w:rsidP="00C474C3">
            <w:pPr>
              <w:jc w:val="center"/>
            </w:pPr>
            <w:r w:rsidRPr="00D00E2C">
              <w:t>b.</w:t>
            </w:r>
          </w:p>
        </w:tc>
        <w:tc>
          <w:tcPr>
            <w:tcW w:w="3704" w:type="pct"/>
          </w:tcPr>
          <w:p w:rsidR="006C5BF2" w:rsidRPr="00D00E2C" w:rsidRDefault="006C5BF2" w:rsidP="00D00E2C">
            <w:pPr>
              <w:jc w:val="both"/>
            </w:pPr>
            <w:r w:rsidRPr="00D00E2C">
              <w:t>An oil of specific gravity 0.8 is flowing through a venturimeter having inlet diameter 20 cm and throat diameter of 10 cm. The oil-mercury differential manometer shows a reading of 25 cm. Calculate the discharge of oil through horizontal venturimeter. Take co-effic</w:t>
            </w:r>
            <w:r w:rsidR="005E182A">
              <w:t>i</w:t>
            </w:r>
            <w:r w:rsidRPr="00D00E2C">
              <w:t>ent of discharge as 0.98.</w:t>
            </w:r>
          </w:p>
        </w:tc>
        <w:tc>
          <w:tcPr>
            <w:tcW w:w="376" w:type="pct"/>
          </w:tcPr>
          <w:p w:rsidR="006C5BF2" w:rsidRPr="00D00E2C" w:rsidRDefault="006C5BF2" w:rsidP="00C474C3">
            <w:pPr>
              <w:jc w:val="center"/>
            </w:pPr>
            <w:r w:rsidRPr="00D00E2C">
              <w:t>CO1</w:t>
            </w:r>
          </w:p>
        </w:tc>
        <w:tc>
          <w:tcPr>
            <w:tcW w:w="378" w:type="pct"/>
          </w:tcPr>
          <w:p w:rsidR="006C5BF2" w:rsidRPr="00D00E2C" w:rsidRDefault="006C5BF2" w:rsidP="00C474C3">
            <w:pPr>
              <w:jc w:val="center"/>
            </w:pPr>
            <w:r w:rsidRPr="00D00E2C">
              <w:t>6</w:t>
            </w:r>
          </w:p>
        </w:tc>
      </w:tr>
      <w:tr w:rsidR="00B126F1" w:rsidRPr="00D00E2C" w:rsidTr="00D00E2C">
        <w:trPr>
          <w:trHeight w:val="232"/>
        </w:trPr>
        <w:tc>
          <w:tcPr>
            <w:tcW w:w="242" w:type="pct"/>
          </w:tcPr>
          <w:p w:rsidR="00B126F1" w:rsidRPr="00D00E2C" w:rsidRDefault="00B126F1" w:rsidP="00C474C3">
            <w:pPr>
              <w:jc w:val="center"/>
            </w:pPr>
          </w:p>
        </w:tc>
        <w:tc>
          <w:tcPr>
            <w:tcW w:w="300" w:type="pct"/>
          </w:tcPr>
          <w:p w:rsidR="00B126F1" w:rsidRPr="00D00E2C" w:rsidRDefault="00B126F1" w:rsidP="00C474C3">
            <w:pPr>
              <w:jc w:val="center"/>
            </w:pPr>
          </w:p>
        </w:tc>
        <w:tc>
          <w:tcPr>
            <w:tcW w:w="3704" w:type="pct"/>
          </w:tcPr>
          <w:p w:rsidR="00B126F1" w:rsidRPr="00D00E2C" w:rsidRDefault="00B126F1" w:rsidP="00D00E2C">
            <w:pPr>
              <w:jc w:val="both"/>
            </w:pPr>
          </w:p>
        </w:tc>
        <w:tc>
          <w:tcPr>
            <w:tcW w:w="376" w:type="pct"/>
          </w:tcPr>
          <w:p w:rsidR="00B126F1" w:rsidRPr="00D00E2C" w:rsidRDefault="00B126F1" w:rsidP="00C474C3">
            <w:pPr>
              <w:jc w:val="center"/>
            </w:pPr>
          </w:p>
        </w:tc>
        <w:tc>
          <w:tcPr>
            <w:tcW w:w="378" w:type="pct"/>
          </w:tcPr>
          <w:p w:rsidR="00B126F1" w:rsidRPr="00D00E2C" w:rsidRDefault="00B126F1" w:rsidP="00C474C3">
            <w:pPr>
              <w:jc w:val="center"/>
            </w:pPr>
          </w:p>
        </w:tc>
      </w:tr>
      <w:tr w:rsidR="008E3915" w:rsidRPr="00D00E2C" w:rsidTr="00D00E2C">
        <w:trPr>
          <w:trHeight w:val="232"/>
        </w:trPr>
        <w:tc>
          <w:tcPr>
            <w:tcW w:w="242" w:type="pct"/>
          </w:tcPr>
          <w:p w:rsidR="008E3915" w:rsidRPr="00D00E2C" w:rsidRDefault="008E3915" w:rsidP="00C474C3">
            <w:pPr>
              <w:jc w:val="center"/>
            </w:pPr>
            <w:r w:rsidRPr="00D00E2C">
              <w:t>21.</w:t>
            </w:r>
          </w:p>
        </w:tc>
        <w:tc>
          <w:tcPr>
            <w:tcW w:w="300" w:type="pct"/>
          </w:tcPr>
          <w:p w:rsidR="008E3915" w:rsidRPr="00D00E2C" w:rsidRDefault="008E3915" w:rsidP="00C474C3">
            <w:pPr>
              <w:jc w:val="center"/>
            </w:pPr>
          </w:p>
        </w:tc>
        <w:tc>
          <w:tcPr>
            <w:tcW w:w="3704" w:type="pct"/>
          </w:tcPr>
          <w:p w:rsidR="008E3915" w:rsidRPr="00D00E2C" w:rsidRDefault="00462637" w:rsidP="00D00E2C">
            <w:pPr>
              <w:jc w:val="both"/>
            </w:pPr>
            <w:r w:rsidRPr="00D00E2C">
              <w:t>The resisting force R of a supersonic plane during flight can be considered as dependent upon length of the aircraft</w:t>
            </w:r>
            <w:r w:rsidR="00666731" w:rsidRPr="00D00E2C">
              <w:t xml:space="preserve"> (</w:t>
            </w:r>
            <w:r w:rsidRPr="00D00E2C">
              <w:t>Ɩ), velocity</w:t>
            </w:r>
            <w:r w:rsidR="00666731" w:rsidRPr="00D00E2C">
              <w:t xml:space="preserve"> (v). air viscosity (μ), air density (ρ) an</w:t>
            </w:r>
            <w:r w:rsidR="005E182A">
              <w:t>d the bulk modulus of air (K). E</w:t>
            </w:r>
            <w:r w:rsidR="00666731" w:rsidRPr="00D00E2C">
              <w:t>xpress the functional relationship between these variables and resisting force using Rayleigh’s method.</w:t>
            </w:r>
          </w:p>
        </w:tc>
        <w:tc>
          <w:tcPr>
            <w:tcW w:w="376" w:type="pct"/>
          </w:tcPr>
          <w:p w:rsidR="008E3915" w:rsidRPr="00D00E2C" w:rsidRDefault="009A1F7A" w:rsidP="00C474C3">
            <w:pPr>
              <w:jc w:val="center"/>
            </w:pPr>
            <w:r w:rsidRPr="00D00E2C">
              <w:t>CO5</w:t>
            </w:r>
          </w:p>
        </w:tc>
        <w:tc>
          <w:tcPr>
            <w:tcW w:w="378" w:type="pct"/>
          </w:tcPr>
          <w:p w:rsidR="008E3915" w:rsidRPr="00D00E2C" w:rsidRDefault="000A2C06" w:rsidP="00C474C3">
            <w:pPr>
              <w:jc w:val="center"/>
            </w:pPr>
            <w:r w:rsidRPr="00D00E2C">
              <w:t>12</w:t>
            </w:r>
          </w:p>
        </w:tc>
      </w:tr>
      <w:tr w:rsidR="00D00E2C" w:rsidRPr="00D00E2C" w:rsidTr="00D00E2C">
        <w:trPr>
          <w:trHeight w:val="232"/>
        </w:trPr>
        <w:tc>
          <w:tcPr>
            <w:tcW w:w="242" w:type="pct"/>
          </w:tcPr>
          <w:p w:rsidR="00D00E2C" w:rsidRPr="00D00E2C" w:rsidRDefault="00D00E2C" w:rsidP="00C474C3">
            <w:pPr>
              <w:jc w:val="center"/>
            </w:pPr>
          </w:p>
        </w:tc>
        <w:tc>
          <w:tcPr>
            <w:tcW w:w="300" w:type="pct"/>
          </w:tcPr>
          <w:p w:rsidR="00D00E2C" w:rsidRPr="00D00E2C" w:rsidRDefault="00D00E2C" w:rsidP="00C474C3">
            <w:pPr>
              <w:jc w:val="center"/>
            </w:pPr>
          </w:p>
        </w:tc>
        <w:tc>
          <w:tcPr>
            <w:tcW w:w="3704" w:type="pct"/>
          </w:tcPr>
          <w:p w:rsidR="00D00E2C" w:rsidRPr="00D00E2C" w:rsidRDefault="00D00E2C" w:rsidP="00D00E2C">
            <w:pPr>
              <w:jc w:val="both"/>
            </w:pPr>
          </w:p>
        </w:tc>
        <w:tc>
          <w:tcPr>
            <w:tcW w:w="376" w:type="pct"/>
          </w:tcPr>
          <w:p w:rsidR="00D00E2C" w:rsidRPr="00D00E2C" w:rsidRDefault="00D00E2C" w:rsidP="00C474C3">
            <w:pPr>
              <w:jc w:val="center"/>
            </w:pPr>
          </w:p>
        </w:tc>
        <w:tc>
          <w:tcPr>
            <w:tcW w:w="378" w:type="pct"/>
          </w:tcPr>
          <w:p w:rsidR="00D00E2C" w:rsidRPr="00D00E2C" w:rsidRDefault="00D00E2C" w:rsidP="00C474C3">
            <w:pPr>
              <w:jc w:val="center"/>
            </w:pPr>
          </w:p>
        </w:tc>
      </w:tr>
      <w:tr w:rsidR="008E3915" w:rsidRPr="00D00E2C" w:rsidTr="00D00E2C">
        <w:trPr>
          <w:trHeight w:val="234"/>
        </w:trPr>
        <w:tc>
          <w:tcPr>
            <w:tcW w:w="242" w:type="pct"/>
          </w:tcPr>
          <w:p w:rsidR="008E3915" w:rsidRPr="00D00E2C" w:rsidRDefault="008E3915" w:rsidP="00C474C3">
            <w:pPr>
              <w:jc w:val="center"/>
            </w:pPr>
            <w:r w:rsidRPr="00D00E2C">
              <w:t>22.</w:t>
            </w:r>
          </w:p>
        </w:tc>
        <w:tc>
          <w:tcPr>
            <w:tcW w:w="300" w:type="pct"/>
          </w:tcPr>
          <w:p w:rsidR="008E3915" w:rsidRPr="00D00E2C" w:rsidRDefault="008E3915" w:rsidP="00C474C3">
            <w:pPr>
              <w:jc w:val="center"/>
            </w:pPr>
          </w:p>
        </w:tc>
        <w:tc>
          <w:tcPr>
            <w:tcW w:w="3704" w:type="pct"/>
          </w:tcPr>
          <w:p w:rsidR="008E3915" w:rsidRPr="00D00E2C" w:rsidRDefault="001C22AB" w:rsidP="00D00E2C">
            <w:pPr>
              <w:jc w:val="both"/>
            </w:pPr>
            <w:r w:rsidRPr="00D00E2C">
              <w:t>A 45</w:t>
            </w:r>
            <w:r w:rsidRPr="00D00E2C">
              <w:rPr>
                <w:vertAlign w:val="superscript"/>
              </w:rPr>
              <w:t>0</w:t>
            </w:r>
            <w:r w:rsidRPr="00D00E2C">
              <w:t xml:space="preserve"> reducing bend is connected in a</w:t>
            </w:r>
            <w:r w:rsidR="00B95C2D" w:rsidRPr="00D00E2C">
              <w:t xml:space="preserve"> </w:t>
            </w:r>
            <w:r w:rsidRPr="00D00E2C">
              <w:t>pipe line, the diameters at the inlet and outlet of the bend being 600 mm and 300 mm respectively. Find the force excerted by water on the bend if the intensity of pressure at inlet to bend is 8.829 N/cm</w:t>
            </w:r>
            <w:r w:rsidRPr="00D00E2C">
              <w:rPr>
                <w:vertAlign w:val="superscript"/>
              </w:rPr>
              <w:t>2</w:t>
            </w:r>
            <w:r w:rsidRPr="00D00E2C">
              <w:t xml:space="preserve"> and rate of flow of water is 600 liters/s.</w:t>
            </w:r>
          </w:p>
        </w:tc>
        <w:tc>
          <w:tcPr>
            <w:tcW w:w="376" w:type="pct"/>
          </w:tcPr>
          <w:p w:rsidR="008E3915" w:rsidRPr="00D00E2C" w:rsidRDefault="00F17F04" w:rsidP="00C474C3">
            <w:pPr>
              <w:jc w:val="center"/>
            </w:pPr>
            <w:r w:rsidRPr="00D00E2C">
              <w:t>CO4</w:t>
            </w:r>
          </w:p>
        </w:tc>
        <w:tc>
          <w:tcPr>
            <w:tcW w:w="378" w:type="pct"/>
          </w:tcPr>
          <w:p w:rsidR="008E3915" w:rsidRPr="00D00E2C" w:rsidRDefault="000A2C06" w:rsidP="00C474C3">
            <w:pPr>
              <w:jc w:val="center"/>
            </w:pPr>
            <w:r w:rsidRPr="00D00E2C">
              <w:t>12</w:t>
            </w:r>
          </w:p>
        </w:tc>
      </w:tr>
      <w:tr w:rsidR="00D00E2C" w:rsidRPr="00D00E2C" w:rsidTr="00D00E2C">
        <w:trPr>
          <w:trHeight w:val="234"/>
        </w:trPr>
        <w:tc>
          <w:tcPr>
            <w:tcW w:w="242" w:type="pct"/>
          </w:tcPr>
          <w:p w:rsidR="00D00E2C" w:rsidRPr="00D00E2C" w:rsidRDefault="00D00E2C" w:rsidP="00C474C3">
            <w:pPr>
              <w:jc w:val="center"/>
            </w:pPr>
          </w:p>
        </w:tc>
        <w:tc>
          <w:tcPr>
            <w:tcW w:w="300" w:type="pct"/>
          </w:tcPr>
          <w:p w:rsidR="00D00E2C" w:rsidRPr="00D00E2C" w:rsidRDefault="00D00E2C" w:rsidP="00C474C3">
            <w:pPr>
              <w:jc w:val="center"/>
            </w:pPr>
          </w:p>
        </w:tc>
        <w:tc>
          <w:tcPr>
            <w:tcW w:w="3704" w:type="pct"/>
          </w:tcPr>
          <w:p w:rsidR="00D00E2C" w:rsidRPr="00D00E2C" w:rsidRDefault="00D00E2C" w:rsidP="00D00E2C">
            <w:pPr>
              <w:jc w:val="both"/>
            </w:pPr>
          </w:p>
        </w:tc>
        <w:tc>
          <w:tcPr>
            <w:tcW w:w="376" w:type="pct"/>
          </w:tcPr>
          <w:p w:rsidR="00D00E2C" w:rsidRPr="00D00E2C" w:rsidRDefault="00D00E2C" w:rsidP="00C474C3">
            <w:pPr>
              <w:jc w:val="center"/>
            </w:pPr>
          </w:p>
        </w:tc>
        <w:tc>
          <w:tcPr>
            <w:tcW w:w="378" w:type="pct"/>
          </w:tcPr>
          <w:p w:rsidR="00D00E2C" w:rsidRPr="00D00E2C" w:rsidRDefault="00D00E2C" w:rsidP="00C474C3">
            <w:pPr>
              <w:jc w:val="center"/>
            </w:pPr>
          </w:p>
        </w:tc>
      </w:tr>
      <w:tr w:rsidR="008E3915" w:rsidRPr="00D00E2C" w:rsidTr="00D00E2C">
        <w:trPr>
          <w:trHeight w:val="226"/>
        </w:trPr>
        <w:tc>
          <w:tcPr>
            <w:tcW w:w="242" w:type="pct"/>
          </w:tcPr>
          <w:p w:rsidR="008E3915" w:rsidRPr="00D00E2C" w:rsidRDefault="008E3915" w:rsidP="00C474C3">
            <w:pPr>
              <w:jc w:val="center"/>
            </w:pPr>
            <w:r w:rsidRPr="00D00E2C">
              <w:t>23.</w:t>
            </w:r>
          </w:p>
        </w:tc>
        <w:tc>
          <w:tcPr>
            <w:tcW w:w="300" w:type="pct"/>
          </w:tcPr>
          <w:p w:rsidR="008E3915" w:rsidRPr="00D00E2C" w:rsidRDefault="008E3915" w:rsidP="00C474C3">
            <w:pPr>
              <w:jc w:val="center"/>
            </w:pPr>
          </w:p>
        </w:tc>
        <w:tc>
          <w:tcPr>
            <w:tcW w:w="3704" w:type="pct"/>
          </w:tcPr>
          <w:p w:rsidR="008E3915" w:rsidRPr="00D00E2C" w:rsidRDefault="00B95C2D" w:rsidP="00D00E2C">
            <w:pPr>
              <w:jc w:val="both"/>
            </w:pPr>
            <w:r w:rsidRPr="00D00E2C">
              <w:t>A 30 cm diameter pipe, conveying water, branches in two pipes of diameters 20 cm and 15 cm respectively. If the average velocity in the 30 cm diameter pipe is 2.5 m/s, find the discharge in this pipe. Also determine the velocity in 15 cm pipe if the average velocity in 20 cm diameter pipe is 2 m/s.</w:t>
            </w:r>
          </w:p>
        </w:tc>
        <w:tc>
          <w:tcPr>
            <w:tcW w:w="376" w:type="pct"/>
          </w:tcPr>
          <w:p w:rsidR="008E3915" w:rsidRPr="00D00E2C" w:rsidRDefault="00F17F04" w:rsidP="00C474C3">
            <w:pPr>
              <w:jc w:val="center"/>
            </w:pPr>
            <w:r w:rsidRPr="00D00E2C">
              <w:t>CO4</w:t>
            </w:r>
          </w:p>
        </w:tc>
        <w:tc>
          <w:tcPr>
            <w:tcW w:w="378" w:type="pct"/>
          </w:tcPr>
          <w:p w:rsidR="008E3915" w:rsidRPr="00D00E2C" w:rsidRDefault="000A2C06" w:rsidP="00C474C3">
            <w:pPr>
              <w:jc w:val="center"/>
            </w:pPr>
            <w:r w:rsidRPr="00D00E2C">
              <w:t>12</w:t>
            </w:r>
          </w:p>
        </w:tc>
      </w:tr>
      <w:tr w:rsidR="00D00E2C" w:rsidRPr="00D00E2C" w:rsidTr="00D00E2C">
        <w:trPr>
          <w:trHeight w:val="320"/>
        </w:trPr>
        <w:tc>
          <w:tcPr>
            <w:tcW w:w="242" w:type="pct"/>
          </w:tcPr>
          <w:p w:rsidR="00D00E2C" w:rsidRPr="00D00E2C" w:rsidRDefault="00D00E2C" w:rsidP="008B13D2">
            <w:pPr>
              <w:rPr>
                <w:b/>
              </w:rPr>
            </w:pPr>
          </w:p>
        </w:tc>
        <w:tc>
          <w:tcPr>
            <w:tcW w:w="300" w:type="pct"/>
          </w:tcPr>
          <w:p w:rsidR="00D00E2C" w:rsidRPr="00D00E2C" w:rsidRDefault="00D00E2C" w:rsidP="008B13D2">
            <w:pPr>
              <w:rPr>
                <w:b/>
              </w:rPr>
            </w:pPr>
          </w:p>
        </w:tc>
        <w:tc>
          <w:tcPr>
            <w:tcW w:w="3704" w:type="pct"/>
          </w:tcPr>
          <w:p w:rsidR="00D00E2C" w:rsidRPr="00D00E2C" w:rsidRDefault="00D00E2C" w:rsidP="008B13D2">
            <w:pPr>
              <w:rPr>
                <w:b/>
              </w:rPr>
            </w:pPr>
          </w:p>
          <w:p w:rsidR="00D00E2C" w:rsidRPr="00D00E2C" w:rsidRDefault="00D00E2C" w:rsidP="008B13D2">
            <w:pPr>
              <w:rPr>
                <w:b/>
              </w:rPr>
            </w:pPr>
            <w:r w:rsidRPr="00D00E2C">
              <w:rPr>
                <w:b/>
              </w:rPr>
              <w:t>Compulsory:</w:t>
            </w:r>
          </w:p>
          <w:p w:rsidR="00D00E2C" w:rsidRPr="00D00E2C" w:rsidRDefault="00D00E2C" w:rsidP="008B13D2">
            <w:pPr>
              <w:rPr>
                <w:b/>
              </w:rPr>
            </w:pPr>
          </w:p>
        </w:tc>
        <w:tc>
          <w:tcPr>
            <w:tcW w:w="754" w:type="pct"/>
            <w:gridSpan w:val="2"/>
          </w:tcPr>
          <w:p w:rsidR="00D00E2C" w:rsidRPr="00D00E2C" w:rsidRDefault="00D00E2C" w:rsidP="008B13D2">
            <w:pPr>
              <w:rPr>
                <w:b/>
              </w:rPr>
            </w:pPr>
          </w:p>
        </w:tc>
      </w:tr>
      <w:tr w:rsidR="008E3915" w:rsidRPr="00D00E2C" w:rsidTr="00D00E2C">
        <w:trPr>
          <w:trHeight w:val="323"/>
        </w:trPr>
        <w:tc>
          <w:tcPr>
            <w:tcW w:w="242" w:type="pct"/>
          </w:tcPr>
          <w:p w:rsidR="008E3915" w:rsidRPr="00D00E2C" w:rsidRDefault="008E3915" w:rsidP="00C474C3">
            <w:pPr>
              <w:jc w:val="center"/>
            </w:pPr>
            <w:r w:rsidRPr="00D00E2C">
              <w:t>24.</w:t>
            </w:r>
          </w:p>
        </w:tc>
        <w:tc>
          <w:tcPr>
            <w:tcW w:w="300" w:type="pct"/>
          </w:tcPr>
          <w:p w:rsidR="008E3915" w:rsidRPr="00D00E2C" w:rsidRDefault="008E3915" w:rsidP="00C474C3">
            <w:pPr>
              <w:jc w:val="center"/>
            </w:pPr>
          </w:p>
        </w:tc>
        <w:tc>
          <w:tcPr>
            <w:tcW w:w="3704" w:type="pct"/>
          </w:tcPr>
          <w:p w:rsidR="008E3915" w:rsidRPr="00D00E2C" w:rsidRDefault="00FD4D6B" w:rsidP="00D00E2C">
            <w:pPr>
              <w:jc w:val="both"/>
            </w:pPr>
            <w:r w:rsidRPr="00D00E2C">
              <w:t>Explain the concept of boundary layer over flat plates with a neat velocity profile sketch.</w:t>
            </w:r>
          </w:p>
        </w:tc>
        <w:tc>
          <w:tcPr>
            <w:tcW w:w="376" w:type="pct"/>
          </w:tcPr>
          <w:p w:rsidR="008E3915" w:rsidRPr="00D00E2C" w:rsidRDefault="009A1F7A" w:rsidP="00C474C3">
            <w:pPr>
              <w:jc w:val="center"/>
            </w:pPr>
            <w:r w:rsidRPr="00D00E2C">
              <w:t>CO6</w:t>
            </w:r>
          </w:p>
        </w:tc>
        <w:tc>
          <w:tcPr>
            <w:tcW w:w="378" w:type="pct"/>
          </w:tcPr>
          <w:p w:rsidR="008E3915" w:rsidRPr="00D00E2C" w:rsidRDefault="000A2C06" w:rsidP="00C474C3">
            <w:pPr>
              <w:jc w:val="center"/>
            </w:pPr>
            <w:r w:rsidRPr="00D00E2C">
              <w:t>12</w:t>
            </w:r>
          </w:p>
        </w:tc>
      </w:tr>
    </w:tbl>
    <w:p w:rsidR="005133D7" w:rsidRPr="00D00E2C" w:rsidRDefault="005133D7" w:rsidP="005133D7"/>
    <w:sectPr w:rsidR="005133D7" w:rsidRPr="00D00E2C" w:rsidSect="0045172E">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773" w:rsidRDefault="00494773" w:rsidP="0045172E">
      <w:r>
        <w:separator/>
      </w:r>
    </w:p>
  </w:endnote>
  <w:endnote w:type="continuationSeparator" w:id="0">
    <w:p w:rsidR="00494773" w:rsidRDefault="00494773"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773" w:rsidRDefault="00494773" w:rsidP="0045172E">
      <w:r>
        <w:separator/>
      </w:r>
    </w:p>
  </w:footnote>
  <w:footnote w:type="continuationSeparator" w:id="0">
    <w:p w:rsidR="00494773" w:rsidRDefault="00494773"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36A"/>
    <w:rsid w:val="00021FBB"/>
    <w:rsid w:val="00061821"/>
    <w:rsid w:val="000A2C06"/>
    <w:rsid w:val="000F3EFE"/>
    <w:rsid w:val="00113784"/>
    <w:rsid w:val="00160114"/>
    <w:rsid w:val="00173CA7"/>
    <w:rsid w:val="00180353"/>
    <w:rsid w:val="0019020D"/>
    <w:rsid w:val="001A291A"/>
    <w:rsid w:val="001C22AB"/>
    <w:rsid w:val="001D41FE"/>
    <w:rsid w:val="001D670F"/>
    <w:rsid w:val="001D728E"/>
    <w:rsid w:val="001E2222"/>
    <w:rsid w:val="001F54D1"/>
    <w:rsid w:val="001F7E9B"/>
    <w:rsid w:val="002A080A"/>
    <w:rsid w:val="002D09FF"/>
    <w:rsid w:val="002D240D"/>
    <w:rsid w:val="002D72A7"/>
    <w:rsid w:val="002D7611"/>
    <w:rsid w:val="002D76BB"/>
    <w:rsid w:val="002E336A"/>
    <w:rsid w:val="002E552A"/>
    <w:rsid w:val="00304757"/>
    <w:rsid w:val="00316E55"/>
    <w:rsid w:val="00320A01"/>
    <w:rsid w:val="00324247"/>
    <w:rsid w:val="00335FBF"/>
    <w:rsid w:val="003620F5"/>
    <w:rsid w:val="00364878"/>
    <w:rsid w:val="003855F1"/>
    <w:rsid w:val="003870BD"/>
    <w:rsid w:val="00392D21"/>
    <w:rsid w:val="003B14BC"/>
    <w:rsid w:val="003B1F06"/>
    <w:rsid w:val="003C6BB4"/>
    <w:rsid w:val="004008B8"/>
    <w:rsid w:val="0041495F"/>
    <w:rsid w:val="00422CA0"/>
    <w:rsid w:val="00450D39"/>
    <w:rsid w:val="0045172E"/>
    <w:rsid w:val="00462637"/>
    <w:rsid w:val="0046314C"/>
    <w:rsid w:val="0046787F"/>
    <w:rsid w:val="00494773"/>
    <w:rsid w:val="004D2525"/>
    <w:rsid w:val="004E6FBC"/>
    <w:rsid w:val="004F553A"/>
    <w:rsid w:val="00501F18"/>
    <w:rsid w:val="0050571C"/>
    <w:rsid w:val="005133D7"/>
    <w:rsid w:val="00527971"/>
    <w:rsid w:val="00590293"/>
    <w:rsid w:val="005A3DA4"/>
    <w:rsid w:val="005E182A"/>
    <w:rsid w:val="005E531E"/>
    <w:rsid w:val="005E55EE"/>
    <w:rsid w:val="005F011C"/>
    <w:rsid w:val="00653103"/>
    <w:rsid w:val="00666731"/>
    <w:rsid w:val="00673F60"/>
    <w:rsid w:val="00681B25"/>
    <w:rsid w:val="006C5BF2"/>
    <w:rsid w:val="006C7354"/>
    <w:rsid w:val="006D20F1"/>
    <w:rsid w:val="006F3200"/>
    <w:rsid w:val="006F5CD5"/>
    <w:rsid w:val="007255C8"/>
    <w:rsid w:val="00725A0A"/>
    <w:rsid w:val="007326F6"/>
    <w:rsid w:val="00767A1D"/>
    <w:rsid w:val="007718FB"/>
    <w:rsid w:val="00786F27"/>
    <w:rsid w:val="007B76FF"/>
    <w:rsid w:val="007D2177"/>
    <w:rsid w:val="007F77F4"/>
    <w:rsid w:val="00802202"/>
    <w:rsid w:val="00874F8C"/>
    <w:rsid w:val="008A2F21"/>
    <w:rsid w:val="008A56BE"/>
    <w:rsid w:val="008B0703"/>
    <w:rsid w:val="008B13D2"/>
    <w:rsid w:val="008E3915"/>
    <w:rsid w:val="00904D12"/>
    <w:rsid w:val="00914195"/>
    <w:rsid w:val="00914395"/>
    <w:rsid w:val="009150D3"/>
    <w:rsid w:val="00942ADA"/>
    <w:rsid w:val="0095679B"/>
    <w:rsid w:val="00962A85"/>
    <w:rsid w:val="0098649E"/>
    <w:rsid w:val="009A1F7A"/>
    <w:rsid w:val="009B53DD"/>
    <w:rsid w:val="009C5A1D"/>
    <w:rsid w:val="00A17B5A"/>
    <w:rsid w:val="00A32BB2"/>
    <w:rsid w:val="00A96A1F"/>
    <w:rsid w:val="00AA5129"/>
    <w:rsid w:val="00AA5E39"/>
    <w:rsid w:val="00AA6B40"/>
    <w:rsid w:val="00AE264C"/>
    <w:rsid w:val="00B126F1"/>
    <w:rsid w:val="00B160C8"/>
    <w:rsid w:val="00B34088"/>
    <w:rsid w:val="00B42152"/>
    <w:rsid w:val="00B60E7E"/>
    <w:rsid w:val="00B95C2D"/>
    <w:rsid w:val="00BA539E"/>
    <w:rsid w:val="00BB5C6B"/>
    <w:rsid w:val="00BD0097"/>
    <w:rsid w:val="00BE1A22"/>
    <w:rsid w:val="00BF016C"/>
    <w:rsid w:val="00C3743D"/>
    <w:rsid w:val="00C401EB"/>
    <w:rsid w:val="00C474C3"/>
    <w:rsid w:val="00C60252"/>
    <w:rsid w:val="00C95F18"/>
    <w:rsid w:val="00CA4AB5"/>
    <w:rsid w:val="00CB7A50"/>
    <w:rsid w:val="00CC4741"/>
    <w:rsid w:val="00CD5188"/>
    <w:rsid w:val="00CE1825"/>
    <w:rsid w:val="00CE5503"/>
    <w:rsid w:val="00D00E2C"/>
    <w:rsid w:val="00D1548D"/>
    <w:rsid w:val="00D3749D"/>
    <w:rsid w:val="00D62341"/>
    <w:rsid w:val="00D64FF9"/>
    <w:rsid w:val="00D94D54"/>
    <w:rsid w:val="00D9552B"/>
    <w:rsid w:val="00E066DD"/>
    <w:rsid w:val="00E51765"/>
    <w:rsid w:val="00E70A47"/>
    <w:rsid w:val="00E824B7"/>
    <w:rsid w:val="00ED2223"/>
    <w:rsid w:val="00F11EDB"/>
    <w:rsid w:val="00F162EA"/>
    <w:rsid w:val="00F17F04"/>
    <w:rsid w:val="00F266A7"/>
    <w:rsid w:val="00F55D6F"/>
    <w:rsid w:val="00FD4D6B"/>
    <w:rsid w:val="00FE53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F5B548-BF65-4778-BF1E-5B9444AE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F90E-357B-4576-92F0-C1799C41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Karunya</cp:lastModifiedBy>
  <cp:revision>2</cp:revision>
  <cp:lastPrinted>2016-09-22T05:18:00Z</cp:lastPrinted>
  <dcterms:created xsi:type="dcterms:W3CDTF">2019-11-25T10:35:00Z</dcterms:created>
  <dcterms:modified xsi:type="dcterms:W3CDTF">2019-11-25T10:35:00Z</dcterms:modified>
</cp:coreProperties>
</file>