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CA2A8D" w:rsidRDefault="005D0F4A" w:rsidP="00CA2A8D">
      <w:pPr>
        <w:jc w:val="right"/>
        <w:rPr>
          <w:bCs/>
        </w:rPr>
      </w:pPr>
      <w:proofErr w:type="gramStart"/>
      <w:r w:rsidRPr="00CA2A8D">
        <w:rPr>
          <w:bCs/>
        </w:rPr>
        <w:t>Reg.</w:t>
      </w:r>
      <w:r w:rsidR="00CA2A8D">
        <w:rPr>
          <w:bCs/>
        </w:rPr>
        <w:t xml:space="preserve"> </w:t>
      </w:r>
      <w:r w:rsidRPr="00CA2A8D">
        <w:rPr>
          <w:bCs/>
        </w:rPr>
        <w:t>No.</w:t>
      </w:r>
      <w:proofErr w:type="gramEnd"/>
      <w:r w:rsidRPr="00CA2A8D">
        <w:rPr>
          <w:bCs/>
        </w:rPr>
        <w:t xml:space="preserve"> ____________</w:t>
      </w:r>
    </w:p>
    <w:p w:rsidR="005D3355" w:rsidRPr="00E824B7" w:rsidRDefault="00CA2A8D" w:rsidP="005D3355">
      <w:pPr>
        <w:jc w:val="center"/>
        <w:rPr>
          <w:rFonts w:ascii="Arial" w:hAnsi="Arial" w:cs="Arial"/>
          <w:bCs/>
        </w:rPr>
      </w:pPr>
      <w:r w:rsidRPr="00CA2A8D">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A51923" w:rsidRDefault="00A51923" w:rsidP="00A51923">
      <w:pPr>
        <w:jc w:val="center"/>
        <w:rPr>
          <w:b/>
          <w:sz w:val="28"/>
          <w:szCs w:val="28"/>
        </w:rPr>
      </w:pPr>
      <w:r>
        <w:rPr>
          <w:b/>
          <w:sz w:val="28"/>
          <w:szCs w:val="28"/>
        </w:rPr>
        <w:t>End Semester Examination – Nov</w:t>
      </w:r>
      <w:r w:rsidR="00CA2A8D">
        <w:rPr>
          <w:b/>
          <w:sz w:val="28"/>
          <w:szCs w:val="28"/>
        </w:rPr>
        <w:t xml:space="preserve"> </w:t>
      </w:r>
      <w:r>
        <w:rPr>
          <w:b/>
          <w:sz w:val="28"/>
          <w:szCs w:val="28"/>
        </w:rPr>
        <w:t>/</w:t>
      </w:r>
      <w:r w:rsidR="00CA2A8D">
        <w:rPr>
          <w:b/>
          <w:sz w:val="28"/>
          <w:szCs w:val="28"/>
        </w:rPr>
        <w:t xml:space="preserve"> </w:t>
      </w:r>
      <w:r>
        <w:rPr>
          <w:b/>
          <w:sz w:val="28"/>
          <w:szCs w:val="28"/>
        </w:rPr>
        <w:t>Dec – 201</w:t>
      </w:r>
      <w:r w:rsidR="00CA2A8D">
        <w:rPr>
          <w:b/>
          <w:sz w:val="28"/>
          <w:szCs w:val="28"/>
        </w:rPr>
        <w:t>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311780">
            <w:pPr>
              <w:pStyle w:val="Title"/>
              <w:jc w:val="left"/>
              <w:rPr>
                <w:b/>
              </w:rPr>
            </w:pPr>
            <w:r w:rsidRPr="00AA3F2E">
              <w:rPr>
                <w:b/>
              </w:rPr>
              <w:t>Code           :</w:t>
            </w:r>
          </w:p>
        </w:tc>
        <w:tc>
          <w:tcPr>
            <w:tcW w:w="5863" w:type="dxa"/>
          </w:tcPr>
          <w:p w:rsidR="005527A4" w:rsidRPr="00AA3F2E" w:rsidRDefault="00311780" w:rsidP="00875196">
            <w:pPr>
              <w:pStyle w:val="Title"/>
              <w:jc w:val="left"/>
              <w:rPr>
                <w:b/>
              </w:rPr>
            </w:pPr>
            <w:r>
              <w:rPr>
                <w:b/>
              </w:rPr>
              <w:t>17ME2001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996F00" w:rsidP="00875196">
            <w:pPr>
              <w:pStyle w:val="Title"/>
              <w:jc w:val="left"/>
              <w:rPr>
                <w:b/>
              </w:rPr>
            </w:pPr>
            <w:r>
              <w:rPr>
                <w:b/>
              </w:rPr>
              <w:t>ENGINEERING MECHANICS</w:t>
            </w:r>
          </w:p>
        </w:tc>
        <w:tc>
          <w:tcPr>
            <w:tcW w:w="1800" w:type="dxa"/>
          </w:tcPr>
          <w:p w:rsidR="005527A4" w:rsidRPr="00AA3F2E" w:rsidRDefault="005527A4" w:rsidP="00423D95">
            <w:pPr>
              <w:pStyle w:val="Title"/>
              <w:jc w:val="left"/>
              <w:rPr>
                <w:b/>
              </w:rPr>
            </w:pPr>
            <w:r w:rsidRPr="00AA3F2E">
              <w:rPr>
                <w:b/>
              </w:rPr>
              <w:t xml:space="preserve">Max. </w:t>
            </w:r>
            <w:proofErr w:type="gramStart"/>
            <w:r w:rsidR="00423D95">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552C7D" w:rsidTr="008C7BA2">
        <w:trPr>
          <w:trHeight w:val="132"/>
        </w:trPr>
        <w:tc>
          <w:tcPr>
            <w:tcW w:w="810" w:type="dxa"/>
            <w:shd w:val="clear" w:color="auto" w:fill="auto"/>
          </w:tcPr>
          <w:p w:rsidR="008C7BA2" w:rsidRPr="00552C7D" w:rsidRDefault="008C7BA2" w:rsidP="008C7BA2">
            <w:pPr>
              <w:jc w:val="center"/>
              <w:rPr>
                <w:b/>
              </w:rPr>
            </w:pPr>
            <w:r w:rsidRPr="00552C7D">
              <w:rPr>
                <w:b/>
              </w:rPr>
              <w:t>Q. No.</w:t>
            </w:r>
          </w:p>
        </w:tc>
        <w:tc>
          <w:tcPr>
            <w:tcW w:w="840" w:type="dxa"/>
            <w:shd w:val="clear" w:color="auto" w:fill="auto"/>
          </w:tcPr>
          <w:p w:rsidR="008C7BA2" w:rsidRPr="00552C7D" w:rsidRDefault="008C7BA2" w:rsidP="008C7BA2">
            <w:pPr>
              <w:jc w:val="center"/>
              <w:rPr>
                <w:b/>
              </w:rPr>
            </w:pPr>
            <w:r w:rsidRPr="00552C7D">
              <w:rPr>
                <w:b/>
              </w:rPr>
              <w:t>Sub Div.</w:t>
            </w:r>
          </w:p>
        </w:tc>
        <w:tc>
          <w:tcPr>
            <w:tcW w:w="6810" w:type="dxa"/>
            <w:shd w:val="clear" w:color="auto" w:fill="auto"/>
          </w:tcPr>
          <w:p w:rsidR="008C7BA2" w:rsidRPr="00552C7D" w:rsidRDefault="008C7BA2" w:rsidP="00CA2A8D">
            <w:pPr>
              <w:jc w:val="center"/>
              <w:rPr>
                <w:b/>
              </w:rPr>
            </w:pPr>
            <w:r w:rsidRPr="00552C7D">
              <w:rPr>
                <w:b/>
              </w:rPr>
              <w:t>Questions</w:t>
            </w:r>
          </w:p>
        </w:tc>
        <w:tc>
          <w:tcPr>
            <w:tcW w:w="1170" w:type="dxa"/>
            <w:shd w:val="clear" w:color="auto" w:fill="auto"/>
          </w:tcPr>
          <w:p w:rsidR="008C7BA2" w:rsidRPr="00552C7D" w:rsidRDefault="008C7BA2" w:rsidP="00CA2A8D">
            <w:pPr>
              <w:rPr>
                <w:b/>
              </w:rPr>
            </w:pPr>
            <w:r w:rsidRPr="00552C7D">
              <w:rPr>
                <w:b/>
              </w:rPr>
              <w:t xml:space="preserve">Course </w:t>
            </w:r>
          </w:p>
          <w:p w:rsidR="008C7BA2" w:rsidRPr="00552C7D" w:rsidRDefault="008C7BA2" w:rsidP="00CA2A8D">
            <w:pPr>
              <w:rPr>
                <w:b/>
              </w:rPr>
            </w:pPr>
            <w:r w:rsidRPr="00552C7D">
              <w:rPr>
                <w:b/>
              </w:rPr>
              <w:t>Outcome</w:t>
            </w:r>
          </w:p>
        </w:tc>
        <w:tc>
          <w:tcPr>
            <w:tcW w:w="950" w:type="dxa"/>
            <w:shd w:val="clear" w:color="auto" w:fill="auto"/>
          </w:tcPr>
          <w:p w:rsidR="008C7BA2" w:rsidRPr="00552C7D" w:rsidRDefault="008C7BA2" w:rsidP="00CA2A8D">
            <w:pPr>
              <w:rPr>
                <w:b/>
              </w:rPr>
            </w:pPr>
            <w:r w:rsidRPr="00552C7D">
              <w:rPr>
                <w:b/>
              </w:rPr>
              <w:t>Marks</w:t>
            </w:r>
          </w:p>
        </w:tc>
      </w:tr>
      <w:tr w:rsidR="008C7BA2" w:rsidRPr="00552C7D" w:rsidTr="00CA2A8D">
        <w:trPr>
          <w:trHeight w:val="4031"/>
        </w:trPr>
        <w:tc>
          <w:tcPr>
            <w:tcW w:w="810" w:type="dxa"/>
            <w:vMerge w:val="restart"/>
            <w:shd w:val="clear" w:color="auto" w:fill="auto"/>
          </w:tcPr>
          <w:p w:rsidR="008C7BA2" w:rsidRPr="00552C7D" w:rsidRDefault="008C7BA2" w:rsidP="008C7BA2">
            <w:pPr>
              <w:jc w:val="center"/>
            </w:pPr>
            <w:r w:rsidRPr="00552C7D">
              <w:t>1.</w:t>
            </w:r>
          </w:p>
        </w:tc>
        <w:tc>
          <w:tcPr>
            <w:tcW w:w="840" w:type="dxa"/>
            <w:shd w:val="clear" w:color="auto" w:fill="auto"/>
          </w:tcPr>
          <w:p w:rsidR="008C7BA2" w:rsidRPr="00552C7D" w:rsidRDefault="008C7BA2" w:rsidP="008C7BA2">
            <w:pPr>
              <w:jc w:val="center"/>
            </w:pPr>
            <w:r w:rsidRPr="00552C7D">
              <w:t>a.</w:t>
            </w:r>
          </w:p>
        </w:tc>
        <w:tc>
          <w:tcPr>
            <w:tcW w:w="6810" w:type="dxa"/>
            <w:shd w:val="clear" w:color="auto" w:fill="auto"/>
          </w:tcPr>
          <w:p w:rsidR="00A92CC0" w:rsidRPr="00552C7D" w:rsidRDefault="00A92CC0" w:rsidP="00A92CC0">
            <w:pPr>
              <w:jc w:val="both"/>
            </w:pPr>
            <w:r w:rsidRPr="00552C7D">
              <w:t>The tension in the supporting cable AB is 10KN. Write the force which the cable exerts on the beam BC as a vector T. Determine the angles of vector T form with the positive x, y and z axis.</w:t>
            </w:r>
          </w:p>
          <w:p w:rsidR="008C7BA2" w:rsidRPr="00552C7D" w:rsidRDefault="008C7BA2" w:rsidP="00CA2A8D"/>
          <w:p w:rsidR="00311780" w:rsidRPr="00552C7D" w:rsidRDefault="00960B31" w:rsidP="006077C3">
            <w:pPr>
              <w:jc w:val="center"/>
            </w:pPr>
            <w:r w:rsidRPr="00552C7D">
              <w:object w:dxaOrig="3772"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15pt;height:125.6pt" o:ole="">
                  <v:imagedata r:id="rId7" o:title=""/>
                </v:shape>
                <o:OLEObject Type="Embed" ProgID="PBrush" ShapeID="_x0000_i1025" DrawAspect="Content" ObjectID="_1635851964" r:id="rId8"/>
              </w:object>
            </w:r>
          </w:p>
          <w:p w:rsidR="00A92CC0" w:rsidRPr="00552C7D" w:rsidRDefault="00A92CC0" w:rsidP="00A92CC0">
            <w:pPr>
              <w:jc w:val="center"/>
            </w:pPr>
            <w:r w:rsidRPr="00552C7D">
              <w:t>Fig. 1</w:t>
            </w:r>
          </w:p>
        </w:tc>
        <w:tc>
          <w:tcPr>
            <w:tcW w:w="1170" w:type="dxa"/>
            <w:shd w:val="clear" w:color="auto" w:fill="auto"/>
          </w:tcPr>
          <w:p w:rsidR="008C7BA2" w:rsidRPr="00552C7D" w:rsidRDefault="00960B31" w:rsidP="00960B31">
            <w:pPr>
              <w:jc w:val="center"/>
            </w:pPr>
            <w:r w:rsidRPr="00552C7D">
              <w:t>CO2</w:t>
            </w:r>
          </w:p>
        </w:tc>
        <w:tc>
          <w:tcPr>
            <w:tcW w:w="950" w:type="dxa"/>
            <w:shd w:val="clear" w:color="auto" w:fill="auto"/>
          </w:tcPr>
          <w:p w:rsidR="008C7BA2" w:rsidRPr="00552C7D" w:rsidRDefault="00723569" w:rsidP="00CA2A8D">
            <w:pPr>
              <w:jc w:val="center"/>
            </w:pPr>
            <w:r w:rsidRPr="00552C7D">
              <w:t>10</w:t>
            </w:r>
          </w:p>
        </w:tc>
      </w:tr>
      <w:tr w:rsidR="008C7BA2" w:rsidRPr="00552C7D" w:rsidTr="00CA2A8D">
        <w:trPr>
          <w:trHeight w:val="4571"/>
        </w:trPr>
        <w:tc>
          <w:tcPr>
            <w:tcW w:w="810" w:type="dxa"/>
            <w:vMerge/>
            <w:shd w:val="clear" w:color="auto" w:fill="auto"/>
          </w:tcPr>
          <w:p w:rsidR="008C7BA2" w:rsidRPr="00552C7D" w:rsidRDefault="008C7BA2" w:rsidP="008C7BA2">
            <w:pPr>
              <w:jc w:val="center"/>
            </w:pPr>
          </w:p>
        </w:tc>
        <w:tc>
          <w:tcPr>
            <w:tcW w:w="840" w:type="dxa"/>
            <w:shd w:val="clear" w:color="auto" w:fill="auto"/>
          </w:tcPr>
          <w:p w:rsidR="008C7BA2" w:rsidRPr="00552C7D" w:rsidRDefault="008C7BA2" w:rsidP="008C7BA2">
            <w:pPr>
              <w:jc w:val="center"/>
            </w:pPr>
            <w:r w:rsidRPr="00552C7D">
              <w:t>b.</w:t>
            </w:r>
          </w:p>
        </w:tc>
        <w:tc>
          <w:tcPr>
            <w:tcW w:w="6810" w:type="dxa"/>
            <w:shd w:val="clear" w:color="auto" w:fill="auto"/>
          </w:tcPr>
          <w:p w:rsidR="00636CC3" w:rsidRPr="00552C7D" w:rsidRDefault="00636CC3" w:rsidP="00636CC3">
            <w:pPr>
              <w:jc w:val="both"/>
            </w:pPr>
            <w:r w:rsidRPr="00552C7D">
              <w:t>A 5 light string A, B, C, D and E, whose end A is fixed as in the fig.2. The weight W</w:t>
            </w:r>
            <w:r w:rsidRPr="00552C7D">
              <w:rPr>
                <w:vertAlign w:val="subscript"/>
              </w:rPr>
              <w:t>1</w:t>
            </w:r>
            <w:r w:rsidRPr="00552C7D">
              <w:t xml:space="preserve"> and W</w:t>
            </w:r>
            <w:r w:rsidRPr="00552C7D">
              <w:rPr>
                <w:vertAlign w:val="subscript"/>
              </w:rPr>
              <w:t>2</w:t>
            </w:r>
            <w:r w:rsidRPr="00552C7D">
              <w:t xml:space="preserve"> are attached to the string at B and C and the string passes from a small smooth wheel at D carrying a weight of 40 </w:t>
            </w:r>
            <w:proofErr w:type="spellStart"/>
            <w:r w:rsidRPr="00552C7D">
              <w:t>kN</w:t>
            </w:r>
            <w:proofErr w:type="spellEnd"/>
            <w:r w:rsidRPr="00552C7D">
              <w:t xml:space="preserve"> at the free end E. In the position of equilibrium, BC is horizontal and AB and CD makes angle of 150° and 120° with the horizontal. Find </w:t>
            </w:r>
            <w:proofErr w:type="spellStart"/>
            <w:r w:rsidRPr="00552C7D">
              <w:t>i</w:t>
            </w:r>
            <w:proofErr w:type="spellEnd"/>
            <w:r w:rsidRPr="00552C7D">
              <w:t>. tension in AB, BC and DE of the given string, ii. Magnitude of W</w:t>
            </w:r>
            <w:r w:rsidRPr="00552C7D">
              <w:rPr>
                <w:vertAlign w:val="subscript"/>
              </w:rPr>
              <w:t>1</w:t>
            </w:r>
            <w:r w:rsidRPr="00552C7D">
              <w:t xml:space="preserve"> and W</w:t>
            </w:r>
            <w:r w:rsidRPr="00552C7D">
              <w:rPr>
                <w:vertAlign w:val="subscript"/>
              </w:rPr>
              <w:t>2</w:t>
            </w:r>
            <w:r w:rsidRPr="00552C7D">
              <w:t>.</w:t>
            </w:r>
          </w:p>
          <w:p w:rsidR="00636CC3" w:rsidRPr="00552C7D" w:rsidRDefault="00636CC3" w:rsidP="00636CC3">
            <w:pPr>
              <w:jc w:val="center"/>
            </w:pPr>
            <w:r w:rsidRPr="00552C7D">
              <w:rPr>
                <w:noProof/>
              </w:rPr>
              <w:drawing>
                <wp:inline distT="0" distB="0" distL="0" distR="0">
                  <wp:extent cx="2743492" cy="140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1983" cy="1455170"/>
                          </a:xfrm>
                          <a:prstGeom prst="rect">
                            <a:avLst/>
                          </a:prstGeom>
                          <a:noFill/>
                          <a:ln>
                            <a:noFill/>
                          </a:ln>
                        </pic:spPr>
                      </pic:pic>
                    </a:graphicData>
                  </a:graphic>
                </wp:inline>
              </w:drawing>
            </w:r>
          </w:p>
          <w:p w:rsidR="008C7BA2" w:rsidRPr="00552C7D" w:rsidRDefault="00636CC3" w:rsidP="00636CC3">
            <w:pPr>
              <w:jc w:val="center"/>
            </w:pPr>
            <w:r w:rsidRPr="00552C7D">
              <w:t>Fig. 2</w:t>
            </w:r>
          </w:p>
        </w:tc>
        <w:tc>
          <w:tcPr>
            <w:tcW w:w="1170" w:type="dxa"/>
            <w:shd w:val="clear" w:color="auto" w:fill="auto"/>
          </w:tcPr>
          <w:p w:rsidR="008C7BA2" w:rsidRPr="00552C7D" w:rsidRDefault="00960B31" w:rsidP="00CA2A8D">
            <w:pPr>
              <w:jc w:val="center"/>
            </w:pPr>
            <w:r w:rsidRPr="00552C7D">
              <w:t>CO1</w:t>
            </w:r>
          </w:p>
        </w:tc>
        <w:tc>
          <w:tcPr>
            <w:tcW w:w="950" w:type="dxa"/>
            <w:shd w:val="clear" w:color="auto" w:fill="auto"/>
          </w:tcPr>
          <w:p w:rsidR="008C7BA2" w:rsidRPr="00552C7D" w:rsidRDefault="00636CC3" w:rsidP="00CA2A8D">
            <w:pPr>
              <w:jc w:val="center"/>
            </w:pPr>
            <w:r w:rsidRPr="00552C7D">
              <w:t>10</w:t>
            </w:r>
          </w:p>
        </w:tc>
      </w:tr>
      <w:tr w:rsidR="008C7BA2" w:rsidRPr="00552C7D" w:rsidTr="008C7BA2">
        <w:trPr>
          <w:trHeight w:val="90"/>
        </w:trPr>
        <w:tc>
          <w:tcPr>
            <w:tcW w:w="10580" w:type="dxa"/>
            <w:gridSpan w:val="5"/>
            <w:shd w:val="clear" w:color="auto" w:fill="auto"/>
          </w:tcPr>
          <w:p w:rsidR="008C7BA2" w:rsidRPr="006A3974" w:rsidRDefault="008C7BA2" w:rsidP="008C7BA2">
            <w:pPr>
              <w:jc w:val="center"/>
              <w:rPr>
                <w:b/>
              </w:rPr>
            </w:pPr>
            <w:r w:rsidRPr="006A3974">
              <w:rPr>
                <w:b/>
              </w:rPr>
              <w:t>(OR)</w:t>
            </w:r>
          </w:p>
        </w:tc>
      </w:tr>
      <w:tr w:rsidR="008C7BA2" w:rsidRPr="00552C7D" w:rsidTr="008C7BA2">
        <w:trPr>
          <w:trHeight w:val="90"/>
        </w:trPr>
        <w:tc>
          <w:tcPr>
            <w:tcW w:w="810" w:type="dxa"/>
            <w:vMerge w:val="restart"/>
            <w:shd w:val="clear" w:color="auto" w:fill="auto"/>
          </w:tcPr>
          <w:p w:rsidR="008C7BA2" w:rsidRPr="00552C7D" w:rsidRDefault="008C7BA2" w:rsidP="008C7BA2">
            <w:pPr>
              <w:jc w:val="center"/>
            </w:pPr>
            <w:r w:rsidRPr="00552C7D">
              <w:t>2.</w:t>
            </w:r>
          </w:p>
        </w:tc>
        <w:tc>
          <w:tcPr>
            <w:tcW w:w="840" w:type="dxa"/>
            <w:shd w:val="clear" w:color="auto" w:fill="auto"/>
          </w:tcPr>
          <w:p w:rsidR="008C7BA2" w:rsidRPr="00552C7D" w:rsidRDefault="008C7BA2" w:rsidP="008C7BA2">
            <w:pPr>
              <w:jc w:val="center"/>
            </w:pPr>
            <w:r w:rsidRPr="00552C7D">
              <w:t>a.</w:t>
            </w:r>
          </w:p>
        </w:tc>
        <w:tc>
          <w:tcPr>
            <w:tcW w:w="6810" w:type="dxa"/>
            <w:shd w:val="clear" w:color="auto" w:fill="auto"/>
          </w:tcPr>
          <w:p w:rsidR="008C7BA2" w:rsidRPr="00552C7D" w:rsidRDefault="008F11CF" w:rsidP="008F11CF">
            <w:pPr>
              <w:jc w:val="both"/>
            </w:pPr>
            <w:r w:rsidRPr="00552C7D">
              <w:t>A cantilever beam as in the fig.3 is fixed at A and free at B. Determine the reactions, when it is loaded.</w:t>
            </w:r>
          </w:p>
          <w:p w:rsidR="008F11CF" w:rsidRPr="00552C7D" w:rsidRDefault="00960B31" w:rsidP="008F11CF">
            <w:pPr>
              <w:jc w:val="center"/>
            </w:pPr>
            <w:r w:rsidRPr="00552C7D">
              <w:object w:dxaOrig="5070" w:dyaOrig="2670">
                <v:shape id="_x0000_i1026" type="#_x0000_t75" style="width:194.55pt;height:101.85pt" o:ole="">
                  <v:imagedata r:id="rId10" o:title=""/>
                </v:shape>
                <o:OLEObject Type="Embed" ProgID="PBrush" ShapeID="_x0000_i1026" DrawAspect="Content" ObjectID="_1635851965" r:id="rId11"/>
              </w:object>
            </w:r>
          </w:p>
          <w:p w:rsidR="008F11CF" w:rsidRPr="00552C7D" w:rsidRDefault="008F11CF" w:rsidP="008F11CF">
            <w:pPr>
              <w:jc w:val="center"/>
            </w:pPr>
            <w:r w:rsidRPr="00552C7D">
              <w:t>Fig. 3</w:t>
            </w:r>
          </w:p>
        </w:tc>
        <w:tc>
          <w:tcPr>
            <w:tcW w:w="1170" w:type="dxa"/>
            <w:shd w:val="clear" w:color="auto" w:fill="auto"/>
          </w:tcPr>
          <w:p w:rsidR="008C7BA2" w:rsidRPr="00552C7D" w:rsidRDefault="00960B31" w:rsidP="00CA2A8D">
            <w:pPr>
              <w:jc w:val="center"/>
            </w:pPr>
            <w:r w:rsidRPr="00552C7D">
              <w:t>CO1</w:t>
            </w:r>
          </w:p>
        </w:tc>
        <w:tc>
          <w:tcPr>
            <w:tcW w:w="950" w:type="dxa"/>
            <w:shd w:val="clear" w:color="auto" w:fill="auto"/>
          </w:tcPr>
          <w:p w:rsidR="008C7BA2" w:rsidRPr="00552C7D" w:rsidRDefault="005E6B91" w:rsidP="00CA2A8D">
            <w:pPr>
              <w:jc w:val="center"/>
            </w:pPr>
            <w:r w:rsidRPr="00552C7D">
              <w:t>5</w:t>
            </w:r>
          </w:p>
        </w:tc>
      </w:tr>
      <w:tr w:rsidR="008C7BA2" w:rsidRPr="00552C7D" w:rsidTr="008C7BA2">
        <w:trPr>
          <w:trHeight w:val="42"/>
        </w:trPr>
        <w:tc>
          <w:tcPr>
            <w:tcW w:w="810" w:type="dxa"/>
            <w:vMerge/>
            <w:shd w:val="clear" w:color="auto" w:fill="auto"/>
          </w:tcPr>
          <w:p w:rsidR="008C7BA2" w:rsidRPr="00552C7D" w:rsidRDefault="008C7BA2" w:rsidP="008C7BA2">
            <w:pPr>
              <w:jc w:val="center"/>
            </w:pPr>
          </w:p>
        </w:tc>
        <w:tc>
          <w:tcPr>
            <w:tcW w:w="840" w:type="dxa"/>
            <w:shd w:val="clear" w:color="auto" w:fill="auto"/>
          </w:tcPr>
          <w:p w:rsidR="008C7BA2" w:rsidRPr="00552C7D" w:rsidRDefault="008C7BA2" w:rsidP="008C7BA2">
            <w:pPr>
              <w:jc w:val="center"/>
            </w:pPr>
            <w:r w:rsidRPr="00552C7D">
              <w:t>b.</w:t>
            </w:r>
          </w:p>
        </w:tc>
        <w:tc>
          <w:tcPr>
            <w:tcW w:w="6810" w:type="dxa"/>
            <w:shd w:val="clear" w:color="auto" w:fill="auto"/>
          </w:tcPr>
          <w:p w:rsidR="005E6B91" w:rsidRPr="00552C7D" w:rsidRDefault="005E6B91" w:rsidP="005E6B91">
            <w:pPr>
              <w:pStyle w:val="ListParagraph"/>
              <w:ind w:left="-108"/>
              <w:jc w:val="both"/>
            </w:pPr>
            <w:r w:rsidRPr="00552C7D">
              <w:t xml:space="preserve">Three smooth pipes each weighing 20 </w:t>
            </w:r>
            <w:proofErr w:type="spellStart"/>
            <w:r w:rsidRPr="00552C7D">
              <w:t>kN</w:t>
            </w:r>
            <w:proofErr w:type="spellEnd"/>
            <w:r w:rsidRPr="00552C7D">
              <w:t xml:space="preserve"> and of diameter 60 cm are to be placed in a rectangular channel with horizontal base as in the fig.</w:t>
            </w:r>
            <w:r w:rsidR="008F11CF" w:rsidRPr="00552C7D">
              <w:t>4</w:t>
            </w:r>
            <w:r w:rsidRPr="00552C7D">
              <w:t>. Calculate the reactions at the points of contacts between the pipes and between the channel and the pipes. Take, width of the channel as 160 cm.</w:t>
            </w:r>
          </w:p>
          <w:p w:rsidR="005E6B91" w:rsidRPr="00552C7D" w:rsidRDefault="00960B31" w:rsidP="005E6B91">
            <w:pPr>
              <w:jc w:val="center"/>
            </w:pPr>
            <w:r w:rsidRPr="00552C7D">
              <w:object w:dxaOrig="5955" w:dyaOrig="5370">
                <v:shape id="_x0000_i1027" type="#_x0000_t75" style="width:195.3pt;height:149.35pt" o:ole="">
                  <v:imagedata r:id="rId12" o:title="" gain="52429f"/>
                </v:shape>
                <o:OLEObject Type="Embed" ProgID="PBrush" ShapeID="_x0000_i1027" DrawAspect="Content" ObjectID="_1635851966" r:id="rId13"/>
              </w:object>
            </w:r>
          </w:p>
          <w:p w:rsidR="008C7BA2" w:rsidRPr="00552C7D" w:rsidRDefault="005E6B91" w:rsidP="008F11CF">
            <w:pPr>
              <w:jc w:val="center"/>
            </w:pPr>
            <w:r w:rsidRPr="00552C7D">
              <w:t>Fig.</w:t>
            </w:r>
            <w:r w:rsidR="008F11CF" w:rsidRPr="00552C7D">
              <w:t>4</w:t>
            </w:r>
          </w:p>
        </w:tc>
        <w:tc>
          <w:tcPr>
            <w:tcW w:w="1170" w:type="dxa"/>
            <w:shd w:val="clear" w:color="auto" w:fill="auto"/>
          </w:tcPr>
          <w:p w:rsidR="008C7BA2" w:rsidRPr="00552C7D" w:rsidRDefault="00960B31" w:rsidP="00CA2A8D">
            <w:pPr>
              <w:jc w:val="center"/>
            </w:pPr>
            <w:r w:rsidRPr="00552C7D">
              <w:t>CO2</w:t>
            </w:r>
          </w:p>
        </w:tc>
        <w:tc>
          <w:tcPr>
            <w:tcW w:w="950" w:type="dxa"/>
            <w:shd w:val="clear" w:color="auto" w:fill="auto"/>
          </w:tcPr>
          <w:p w:rsidR="008C7BA2" w:rsidRPr="00552C7D" w:rsidRDefault="005E6B91" w:rsidP="00CA2A8D">
            <w:pPr>
              <w:jc w:val="center"/>
            </w:pPr>
            <w:r w:rsidRPr="00552C7D">
              <w:t>15</w:t>
            </w:r>
          </w:p>
        </w:tc>
      </w:tr>
      <w:tr w:rsidR="00D85619" w:rsidRPr="00552C7D" w:rsidTr="008C7BA2">
        <w:trPr>
          <w:trHeight w:val="90"/>
        </w:trPr>
        <w:tc>
          <w:tcPr>
            <w:tcW w:w="810" w:type="dxa"/>
            <w:shd w:val="clear" w:color="auto" w:fill="auto"/>
          </w:tcPr>
          <w:p w:rsidR="00D85619" w:rsidRPr="00552C7D" w:rsidRDefault="00D85619" w:rsidP="008C7BA2">
            <w:pPr>
              <w:jc w:val="center"/>
            </w:pPr>
          </w:p>
        </w:tc>
        <w:tc>
          <w:tcPr>
            <w:tcW w:w="840" w:type="dxa"/>
            <w:shd w:val="clear" w:color="auto" w:fill="auto"/>
          </w:tcPr>
          <w:p w:rsidR="00D85619" w:rsidRPr="00552C7D" w:rsidRDefault="00D85619" w:rsidP="008C7BA2">
            <w:pPr>
              <w:jc w:val="center"/>
            </w:pPr>
          </w:p>
        </w:tc>
        <w:tc>
          <w:tcPr>
            <w:tcW w:w="6810" w:type="dxa"/>
            <w:shd w:val="clear" w:color="auto" w:fill="auto"/>
          </w:tcPr>
          <w:p w:rsidR="00D85619" w:rsidRPr="00552C7D" w:rsidRDefault="00D85619" w:rsidP="00CA2A8D"/>
        </w:tc>
        <w:tc>
          <w:tcPr>
            <w:tcW w:w="1170" w:type="dxa"/>
            <w:shd w:val="clear" w:color="auto" w:fill="auto"/>
          </w:tcPr>
          <w:p w:rsidR="00D85619" w:rsidRPr="00552C7D" w:rsidRDefault="00D85619" w:rsidP="00CA2A8D">
            <w:pPr>
              <w:jc w:val="center"/>
            </w:pPr>
          </w:p>
        </w:tc>
        <w:tc>
          <w:tcPr>
            <w:tcW w:w="950" w:type="dxa"/>
            <w:shd w:val="clear" w:color="auto" w:fill="auto"/>
          </w:tcPr>
          <w:p w:rsidR="00D85619" w:rsidRPr="00552C7D" w:rsidRDefault="00D85619" w:rsidP="00CA2A8D">
            <w:pPr>
              <w:jc w:val="center"/>
            </w:pPr>
          </w:p>
        </w:tc>
      </w:tr>
      <w:tr w:rsidR="00CA2A8D" w:rsidRPr="00552C7D" w:rsidTr="00CA2A8D">
        <w:trPr>
          <w:trHeight w:val="359"/>
        </w:trPr>
        <w:tc>
          <w:tcPr>
            <w:tcW w:w="810" w:type="dxa"/>
            <w:vMerge w:val="restart"/>
            <w:shd w:val="clear" w:color="auto" w:fill="auto"/>
          </w:tcPr>
          <w:p w:rsidR="00CA2A8D" w:rsidRPr="00552C7D" w:rsidRDefault="00CA2A8D" w:rsidP="008C7BA2">
            <w:pPr>
              <w:jc w:val="center"/>
            </w:pPr>
            <w:r w:rsidRPr="00552C7D">
              <w:t>3.</w:t>
            </w:r>
          </w:p>
        </w:tc>
        <w:tc>
          <w:tcPr>
            <w:tcW w:w="840" w:type="dxa"/>
            <w:shd w:val="clear" w:color="auto" w:fill="auto"/>
          </w:tcPr>
          <w:p w:rsidR="00CA2A8D" w:rsidRPr="00552C7D" w:rsidRDefault="00CA2A8D" w:rsidP="008C7BA2">
            <w:pPr>
              <w:jc w:val="center"/>
            </w:pPr>
            <w:r w:rsidRPr="00552C7D">
              <w:t>a.</w:t>
            </w:r>
          </w:p>
        </w:tc>
        <w:tc>
          <w:tcPr>
            <w:tcW w:w="6810" w:type="dxa"/>
            <w:shd w:val="clear" w:color="auto" w:fill="auto"/>
          </w:tcPr>
          <w:p w:rsidR="00CA2A8D" w:rsidRPr="00552C7D" w:rsidRDefault="00CA2A8D" w:rsidP="00D52736">
            <w:pPr>
              <w:jc w:val="both"/>
            </w:pPr>
            <w:r w:rsidRPr="00552C7D">
              <w:t>State parallel axis theorem</w:t>
            </w:r>
            <w:r>
              <w:t>.</w:t>
            </w:r>
          </w:p>
        </w:tc>
        <w:tc>
          <w:tcPr>
            <w:tcW w:w="1170" w:type="dxa"/>
            <w:shd w:val="clear" w:color="auto" w:fill="auto"/>
          </w:tcPr>
          <w:p w:rsidR="00CA2A8D" w:rsidRPr="00552C7D" w:rsidRDefault="00CA2A8D" w:rsidP="00CA2A8D">
            <w:pPr>
              <w:jc w:val="center"/>
            </w:pPr>
            <w:r w:rsidRPr="00552C7D">
              <w:t>CO1</w:t>
            </w:r>
          </w:p>
        </w:tc>
        <w:tc>
          <w:tcPr>
            <w:tcW w:w="950" w:type="dxa"/>
            <w:shd w:val="clear" w:color="auto" w:fill="auto"/>
          </w:tcPr>
          <w:p w:rsidR="00CA2A8D" w:rsidRPr="00552C7D" w:rsidRDefault="00CA2A8D" w:rsidP="00CA2A8D">
            <w:pPr>
              <w:jc w:val="center"/>
            </w:pPr>
            <w:r w:rsidRPr="00552C7D">
              <w:t>2</w:t>
            </w:r>
          </w:p>
        </w:tc>
      </w:tr>
      <w:tr w:rsidR="00CA2A8D" w:rsidRPr="00552C7D" w:rsidTr="008C7BA2">
        <w:trPr>
          <w:trHeight w:val="90"/>
        </w:trPr>
        <w:tc>
          <w:tcPr>
            <w:tcW w:w="810" w:type="dxa"/>
            <w:vMerge/>
            <w:shd w:val="clear" w:color="auto" w:fill="auto"/>
          </w:tcPr>
          <w:p w:rsidR="00CA2A8D" w:rsidRPr="00552C7D" w:rsidRDefault="00CA2A8D" w:rsidP="008C7BA2">
            <w:pPr>
              <w:jc w:val="center"/>
            </w:pPr>
          </w:p>
        </w:tc>
        <w:tc>
          <w:tcPr>
            <w:tcW w:w="840" w:type="dxa"/>
            <w:shd w:val="clear" w:color="auto" w:fill="auto"/>
          </w:tcPr>
          <w:p w:rsidR="00CA2A8D" w:rsidRPr="00552C7D" w:rsidRDefault="00CA2A8D" w:rsidP="008C7BA2">
            <w:pPr>
              <w:jc w:val="center"/>
            </w:pPr>
            <w:r w:rsidRPr="00552C7D">
              <w:t>b.</w:t>
            </w:r>
          </w:p>
        </w:tc>
        <w:tc>
          <w:tcPr>
            <w:tcW w:w="6810" w:type="dxa"/>
            <w:shd w:val="clear" w:color="auto" w:fill="auto"/>
          </w:tcPr>
          <w:p w:rsidR="00CA2A8D" w:rsidRPr="00552C7D" w:rsidRDefault="00CA2A8D" w:rsidP="00D52736">
            <w:pPr>
              <w:jc w:val="both"/>
            </w:pPr>
            <w:r w:rsidRPr="00552C7D">
              <w:t>Two planes AC and BC are inclined at 60° and 30° to the horizontal meet at C. A load of 1500 N rests on the plane BC and is tied by a rope passing over a frictionless pulley to a block weighing W N and resting on the plane AC as in the fig.5. The coefficient of friction between 1500 N weight and plane BC is 0.3 and between W and plane AC is 0.27. Determine the least and greatest values of W for the equilibrium of the system.</w:t>
            </w:r>
          </w:p>
          <w:p w:rsidR="00CA2A8D" w:rsidRPr="00552C7D" w:rsidRDefault="00CA2A8D" w:rsidP="00D52736">
            <w:pPr>
              <w:jc w:val="center"/>
            </w:pPr>
            <w:r w:rsidRPr="00552C7D">
              <w:object w:dxaOrig="7140" w:dyaOrig="3705">
                <v:shape id="_x0000_i1028" type="#_x0000_t75" style="width:260.45pt;height:134.8pt" o:ole="">
                  <v:imagedata r:id="rId14" o:title=""/>
                </v:shape>
                <o:OLEObject Type="Embed" ProgID="PBrush" ShapeID="_x0000_i1028" DrawAspect="Content" ObjectID="_1635851967" r:id="rId15"/>
              </w:object>
            </w:r>
          </w:p>
          <w:p w:rsidR="00CA2A8D" w:rsidRPr="00552C7D" w:rsidRDefault="00CA2A8D" w:rsidP="00D52736">
            <w:pPr>
              <w:jc w:val="center"/>
            </w:pPr>
            <w:r w:rsidRPr="00552C7D">
              <w:t>Fig.5</w:t>
            </w:r>
          </w:p>
        </w:tc>
        <w:tc>
          <w:tcPr>
            <w:tcW w:w="1170" w:type="dxa"/>
            <w:shd w:val="clear" w:color="auto" w:fill="auto"/>
          </w:tcPr>
          <w:p w:rsidR="00CA2A8D" w:rsidRPr="00552C7D" w:rsidRDefault="00CA2A8D" w:rsidP="00CA2A8D">
            <w:pPr>
              <w:jc w:val="center"/>
            </w:pPr>
            <w:r w:rsidRPr="00552C7D">
              <w:t>CO3</w:t>
            </w:r>
          </w:p>
        </w:tc>
        <w:tc>
          <w:tcPr>
            <w:tcW w:w="950" w:type="dxa"/>
            <w:shd w:val="clear" w:color="auto" w:fill="auto"/>
          </w:tcPr>
          <w:p w:rsidR="00CA2A8D" w:rsidRPr="00552C7D" w:rsidRDefault="00CA2A8D" w:rsidP="00CA2A8D">
            <w:pPr>
              <w:jc w:val="center"/>
            </w:pPr>
            <w:r w:rsidRPr="00552C7D">
              <w:t>18</w:t>
            </w:r>
          </w:p>
        </w:tc>
      </w:tr>
      <w:tr w:rsidR="008C7BA2" w:rsidRPr="00552C7D" w:rsidTr="008C7BA2">
        <w:trPr>
          <w:trHeight w:val="90"/>
        </w:trPr>
        <w:tc>
          <w:tcPr>
            <w:tcW w:w="10580" w:type="dxa"/>
            <w:gridSpan w:val="5"/>
            <w:shd w:val="clear" w:color="auto" w:fill="auto"/>
          </w:tcPr>
          <w:p w:rsidR="008C7BA2" w:rsidRPr="00CA2A8D" w:rsidRDefault="008C7BA2" w:rsidP="008C7BA2">
            <w:pPr>
              <w:jc w:val="center"/>
              <w:rPr>
                <w:b/>
              </w:rPr>
            </w:pPr>
            <w:r w:rsidRPr="00CA2A8D">
              <w:rPr>
                <w:b/>
              </w:rPr>
              <w:t>(OR)</w:t>
            </w:r>
          </w:p>
        </w:tc>
      </w:tr>
      <w:tr w:rsidR="00CA2A8D" w:rsidRPr="00552C7D" w:rsidTr="00CA2A8D">
        <w:trPr>
          <w:trHeight w:val="368"/>
        </w:trPr>
        <w:tc>
          <w:tcPr>
            <w:tcW w:w="810" w:type="dxa"/>
            <w:vMerge w:val="restart"/>
            <w:shd w:val="clear" w:color="auto" w:fill="auto"/>
          </w:tcPr>
          <w:p w:rsidR="00CA2A8D" w:rsidRPr="00552C7D" w:rsidRDefault="00CA2A8D" w:rsidP="008C7BA2">
            <w:pPr>
              <w:jc w:val="center"/>
            </w:pPr>
            <w:r w:rsidRPr="00552C7D">
              <w:t>4.</w:t>
            </w:r>
          </w:p>
        </w:tc>
        <w:tc>
          <w:tcPr>
            <w:tcW w:w="840" w:type="dxa"/>
            <w:shd w:val="clear" w:color="auto" w:fill="auto"/>
          </w:tcPr>
          <w:p w:rsidR="00CA2A8D" w:rsidRPr="00552C7D" w:rsidRDefault="00CA2A8D" w:rsidP="008C7BA2">
            <w:pPr>
              <w:jc w:val="center"/>
            </w:pPr>
            <w:r w:rsidRPr="00552C7D">
              <w:t>a.</w:t>
            </w:r>
          </w:p>
        </w:tc>
        <w:tc>
          <w:tcPr>
            <w:tcW w:w="6810" w:type="dxa"/>
            <w:shd w:val="clear" w:color="auto" w:fill="auto"/>
          </w:tcPr>
          <w:p w:rsidR="00CA2A8D" w:rsidRPr="00552C7D" w:rsidRDefault="00CA2A8D" w:rsidP="00D52736">
            <w:r w:rsidRPr="00552C7D">
              <w:t>List the various statements of Coulomb laws of friction</w:t>
            </w:r>
            <w:r>
              <w:t>.</w:t>
            </w:r>
          </w:p>
        </w:tc>
        <w:tc>
          <w:tcPr>
            <w:tcW w:w="1170" w:type="dxa"/>
            <w:shd w:val="clear" w:color="auto" w:fill="auto"/>
          </w:tcPr>
          <w:p w:rsidR="00CA2A8D" w:rsidRPr="00552C7D" w:rsidRDefault="00CA2A8D" w:rsidP="00CA2A8D">
            <w:pPr>
              <w:jc w:val="center"/>
            </w:pPr>
            <w:r w:rsidRPr="00552C7D">
              <w:t>CO3</w:t>
            </w:r>
          </w:p>
        </w:tc>
        <w:tc>
          <w:tcPr>
            <w:tcW w:w="950" w:type="dxa"/>
            <w:shd w:val="clear" w:color="auto" w:fill="auto"/>
          </w:tcPr>
          <w:p w:rsidR="00CA2A8D" w:rsidRPr="00552C7D" w:rsidRDefault="00CA2A8D" w:rsidP="00CA2A8D">
            <w:pPr>
              <w:jc w:val="center"/>
            </w:pPr>
            <w:r w:rsidRPr="00552C7D">
              <w:t>5</w:t>
            </w:r>
          </w:p>
        </w:tc>
      </w:tr>
      <w:tr w:rsidR="00CA2A8D" w:rsidRPr="00552C7D" w:rsidTr="008C7BA2">
        <w:trPr>
          <w:trHeight w:val="90"/>
        </w:trPr>
        <w:tc>
          <w:tcPr>
            <w:tcW w:w="810" w:type="dxa"/>
            <w:vMerge/>
            <w:shd w:val="clear" w:color="auto" w:fill="auto"/>
          </w:tcPr>
          <w:p w:rsidR="00CA2A8D" w:rsidRPr="00552C7D" w:rsidRDefault="00CA2A8D" w:rsidP="008C7BA2">
            <w:pPr>
              <w:jc w:val="center"/>
            </w:pPr>
          </w:p>
        </w:tc>
        <w:tc>
          <w:tcPr>
            <w:tcW w:w="840" w:type="dxa"/>
            <w:shd w:val="clear" w:color="auto" w:fill="auto"/>
          </w:tcPr>
          <w:p w:rsidR="00CA2A8D" w:rsidRPr="00552C7D" w:rsidRDefault="00CA2A8D" w:rsidP="008C7BA2">
            <w:pPr>
              <w:jc w:val="center"/>
            </w:pPr>
            <w:r w:rsidRPr="00552C7D">
              <w:t>b.</w:t>
            </w:r>
          </w:p>
        </w:tc>
        <w:tc>
          <w:tcPr>
            <w:tcW w:w="6810" w:type="dxa"/>
            <w:shd w:val="clear" w:color="auto" w:fill="auto"/>
          </w:tcPr>
          <w:p w:rsidR="00CA2A8D" w:rsidRPr="00552C7D" w:rsidRDefault="00CA2A8D" w:rsidP="00D52736">
            <w:pPr>
              <w:jc w:val="both"/>
            </w:pPr>
            <w:r w:rsidRPr="00552C7D">
              <w:t xml:space="preserve">Find the moment of Inertia of the given section (fig.6) about its horizontal </w:t>
            </w:r>
            <w:proofErr w:type="spellStart"/>
            <w:r w:rsidRPr="00552C7D">
              <w:t>centroidal</w:t>
            </w:r>
            <w:proofErr w:type="spellEnd"/>
            <w:r w:rsidRPr="00552C7D">
              <w:t xml:space="preserve"> axes.</w:t>
            </w:r>
          </w:p>
          <w:p w:rsidR="00CA2A8D" w:rsidRPr="00552C7D" w:rsidRDefault="00CA2A8D" w:rsidP="00D52736">
            <w:pPr>
              <w:jc w:val="center"/>
            </w:pPr>
            <w:r w:rsidRPr="00552C7D">
              <w:object w:dxaOrig="3480" w:dyaOrig="3945">
                <v:shape id="_x0000_i1029" type="#_x0000_t75" style="width:165.45pt;height:188.45pt" o:ole="">
                  <v:imagedata r:id="rId16" o:title=""/>
                </v:shape>
                <o:OLEObject Type="Embed" ProgID="PBrush" ShapeID="_x0000_i1029" DrawAspect="Content" ObjectID="_1635851968" r:id="rId17"/>
              </w:object>
            </w:r>
          </w:p>
          <w:p w:rsidR="00CA2A8D" w:rsidRPr="00552C7D" w:rsidRDefault="00CA2A8D" w:rsidP="00D52736">
            <w:pPr>
              <w:jc w:val="center"/>
            </w:pPr>
            <w:r w:rsidRPr="00552C7D">
              <w:t>Fig.6</w:t>
            </w:r>
          </w:p>
        </w:tc>
        <w:tc>
          <w:tcPr>
            <w:tcW w:w="1170" w:type="dxa"/>
            <w:shd w:val="clear" w:color="auto" w:fill="auto"/>
          </w:tcPr>
          <w:p w:rsidR="00CA2A8D" w:rsidRPr="00552C7D" w:rsidRDefault="00CA2A8D" w:rsidP="00CA2A8D">
            <w:pPr>
              <w:jc w:val="center"/>
            </w:pPr>
            <w:r w:rsidRPr="00552C7D">
              <w:t>CO1</w:t>
            </w:r>
          </w:p>
        </w:tc>
        <w:tc>
          <w:tcPr>
            <w:tcW w:w="950" w:type="dxa"/>
            <w:shd w:val="clear" w:color="auto" w:fill="auto"/>
          </w:tcPr>
          <w:p w:rsidR="00CA2A8D" w:rsidRPr="00552C7D" w:rsidRDefault="00CA2A8D" w:rsidP="00CA2A8D">
            <w:pPr>
              <w:jc w:val="center"/>
            </w:pPr>
            <w:r w:rsidRPr="00552C7D">
              <w:t>15</w:t>
            </w:r>
          </w:p>
        </w:tc>
      </w:tr>
      <w:tr w:rsidR="00D85619" w:rsidRPr="00552C7D" w:rsidTr="008C7BA2">
        <w:trPr>
          <w:trHeight w:val="90"/>
        </w:trPr>
        <w:tc>
          <w:tcPr>
            <w:tcW w:w="810" w:type="dxa"/>
            <w:shd w:val="clear" w:color="auto" w:fill="auto"/>
          </w:tcPr>
          <w:p w:rsidR="00D85619" w:rsidRPr="00552C7D" w:rsidRDefault="00D85619" w:rsidP="008C7BA2">
            <w:pPr>
              <w:jc w:val="center"/>
            </w:pPr>
          </w:p>
        </w:tc>
        <w:tc>
          <w:tcPr>
            <w:tcW w:w="840" w:type="dxa"/>
            <w:shd w:val="clear" w:color="auto" w:fill="auto"/>
          </w:tcPr>
          <w:p w:rsidR="00D85619" w:rsidRPr="00552C7D" w:rsidRDefault="00D85619" w:rsidP="008C7BA2">
            <w:pPr>
              <w:jc w:val="center"/>
            </w:pPr>
          </w:p>
        </w:tc>
        <w:tc>
          <w:tcPr>
            <w:tcW w:w="6810" w:type="dxa"/>
            <w:shd w:val="clear" w:color="auto" w:fill="auto"/>
          </w:tcPr>
          <w:p w:rsidR="00D85619" w:rsidRPr="00552C7D" w:rsidRDefault="00D85619" w:rsidP="00CA2A8D"/>
        </w:tc>
        <w:tc>
          <w:tcPr>
            <w:tcW w:w="1170" w:type="dxa"/>
            <w:shd w:val="clear" w:color="auto" w:fill="auto"/>
          </w:tcPr>
          <w:p w:rsidR="00D85619" w:rsidRPr="00552C7D" w:rsidRDefault="00D85619" w:rsidP="00CA2A8D">
            <w:pPr>
              <w:jc w:val="center"/>
            </w:pPr>
          </w:p>
        </w:tc>
        <w:tc>
          <w:tcPr>
            <w:tcW w:w="950" w:type="dxa"/>
            <w:shd w:val="clear" w:color="auto" w:fill="auto"/>
          </w:tcPr>
          <w:p w:rsidR="00D85619" w:rsidRPr="00552C7D" w:rsidRDefault="00D85619" w:rsidP="00CA2A8D">
            <w:pPr>
              <w:jc w:val="center"/>
            </w:pPr>
          </w:p>
        </w:tc>
      </w:tr>
      <w:tr w:rsidR="00CA2A8D" w:rsidRPr="00552C7D" w:rsidTr="00CA2A8D">
        <w:trPr>
          <w:trHeight w:val="971"/>
        </w:trPr>
        <w:tc>
          <w:tcPr>
            <w:tcW w:w="810" w:type="dxa"/>
            <w:vMerge w:val="restart"/>
            <w:shd w:val="clear" w:color="auto" w:fill="auto"/>
          </w:tcPr>
          <w:p w:rsidR="00CA2A8D" w:rsidRPr="00552C7D" w:rsidRDefault="00CA2A8D" w:rsidP="008C7BA2">
            <w:pPr>
              <w:jc w:val="center"/>
            </w:pPr>
            <w:r w:rsidRPr="00552C7D">
              <w:t>5.</w:t>
            </w:r>
          </w:p>
        </w:tc>
        <w:tc>
          <w:tcPr>
            <w:tcW w:w="840" w:type="dxa"/>
            <w:shd w:val="clear" w:color="auto" w:fill="auto"/>
          </w:tcPr>
          <w:p w:rsidR="00CA2A8D" w:rsidRPr="00552C7D" w:rsidRDefault="00CA2A8D" w:rsidP="008C7BA2">
            <w:pPr>
              <w:jc w:val="center"/>
            </w:pPr>
            <w:r w:rsidRPr="00552C7D">
              <w:t>a.</w:t>
            </w:r>
          </w:p>
        </w:tc>
        <w:tc>
          <w:tcPr>
            <w:tcW w:w="6810" w:type="dxa"/>
            <w:shd w:val="clear" w:color="auto" w:fill="auto"/>
          </w:tcPr>
          <w:p w:rsidR="00CA2A8D" w:rsidRPr="00552C7D" w:rsidRDefault="00CA2A8D" w:rsidP="00960B31">
            <w:pPr>
              <w:jc w:val="both"/>
            </w:pPr>
            <w:r w:rsidRPr="00552C7D">
              <w:t>A bus starts to move with an acceleration of 0.3 m/s</w:t>
            </w:r>
            <w:r w:rsidRPr="00552C7D">
              <w:rPr>
                <w:vertAlign w:val="superscript"/>
              </w:rPr>
              <w:t>2</w:t>
            </w:r>
            <w:r w:rsidRPr="00552C7D">
              <w:t>. When a man who is 15 m behind the bus starts running at 3 m/s</w:t>
            </w:r>
            <w:r w:rsidRPr="00552C7D">
              <w:rPr>
                <w:vertAlign w:val="superscript"/>
              </w:rPr>
              <w:t>2</w:t>
            </w:r>
            <w:r w:rsidRPr="00552C7D">
              <w:t xml:space="preserve"> to catch the bus. After how many seconds, the man will catch the bus.</w:t>
            </w:r>
          </w:p>
        </w:tc>
        <w:tc>
          <w:tcPr>
            <w:tcW w:w="1170" w:type="dxa"/>
            <w:shd w:val="clear" w:color="auto" w:fill="auto"/>
          </w:tcPr>
          <w:p w:rsidR="00CA2A8D" w:rsidRPr="00552C7D" w:rsidRDefault="00CA2A8D" w:rsidP="00CA2A8D">
            <w:pPr>
              <w:jc w:val="center"/>
            </w:pPr>
            <w:r w:rsidRPr="00552C7D">
              <w:t>CO4</w:t>
            </w:r>
          </w:p>
        </w:tc>
        <w:tc>
          <w:tcPr>
            <w:tcW w:w="950" w:type="dxa"/>
            <w:shd w:val="clear" w:color="auto" w:fill="auto"/>
          </w:tcPr>
          <w:p w:rsidR="00CA2A8D" w:rsidRPr="00552C7D" w:rsidRDefault="00CA2A8D" w:rsidP="00CA2A8D">
            <w:pPr>
              <w:jc w:val="center"/>
            </w:pPr>
            <w:r w:rsidRPr="00552C7D">
              <w:t>4</w:t>
            </w:r>
          </w:p>
        </w:tc>
      </w:tr>
      <w:tr w:rsidR="00CA2A8D" w:rsidRPr="00552C7D" w:rsidTr="00CA2A8D">
        <w:trPr>
          <w:trHeight w:val="4940"/>
        </w:trPr>
        <w:tc>
          <w:tcPr>
            <w:tcW w:w="810" w:type="dxa"/>
            <w:vMerge/>
            <w:shd w:val="clear" w:color="auto" w:fill="auto"/>
          </w:tcPr>
          <w:p w:rsidR="00CA2A8D" w:rsidRPr="00552C7D" w:rsidRDefault="00CA2A8D" w:rsidP="008C7BA2">
            <w:pPr>
              <w:jc w:val="center"/>
            </w:pPr>
          </w:p>
        </w:tc>
        <w:tc>
          <w:tcPr>
            <w:tcW w:w="840" w:type="dxa"/>
            <w:shd w:val="clear" w:color="auto" w:fill="auto"/>
          </w:tcPr>
          <w:p w:rsidR="00CA2A8D" w:rsidRPr="00552C7D" w:rsidRDefault="00CA2A8D" w:rsidP="008C7BA2">
            <w:pPr>
              <w:jc w:val="center"/>
            </w:pPr>
            <w:r w:rsidRPr="00552C7D">
              <w:t>b.</w:t>
            </w:r>
          </w:p>
        </w:tc>
        <w:tc>
          <w:tcPr>
            <w:tcW w:w="6810" w:type="dxa"/>
            <w:shd w:val="clear" w:color="auto" w:fill="auto"/>
          </w:tcPr>
          <w:p w:rsidR="00CA2A8D" w:rsidRPr="00552C7D" w:rsidRDefault="00CA2A8D" w:rsidP="00917D72">
            <w:pPr>
              <w:jc w:val="both"/>
            </w:pPr>
            <w:r w:rsidRPr="00552C7D">
              <w:t xml:space="preserve">Two blocks A and B of weight 80 N and 60 N are connected by a string, passing through a smooth pulley as in the fig.7. Calculate the acceleration of the body and the tension in the string. Use </w:t>
            </w:r>
            <w:proofErr w:type="spellStart"/>
            <w:r w:rsidRPr="00552C7D">
              <w:t>D’Alembert’s</w:t>
            </w:r>
            <w:proofErr w:type="spellEnd"/>
            <w:r w:rsidRPr="00552C7D">
              <w:t xml:space="preserve"> principle.</w:t>
            </w:r>
          </w:p>
          <w:p w:rsidR="00CA2A8D" w:rsidRPr="00552C7D" w:rsidRDefault="00CA2A8D" w:rsidP="00917D72">
            <w:pPr>
              <w:jc w:val="center"/>
            </w:pPr>
            <w:r w:rsidRPr="00552C7D">
              <w:object w:dxaOrig="2640" w:dyaOrig="4440">
                <v:shape id="_x0000_i1030" type="#_x0000_t75" style="width:110.3pt;height:169.3pt" o:ole="">
                  <v:imagedata r:id="rId18" o:title=""/>
                </v:shape>
                <o:OLEObject Type="Embed" ProgID="PBrush" ShapeID="_x0000_i1030" DrawAspect="Content" ObjectID="_1635851969" r:id="rId19"/>
              </w:object>
            </w:r>
          </w:p>
          <w:p w:rsidR="00CA2A8D" w:rsidRPr="00552C7D" w:rsidRDefault="00CA2A8D" w:rsidP="00917D72">
            <w:pPr>
              <w:jc w:val="center"/>
            </w:pPr>
            <w:r w:rsidRPr="00552C7D">
              <w:t>Fig.7</w:t>
            </w:r>
          </w:p>
        </w:tc>
        <w:tc>
          <w:tcPr>
            <w:tcW w:w="1170" w:type="dxa"/>
            <w:shd w:val="clear" w:color="auto" w:fill="auto"/>
          </w:tcPr>
          <w:p w:rsidR="00CA2A8D" w:rsidRPr="00552C7D" w:rsidRDefault="00CA2A8D" w:rsidP="00CA2A8D">
            <w:pPr>
              <w:jc w:val="center"/>
            </w:pPr>
            <w:r w:rsidRPr="00552C7D">
              <w:t>CO4</w:t>
            </w:r>
          </w:p>
        </w:tc>
        <w:tc>
          <w:tcPr>
            <w:tcW w:w="950" w:type="dxa"/>
            <w:shd w:val="clear" w:color="auto" w:fill="auto"/>
          </w:tcPr>
          <w:p w:rsidR="00CA2A8D" w:rsidRPr="00552C7D" w:rsidRDefault="00CA2A8D" w:rsidP="00CA2A8D">
            <w:pPr>
              <w:jc w:val="center"/>
            </w:pPr>
            <w:r w:rsidRPr="00552C7D">
              <w:t>16</w:t>
            </w:r>
          </w:p>
        </w:tc>
      </w:tr>
      <w:tr w:rsidR="008C7BA2" w:rsidRPr="00552C7D" w:rsidTr="00CA2A8D">
        <w:trPr>
          <w:trHeight w:val="440"/>
        </w:trPr>
        <w:tc>
          <w:tcPr>
            <w:tcW w:w="10580" w:type="dxa"/>
            <w:gridSpan w:val="5"/>
            <w:shd w:val="clear" w:color="auto" w:fill="auto"/>
          </w:tcPr>
          <w:p w:rsidR="008C7BA2" w:rsidRPr="00CA2A8D" w:rsidRDefault="008C7BA2" w:rsidP="008C7BA2">
            <w:pPr>
              <w:jc w:val="center"/>
              <w:rPr>
                <w:b/>
              </w:rPr>
            </w:pPr>
            <w:r w:rsidRPr="00CA2A8D">
              <w:rPr>
                <w:b/>
              </w:rPr>
              <w:t>(OR)</w:t>
            </w:r>
          </w:p>
        </w:tc>
      </w:tr>
      <w:tr w:rsidR="00CA2A8D" w:rsidRPr="00552C7D" w:rsidTr="00CA2A8D">
        <w:trPr>
          <w:trHeight w:val="1052"/>
        </w:trPr>
        <w:tc>
          <w:tcPr>
            <w:tcW w:w="810" w:type="dxa"/>
            <w:vMerge w:val="restart"/>
            <w:shd w:val="clear" w:color="auto" w:fill="auto"/>
          </w:tcPr>
          <w:p w:rsidR="00CA2A8D" w:rsidRPr="00552C7D" w:rsidRDefault="00CA2A8D" w:rsidP="008C7BA2">
            <w:pPr>
              <w:jc w:val="center"/>
            </w:pPr>
            <w:r w:rsidRPr="00552C7D">
              <w:t>6.</w:t>
            </w:r>
          </w:p>
        </w:tc>
        <w:tc>
          <w:tcPr>
            <w:tcW w:w="840" w:type="dxa"/>
            <w:shd w:val="clear" w:color="auto" w:fill="auto"/>
          </w:tcPr>
          <w:p w:rsidR="00CA2A8D" w:rsidRPr="00552C7D" w:rsidRDefault="00CA2A8D" w:rsidP="008C7BA2">
            <w:pPr>
              <w:jc w:val="center"/>
            </w:pPr>
            <w:r w:rsidRPr="00552C7D">
              <w:t>a.</w:t>
            </w:r>
          </w:p>
        </w:tc>
        <w:tc>
          <w:tcPr>
            <w:tcW w:w="6810" w:type="dxa"/>
            <w:shd w:val="clear" w:color="auto" w:fill="auto"/>
          </w:tcPr>
          <w:p w:rsidR="00CA2A8D" w:rsidRPr="00552C7D" w:rsidRDefault="00CA2A8D" w:rsidP="00645BF2">
            <w:pPr>
              <w:jc w:val="both"/>
            </w:pPr>
            <w:r w:rsidRPr="00552C7D">
              <w:t>The motion of a body moving on a curved path is given by the equations, x = 4Sin3t and y= 4Cos3t. Find the velocity and acceleration after 2 seconds.</w:t>
            </w:r>
          </w:p>
        </w:tc>
        <w:tc>
          <w:tcPr>
            <w:tcW w:w="1170" w:type="dxa"/>
            <w:shd w:val="clear" w:color="auto" w:fill="auto"/>
          </w:tcPr>
          <w:p w:rsidR="00CA2A8D" w:rsidRPr="00552C7D" w:rsidRDefault="00CA2A8D" w:rsidP="00CA2A8D">
            <w:pPr>
              <w:jc w:val="center"/>
            </w:pPr>
            <w:r w:rsidRPr="00552C7D">
              <w:t>CO4</w:t>
            </w:r>
          </w:p>
        </w:tc>
        <w:tc>
          <w:tcPr>
            <w:tcW w:w="950" w:type="dxa"/>
            <w:shd w:val="clear" w:color="auto" w:fill="auto"/>
          </w:tcPr>
          <w:p w:rsidR="00CA2A8D" w:rsidRPr="00552C7D" w:rsidRDefault="00CA2A8D" w:rsidP="00CA2A8D">
            <w:pPr>
              <w:jc w:val="center"/>
            </w:pPr>
            <w:r w:rsidRPr="00552C7D">
              <w:t>10</w:t>
            </w:r>
          </w:p>
        </w:tc>
      </w:tr>
      <w:tr w:rsidR="00CA2A8D" w:rsidRPr="00552C7D" w:rsidTr="00D11E39">
        <w:trPr>
          <w:trHeight w:val="610"/>
        </w:trPr>
        <w:tc>
          <w:tcPr>
            <w:tcW w:w="810" w:type="dxa"/>
            <w:vMerge/>
            <w:shd w:val="clear" w:color="auto" w:fill="auto"/>
          </w:tcPr>
          <w:p w:rsidR="00CA2A8D" w:rsidRPr="00552C7D" w:rsidRDefault="00CA2A8D" w:rsidP="008C7BA2">
            <w:pPr>
              <w:jc w:val="center"/>
            </w:pPr>
          </w:p>
        </w:tc>
        <w:tc>
          <w:tcPr>
            <w:tcW w:w="840" w:type="dxa"/>
            <w:shd w:val="clear" w:color="auto" w:fill="auto"/>
          </w:tcPr>
          <w:p w:rsidR="00CA2A8D" w:rsidRPr="00552C7D" w:rsidRDefault="00CA2A8D" w:rsidP="008C7BA2">
            <w:pPr>
              <w:jc w:val="center"/>
            </w:pPr>
            <w:r w:rsidRPr="00552C7D">
              <w:t>b.</w:t>
            </w:r>
          </w:p>
        </w:tc>
        <w:tc>
          <w:tcPr>
            <w:tcW w:w="6810" w:type="dxa"/>
            <w:shd w:val="clear" w:color="auto" w:fill="auto"/>
          </w:tcPr>
          <w:p w:rsidR="00CA2A8D" w:rsidRPr="00552C7D" w:rsidRDefault="00CA2A8D" w:rsidP="006D6EE6">
            <w:pPr>
              <w:jc w:val="both"/>
            </w:pPr>
            <w:r w:rsidRPr="00552C7D">
              <w:t xml:space="preserve">2 weights are connected by a string and move along the rough horizontal plan under action of force 40 N, applied to the first weight as in the fig.8. The coefficient of friction between sliding surfaces of weights and the plane is 0.3. Determine the acceleration of weights in tension in the string using </w:t>
            </w:r>
            <w:proofErr w:type="spellStart"/>
            <w:r w:rsidRPr="00552C7D">
              <w:t>D’Alembert’s</w:t>
            </w:r>
            <w:proofErr w:type="spellEnd"/>
            <w:r w:rsidRPr="00552C7D">
              <w:t xml:space="preserve"> principle.</w:t>
            </w:r>
          </w:p>
          <w:p w:rsidR="00CA2A8D" w:rsidRPr="00552C7D" w:rsidRDefault="00CA2A8D" w:rsidP="00D11E39">
            <w:pPr>
              <w:jc w:val="center"/>
            </w:pPr>
            <w:r w:rsidRPr="00552C7D">
              <w:object w:dxaOrig="7470" w:dyaOrig="1650">
                <v:shape id="_x0000_i1031" type="#_x0000_t75" style="width:288.75pt;height:104.95pt" o:ole="">
                  <v:imagedata r:id="rId20" o:title=""/>
                </v:shape>
                <o:OLEObject Type="Embed" ProgID="PBrush" ShapeID="_x0000_i1031" DrawAspect="Content" ObjectID="_1635851970" r:id="rId21"/>
              </w:object>
            </w:r>
          </w:p>
          <w:p w:rsidR="00CA2A8D" w:rsidRPr="00552C7D" w:rsidRDefault="00CA2A8D" w:rsidP="00D11E39">
            <w:pPr>
              <w:jc w:val="center"/>
            </w:pPr>
            <w:r w:rsidRPr="00552C7D">
              <w:t>Fig.8</w:t>
            </w:r>
          </w:p>
        </w:tc>
        <w:tc>
          <w:tcPr>
            <w:tcW w:w="1170" w:type="dxa"/>
            <w:shd w:val="clear" w:color="auto" w:fill="auto"/>
          </w:tcPr>
          <w:p w:rsidR="00CA2A8D" w:rsidRPr="00552C7D" w:rsidRDefault="00CA2A8D" w:rsidP="00CA2A8D">
            <w:pPr>
              <w:jc w:val="center"/>
            </w:pPr>
            <w:r w:rsidRPr="00552C7D">
              <w:t>CO4</w:t>
            </w:r>
          </w:p>
        </w:tc>
        <w:tc>
          <w:tcPr>
            <w:tcW w:w="950" w:type="dxa"/>
            <w:shd w:val="clear" w:color="auto" w:fill="auto"/>
          </w:tcPr>
          <w:p w:rsidR="00CA2A8D" w:rsidRPr="00552C7D" w:rsidRDefault="00CA2A8D" w:rsidP="00CA2A8D">
            <w:pPr>
              <w:jc w:val="center"/>
            </w:pPr>
            <w:r w:rsidRPr="00552C7D">
              <w:t>10</w:t>
            </w:r>
          </w:p>
        </w:tc>
      </w:tr>
      <w:tr w:rsidR="00D85619" w:rsidRPr="00552C7D" w:rsidTr="008C7BA2">
        <w:trPr>
          <w:trHeight w:val="90"/>
        </w:trPr>
        <w:tc>
          <w:tcPr>
            <w:tcW w:w="810" w:type="dxa"/>
            <w:shd w:val="clear" w:color="auto" w:fill="auto"/>
          </w:tcPr>
          <w:p w:rsidR="00D85619" w:rsidRPr="00552C7D" w:rsidRDefault="00D85619" w:rsidP="008C7BA2">
            <w:pPr>
              <w:jc w:val="center"/>
            </w:pPr>
          </w:p>
        </w:tc>
        <w:tc>
          <w:tcPr>
            <w:tcW w:w="840" w:type="dxa"/>
            <w:shd w:val="clear" w:color="auto" w:fill="auto"/>
          </w:tcPr>
          <w:p w:rsidR="00D85619" w:rsidRPr="00552C7D" w:rsidRDefault="00D85619" w:rsidP="008C7BA2">
            <w:pPr>
              <w:jc w:val="center"/>
            </w:pPr>
          </w:p>
        </w:tc>
        <w:tc>
          <w:tcPr>
            <w:tcW w:w="6810" w:type="dxa"/>
            <w:shd w:val="clear" w:color="auto" w:fill="auto"/>
          </w:tcPr>
          <w:p w:rsidR="00D85619" w:rsidRPr="00552C7D" w:rsidRDefault="00D85619" w:rsidP="00CA2A8D"/>
        </w:tc>
        <w:tc>
          <w:tcPr>
            <w:tcW w:w="1170" w:type="dxa"/>
            <w:shd w:val="clear" w:color="auto" w:fill="auto"/>
          </w:tcPr>
          <w:p w:rsidR="00D85619" w:rsidRPr="00552C7D" w:rsidRDefault="00D85619" w:rsidP="00CA2A8D">
            <w:pPr>
              <w:jc w:val="center"/>
            </w:pPr>
          </w:p>
        </w:tc>
        <w:tc>
          <w:tcPr>
            <w:tcW w:w="950" w:type="dxa"/>
            <w:shd w:val="clear" w:color="auto" w:fill="auto"/>
          </w:tcPr>
          <w:p w:rsidR="00D85619" w:rsidRPr="00552C7D" w:rsidRDefault="00D85619" w:rsidP="00CA2A8D">
            <w:pPr>
              <w:jc w:val="center"/>
            </w:pPr>
          </w:p>
        </w:tc>
      </w:tr>
      <w:tr w:rsidR="00CA2A8D" w:rsidRPr="00552C7D" w:rsidTr="00CA2A8D">
        <w:trPr>
          <w:trHeight w:val="395"/>
        </w:trPr>
        <w:tc>
          <w:tcPr>
            <w:tcW w:w="810" w:type="dxa"/>
            <w:vMerge w:val="restart"/>
            <w:shd w:val="clear" w:color="auto" w:fill="auto"/>
          </w:tcPr>
          <w:p w:rsidR="00CA2A8D" w:rsidRPr="00552C7D" w:rsidRDefault="00CA2A8D" w:rsidP="008C7BA2">
            <w:pPr>
              <w:jc w:val="center"/>
            </w:pPr>
            <w:r w:rsidRPr="00552C7D">
              <w:t>7.</w:t>
            </w:r>
          </w:p>
        </w:tc>
        <w:tc>
          <w:tcPr>
            <w:tcW w:w="840" w:type="dxa"/>
            <w:shd w:val="clear" w:color="auto" w:fill="auto"/>
          </w:tcPr>
          <w:p w:rsidR="00CA2A8D" w:rsidRPr="00552C7D" w:rsidRDefault="00CA2A8D" w:rsidP="008C7BA2">
            <w:pPr>
              <w:jc w:val="center"/>
            </w:pPr>
            <w:r w:rsidRPr="00552C7D">
              <w:t>a.</w:t>
            </w:r>
          </w:p>
        </w:tc>
        <w:tc>
          <w:tcPr>
            <w:tcW w:w="6810" w:type="dxa"/>
            <w:shd w:val="clear" w:color="auto" w:fill="auto"/>
          </w:tcPr>
          <w:p w:rsidR="00CA2A8D" w:rsidRPr="00552C7D" w:rsidRDefault="00CA2A8D" w:rsidP="00CA2A8D">
            <w:r w:rsidRPr="00552C7D">
              <w:t>State law of conservation of energy</w:t>
            </w:r>
            <w:r>
              <w:t>.</w:t>
            </w:r>
          </w:p>
        </w:tc>
        <w:tc>
          <w:tcPr>
            <w:tcW w:w="1170" w:type="dxa"/>
            <w:shd w:val="clear" w:color="auto" w:fill="auto"/>
          </w:tcPr>
          <w:p w:rsidR="00CA2A8D" w:rsidRPr="00552C7D" w:rsidRDefault="00CA2A8D" w:rsidP="00CA2A8D">
            <w:pPr>
              <w:jc w:val="center"/>
            </w:pPr>
            <w:r w:rsidRPr="00552C7D">
              <w:t>CO5</w:t>
            </w:r>
          </w:p>
        </w:tc>
        <w:tc>
          <w:tcPr>
            <w:tcW w:w="950" w:type="dxa"/>
            <w:shd w:val="clear" w:color="auto" w:fill="auto"/>
          </w:tcPr>
          <w:p w:rsidR="00CA2A8D" w:rsidRPr="00552C7D" w:rsidRDefault="00CA2A8D" w:rsidP="00CA2A8D">
            <w:pPr>
              <w:jc w:val="center"/>
            </w:pPr>
            <w:r w:rsidRPr="00552C7D">
              <w:t>2</w:t>
            </w:r>
          </w:p>
        </w:tc>
      </w:tr>
      <w:tr w:rsidR="00CA2A8D" w:rsidRPr="00552C7D" w:rsidTr="00CA2A8D">
        <w:trPr>
          <w:trHeight w:val="1241"/>
        </w:trPr>
        <w:tc>
          <w:tcPr>
            <w:tcW w:w="810" w:type="dxa"/>
            <w:vMerge/>
            <w:shd w:val="clear" w:color="auto" w:fill="auto"/>
          </w:tcPr>
          <w:p w:rsidR="00CA2A8D" w:rsidRPr="00552C7D" w:rsidRDefault="00CA2A8D" w:rsidP="008C7BA2">
            <w:pPr>
              <w:jc w:val="center"/>
            </w:pPr>
          </w:p>
        </w:tc>
        <w:tc>
          <w:tcPr>
            <w:tcW w:w="840" w:type="dxa"/>
            <w:shd w:val="clear" w:color="auto" w:fill="auto"/>
          </w:tcPr>
          <w:p w:rsidR="00CA2A8D" w:rsidRPr="00552C7D" w:rsidRDefault="00CA2A8D" w:rsidP="008C7BA2">
            <w:pPr>
              <w:jc w:val="center"/>
            </w:pPr>
            <w:r w:rsidRPr="00552C7D">
              <w:t>b.</w:t>
            </w:r>
          </w:p>
        </w:tc>
        <w:tc>
          <w:tcPr>
            <w:tcW w:w="6810" w:type="dxa"/>
            <w:shd w:val="clear" w:color="auto" w:fill="auto"/>
          </w:tcPr>
          <w:p w:rsidR="00CA2A8D" w:rsidRPr="00552C7D" w:rsidRDefault="00CA2A8D" w:rsidP="00314572">
            <w:pPr>
              <w:jc w:val="both"/>
            </w:pPr>
            <w:r w:rsidRPr="00552C7D">
              <w:t xml:space="preserve">A vehicle with mass 300 kg is travelling at 36 km/hr on the plane road. It is brought to rest after travelling 5m distance. What is average force of resistance acting on the vehicle using conservation of </w:t>
            </w:r>
            <w:proofErr w:type="gramStart"/>
            <w:r w:rsidRPr="00552C7D">
              <w:t>energy.</w:t>
            </w:r>
            <w:proofErr w:type="gramEnd"/>
          </w:p>
        </w:tc>
        <w:tc>
          <w:tcPr>
            <w:tcW w:w="1170" w:type="dxa"/>
            <w:shd w:val="clear" w:color="auto" w:fill="auto"/>
          </w:tcPr>
          <w:p w:rsidR="00CA2A8D" w:rsidRPr="00552C7D" w:rsidRDefault="00CA2A8D" w:rsidP="00CA2A8D">
            <w:pPr>
              <w:jc w:val="center"/>
            </w:pPr>
            <w:r w:rsidRPr="00552C7D">
              <w:t>CO5</w:t>
            </w:r>
          </w:p>
        </w:tc>
        <w:tc>
          <w:tcPr>
            <w:tcW w:w="950" w:type="dxa"/>
            <w:shd w:val="clear" w:color="auto" w:fill="auto"/>
          </w:tcPr>
          <w:p w:rsidR="00CA2A8D" w:rsidRPr="00552C7D" w:rsidRDefault="00CA2A8D" w:rsidP="00CA2A8D">
            <w:pPr>
              <w:jc w:val="center"/>
            </w:pPr>
            <w:r w:rsidRPr="00552C7D">
              <w:t>4</w:t>
            </w:r>
          </w:p>
        </w:tc>
      </w:tr>
      <w:tr w:rsidR="00CA2A8D" w:rsidRPr="00552C7D" w:rsidTr="00CA2A8D">
        <w:trPr>
          <w:trHeight w:val="1619"/>
        </w:trPr>
        <w:tc>
          <w:tcPr>
            <w:tcW w:w="810" w:type="dxa"/>
            <w:vMerge/>
            <w:shd w:val="clear" w:color="auto" w:fill="auto"/>
          </w:tcPr>
          <w:p w:rsidR="00CA2A8D" w:rsidRPr="00552C7D" w:rsidRDefault="00CA2A8D" w:rsidP="008C7BA2">
            <w:pPr>
              <w:jc w:val="center"/>
            </w:pPr>
          </w:p>
        </w:tc>
        <w:tc>
          <w:tcPr>
            <w:tcW w:w="840" w:type="dxa"/>
            <w:shd w:val="clear" w:color="auto" w:fill="auto"/>
          </w:tcPr>
          <w:p w:rsidR="00CA2A8D" w:rsidRPr="00552C7D" w:rsidRDefault="00CA2A8D" w:rsidP="008C7BA2">
            <w:pPr>
              <w:jc w:val="center"/>
            </w:pPr>
            <w:r w:rsidRPr="00552C7D">
              <w:t>c.</w:t>
            </w:r>
          </w:p>
        </w:tc>
        <w:tc>
          <w:tcPr>
            <w:tcW w:w="6810" w:type="dxa"/>
            <w:shd w:val="clear" w:color="auto" w:fill="auto"/>
          </w:tcPr>
          <w:p w:rsidR="00CA2A8D" w:rsidRPr="00552C7D" w:rsidRDefault="00CA2A8D" w:rsidP="00314572">
            <w:pPr>
              <w:jc w:val="both"/>
            </w:pPr>
            <w:r w:rsidRPr="00552C7D">
              <w:t>A block weighing 100 N is moving along a horizontal rough surface with coefficient of friction 0.2 with velocity of 5 m/s. A push of 80N inclined at 30° to the horizontal acts on the block. Using work-energy principle, find the velocity of the block after it had moved through a distance of 20 m.</w:t>
            </w:r>
          </w:p>
        </w:tc>
        <w:tc>
          <w:tcPr>
            <w:tcW w:w="1170" w:type="dxa"/>
            <w:shd w:val="clear" w:color="auto" w:fill="auto"/>
          </w:tcPr>
          <w:p w:rsidR="00CA2A8D" w:rsidRPr="00552C7D" w:rsidRDefault="00CA2A8D" w:rsidP="00CA2A8D">
            <w:pPr>
              <w:jc w:val="center"/>
            </w:pPr>
            <w:r w:rsidRPr="00552C7D">
              <w:t>CO5</w:t>
            </w:r>
          </w:p>
        </w:tc>
        <w:tc>
          <w:tcPr>
            <w:tcW w:w="950" w:type="dxa"/>
            <w:shd w:val="clear" w:color="auto" w:fill="auto"/>
          </w:tcPr>
          <w:p w:rsidR="00CA2A8D" w:rsidRPr="00552C7D" w:rsidRDefault="00CA2A8D" w:rsidP="00314572">
            <w:pPr>
              <w:jc w:val="center"/>
            </w:pPr>
            <w:r w:rsidRPr="00552C7D">
              <w:t>14</w:t>
            </w:r>
          </w:p>
        </w:tc>
      </w:tr>
      <w:tr w:rsidR="008C7BA2" w:rsidRPr="00552C7D" w:rsidTr="00CA2A8D">
        <w:trPr>
          <w:trHeight w:val="494"/>
        </w:trPr>
        <w:tc>
          <w:tcPr>
            <w:tcW w:w="10580" w:type="dxa"/>
            <w:gridSpan w:val="5"/>
            <w:shd w:val="clear" w:color="auto" w:fill="auto"/>
          </w:tcPr>
          <w:p w:rsidR="008C7BA2" w:rsidRPr="00CA2A8D" w:rsidRDefault="008C7BA2" w:rsidP="008C7BA2">
            <w:pPr>
              <w:jc w:val="center"/>
              <w:rPr>
                <w:b/>
              </w:rPr>
            </w:pPr>
            <w:r w:rsidRPr="00CA2A8D">
              <w:rPr>
                <w:b/>
              </w:rPr>
              <w:t>(OR)</w:t>
            </w:r>
          </w:p>
        </w:tc>
      </w:tr>
      <w:tr w:rsidR="00CA2A8D" w:rsidRPr="00552C7D" w:rsidTr="00CA2A8D">
        <w:trPr>
          <w:trHeight w:val="431"/>
        </w:trPr>
        <w:tc>
          <w:tcPr>
            <w:tcW w:w="810" w:type="dxa"/>
            <w:vMerge w:val="restart"/>
            <w:shd w:val="clear" w:color="auto" w:fill="auto"/>
          </w:tcPr>
          <w:p w:rsidR="00CA2A8D" w:rsidRPr="00552C7D" w:rsidRDefault="00CA2A8D" w:rsidP="008C7BA2">
            <w:pPr>
              <w:jc w:val="center"/>
            </w:pPr>
            <w:r w:rsidRPr="00552C7D">
              <w:lastRenderedPageBreak/>
              <w:t>8.</w:t>
            </w:r>
          </w:p>
        </w:tc>
        <w:tc>
          <w:tcPr>
            <w:tcW w:w="840" w:type="dxa"/>
            <w:shd w:val="clear" w:color="auto" w:fill="auto"/>
          </w:tcPr>
          <w:p w:rsidR="00CA2A8D" w:rsidRPr="00552C7D" w:rsidRDefault="00CA2A8D" w:rsidP="008C7BA2">
            <w:pPr>
              <w:jc w:val="center"/>
            </w:pPr>
            <w:r w:rsidRPr="00552C7D">
              <w:t>a.</w:t>
            </w:r>
          </w:p>
        </w:tc>
        <w:tc>
          <w:tcPr>
            <w:tcW w:w="6810" w:type="dxa"/>
            <w:shd w:val="clear" w:color="auto" w:fill="auto"/>
          </w:tcPr>
          <w:p w:rsidR="00CA2A8D" w:rsidRPr="00552C7D" w:rsidRDefault="00CA2A8D" w:rsidP="00CA2A8D">
            <w:r w:rsidRPr="00552C7D">
              <w:t>State principle of virtual work</w:t>
            </w:r>
            <w:r>
              <w:t>.</w:t>
            </w:r>
          </w:p>
        </w:tc>
        <w:tc>
          <w:tcPr>
            <w:tcW w:w="1170" w:type="dxa"/>
            <w:shd w:val="clear" w:color="auto" w:fill="auto"/>
          </w:tcPr>
          <w:p w:rsidR="00CA2A8D" w:rsidRPr="00552C7D" w:rsidRDefault="00CA2A8D" w:rsidP="00CA2A8D">
            <w:pPr>
              <w:jc w:val="center"/>
            </w:pPr>
            <w:r w:rsidRPr="00552C7D">
              <w:t>CO5</w:t>
            </w:r>
          </w:p>
        </w:tc>
        <w:tc>
          <w:tcPr>
            <w:tcW w:w="950" w:type="dxa"/>
            <w:shd w:val="clear" w:color="auto" w:fill="auto"/>
          </w:tcPr>
          <w:p w:rsidR="00CA2A8D" w:rsidRPr="00552C7D" w:rsidRDefault="00CA2A8D" w:rsidP="00CA2A8D">
            <w:pPr>
              <w:jc w:val="center"/>
            </w:pPr>
            <w:r w:rsidRPr="00552C7D">
              <w:t>2</w:t>
            </w:r>
          </w:p>
        </w:tc>
      </w:tr>
      <w:tr w:rsidR="00CA2A8D" w:rsidRPr="00552C7D" w:rsidTr="00CA2A8D">
        <w:trPr>
          <w:trHeight w:val="458"/>
        </w:trPr>
        <w:tc>
          <w:tcPr>
            <w:tcW w:w="810" w:type="dxa"/>
            <w:vMerge/>
            <w:shd w:val="clear" w:color="auto" w:fill="auto"/>
          </w:tcPr>
          <w:p w:rsidR="00CA2A8D" w:rsidRPr="00552C7D" w:rsidRDefault="00CA2A8D" w:rsidP="00917D72">
            <w:pPr>
              <w:jc w:val="center"/>
            </w:pPr>
          </w:p>
        </w:tc>
        <w:tc>
          <w:tcPr>
            <w:tcW w:w="840" w:type="dxa"/>
            <w:shd w:val="clear" w:color="auto" w:fill="auto"/>
          </w:tcPr>
          <w:p w:rsidR="00CA2A8D" w:rsidRPr="00552C7D" w:rsidRDefault="00CA2A8D" w:rsidP="00917D72">
            <w:pPr>
              <w:jc w:val="center"/>
            </w:pPr>
            <w:r w:rsidRPr="00552C7D">
              <w:t>b.</w:t>
            </w:r>
          </w:p>
        </w:tc>
        <w:tc>
          <w:tcPr>
            <w:tcW w:w="6810" w:type="dxa"/>
            <w:shd w:val="clear" w:color="auto" w:fill="auto"/>
          </w:tcPr>
          <w:p w:rsidR="00CA2A8D" w:rsidRPr="00552C7D" w:rsidRDefault="00CA2A8D" w:rsidP="00917D72">
            <w:r w:rsidRPr="00552C7D">
              <w:t>Define period of restitution and coefficient of restitution</w:t>
            </w:r>
            <w:r>
              <w:t>.</w:t>
            </w:r>
          </w:p>
        </w:tc>
        <w:tc>
          <w:tcPr>
            <w:tcW w:w="1170" w:type="dxa"/>
            <w:shd w:val="clear" w:color="auto" w:fill="auto"/>
          </w:tcPr>
          <w:p w:rsidR="00CA2A8D" w:rsidRPr="00552C7D" w:rsidRDefault="00CA2A8D" w:rsidP="00917D72">
            <w:pPr>
              <w:jc w:val="center"/>
            </w:pPr>
            <w:r w:rsidRPr="00552C7D">
              <w:t>CO5</w:t>
            </w:r>
          </w:p>
        </w:tc>
        <w:tc>
          <w:tcPr>
            <w:tcW w:w="950" w:type="dxa"/>
            <w:shd w:val="clear" w:color="auto" w:fill="auto"/>
          </w:tcPr>
          <w:p w:rsidR="00CA2A8D" w:rsidRPr="00552C7D" w:rsidRDefault="00CA2A8D" w:rsidP="00917D72">
            <w:pPr>
              <w:jc w:val="center"/>
            </w:pPr>
            <w:r w:rsidRPr="00552C7D">
              <w:t>4</w:t>
            </w:r>
          </w:p>
        </w:tc>
      </w:tr>
      <w:tr w:rsidR="00CA2A8D" w:rsidRPr="00552C7D" w:rsidTr="00CA2A8D">
        <w:trPr>
          <w:trHeight w:val="1241"/>
        </w:trPr>
        <w:tc>
          <w:tcPr>
            <w:tcW w:w="810" w:type="dxa"/>
            <w:vMerge/>
            <w:shd w:val="clear" w:color="auto" w:fill="auto"/>
          </w:tcPr>
          <w:p w:rsidR="00CA2A8D" w:rsidRPr="00552C7D" w:rsidRDefault="00CA2A8D" w:rsidP="00917D72">
            <w:pPr>
              <w:jc w:val="center"/>
            </w:pPr>
          </w:p>
        </w:tc>
        <w:tc>
          <w:tcPr>
            <w:tcW w:w="840" w:type="dxa"/>
            <w:shd w:val="clear" w:color="auto" w:fill="auto"/>
          </w:tcPr>
          <w:p w:rsidR="00CA2A8D" w:rsidRPr="00552C7D" w:rsidRDefault="00CA2A8D" w:rsidP="00917D72">
            <w:pPr>
              <w:jc w:val="center"/>
            </w:pPr>
            <w:r w:rsidRPr="00552C7D">
              <w:t>c.</w:t>
            </w:r>
          </w:p>
        </w:tc>
        <w:tc>
          <w:tcPr>
            <w:tcW w:w="6810" w:type="dxa"/>
            <w:shd w:val="clear" w:color="auto" w:fill="auto"/>
          </w:tcPr>
          <w:p w:rsidR="00CA2A8D" w:rsidRPr="00552C7D" w:rsidRDefault="00CA2A8D" w:rsidP="0052573D">
            <w:pPr>
              <w:jc w:val="both"/>
            </w:pPr>
            <w:r w:rsidRPr="00552C7D">
              <w:t xml:space="preserve">Two bodies of masses 5 kg and 15 kg travelling along the same straight track have respective velocities 10m/s right </w:t>
            </w:r>
            <w:proofErr w:type="spellStart"/>
            <w:r w:rsidRPr="00552C7D">
              <w:t>ato</w:t>
            </w:r>
            <w:proofErr w:type="spellEnd"/>
            <w:r w:rsidRPr="00552C7D">
              <w:t xml:space="preserve"> left and 2.5 m/s left to right, just before impact. Take e= 0.75 and find the velocities after impact. Also calculate the energy loss due to impact.</w:t>
            </w:r>
          </w:p>
        </w:tc>
        <w:tc>
          <w:tcPr>
            <w:tcW w:w="1170" w:type="dxa"/>
            <w:shd w:val="clear" w:color="auto" w:fill="auto"/>
          </w:tcPr>
          <w:p w:rsidR="00CA2A8D" w:rsidRPr="00552C7D" w:rsidRDefault="00CA2A8D" w:rsidP="00960B31">
            <w:pPr>
              <w:jc w:val="center"/>
            </w:pPr>
            <w:r w:rsidRPr="00552C7D">
              <w:t>CO6</w:t>
            </w:r>
          </w:p>
        </w:tc>
        <w:tc>
          <w:tcPr>
            <w:tcW w:w="950" w:type="dxa"/>
            <w:shd w:val="clear" w:color="auto" w:fill="auto"/>
          </w:tcPr>
          <w:p w:rsidR="00CA2A8D" w:rsidRPr="00552C7D" w:rsidRDefault="00CA2A8D" w:rsidP="0052573D">
            <w:pPr>
              <w:jc w:val="center"/>
            </w:pPr>
            <w:r w:rsidRPr="00552C7D">
              <w:t>14</w:t>
            </w:r>
          </w:p>
        </w:tc>
      </w:tr>
      <w:tr w:rsidR="00917D72" w:rsidRPr="00552C7D" w:rsidTr="008C7BA2">
        <w:trPr>
          <w:trHeight w:val="42"/>
        </w:trPr>
        <w:tc>
          <w:tcPr>
            <w:tcW w:w="1650" w:type="dxa"/>
            <w:gridSpan w:val="2"/>
            <w:shd w:val="clear" w:color="auto" w:fill="auto"/>
          </w:tcPr>
          <w:p w:rsidR="00917D72" w:rsidRPr="00552C7D" w:rsidRDefault="00917D72" w:rsidP="00917D72">
            <w:pPr>
              <w:jc w:val="center"/>
            </w:pPr>
          </w:p>
        </w:tc>
        <w:tc>
          <w:tcPr>
            <w:tcW w:w="6810" w:type="dxa"/>
            <w:shd w:val="clear" w:color="auto" w:fill="auto"/>
          </w:tcPr>
          <w:p w:rsidR="00CA2A8D" w:rsidRDefault="00CA2A8D" w:rsidP="00917D72">
            <w:pPr>
              <w:rPr>
                <w:b/>
                <w:u w:val="single"/>
              </w:rPr>
            </w:pPr>
          </w:p>
          <w:p w:rsidR="00917D72" w:rsidRDefault="00917D72" w:rsidP="00917D72">
            <w:pPr>
              <w:rPr>
                <w:u w:val="single"/>
              </w:rPr>
            </w:pPr>
            <w:r w:rsidRPr="00552C7D">
              <w:rPr>
                <w:b/>
                <w:u w:val="single"/>
              </w:rPr>
              <w:t>Compulsory</w:t>
            </w:r>
            <w:r w:rsidRPr="00552C7D">
              <w:rPr>
                <w:u w:val="single"/>
              </w:rPr>
              <w:t>:</w:t>
            </w:r>
          </w:p>
          <w:p w:rsidR="00DE59F8" w:rsidRPr="00552C7D" w:rsidRDefault="00DE59F8" w:rsidP="00917D72">
            <w:pPr>
              <w:rPr>
                <w:u w:val="single"/>
              </w:rPr>
            </w:pPr>
            <w:bookmarkStart w:id="0" w:name="_GoBack"/>
            <w:bookmarkEnd w:id="0"/>
          </w:p>
        </w:tc>
        <w:tc>
          <w:tcPr>
            <w:tcW w:w="1170" w:type="dxa"/>
            <w:shd w:val="clear" w:color="auto" w:fill="auto"/>
          </w:tcPr>
          <w:p w:rsidR="00917D72" w:rsidRPr="00552C7D" w:rsidRDefault="00917D72" w:rsidP="00917D72">
            <w:pPr>
              <w:jc w:val="center"/>
            </w:pPr>
          </w:p>
        </w:tc>
        <w:tc>
          <w:tcPr>
            <w:tcW w:w="950" w:type="dxa"/>
            <w:shd w:val="clear" w:color="auto" w:fill="auto"/>
          </w:tcPr>
          <w:p w:rsidR="00917D72" w:rsidRPr="00552C7D" w:rsidRDefault="00917D72" w:rsidP="00917D72">
            <w:pPr>
              <w:jc w:val="center"/>
            </w:pPr>
          </w:p>
        </w:tc>
      </w:tr>
      <w:tr w:rsidR="00CA2A8D" w:rsidRPr="00552C7D" w:rsidTr="00CA2A8D">
        <w:trPr>
          <w:trHeight w:val="953"/>
        </w:trPr>
        <w:tc>
          <w:tcPr>
            <w:tcW w:w="810" w:type="dxa"/>
            <w:vMerge w:val="restart"/>
            <w:shd w:val="clear" w:color="auto" w:fill="auto"/>
          </w:tcPr>
          <w:p w:rsidR="00CA2A8D" w:rsidRPr="00552C7D" w:rsidRDefault="00CA2A8D" w:rsidP="00917D72">
            <w:pPr>
              <w:jc w:val="center"/>
            </w:pPr>
            <w:r w:rsidRPr="00552C7D">
              <w:t>9.</w:t>
            </w:r>
          </w:p>
        </w:tc>
        <w:tc>
          <w:tcPr>
            <w:tcW w:w="840" w:type="dxa"/>
            <w:shd w:val="clear" w:color="auto" w:fill="auto"/>
          </w:tcPr>
          <w:p w:rsidR="00CA2A8D" w:rsidRPr="00552C7D" w:rsidRDefault="00CA2A8D" w:rsidP="00917D72">
            <w:pPr>
              <w:jc w:val="center"/>
            </w:pPr>
            <w:r w:rsidRPr="00552C7D">
              <w:t>a.</w:t>
            </w:r>
          </w:p>
        </w:tc>
        <w:tc>
          <w:tcPr>
            <w:tcW w:w="6810" w:type="dxa"/>
            <w:shd w:val="clear" w:color="auto" w:fill="auto"/>
          </w:tcPr>
          <w:p w:rsidR="00CA2A8D" w:rsidRPr="00552C7D" w:rsidRDefault="00CA2A8D" w:rsidP="00960B31">
            <w:pPr>
              <w:jc w:val="both"/>
            </w:pPr>
            <w:r w:rsidRPr="00552C7D">
              <w:t>A 20 kg uniform cylinder of radius 160mm rolls up on a slope inclined at 20° with initial velocity of 10m/s. Assuming no slipping, determine the maximum distance that the cylinder will roll up?</w:t>
            </w:r>
          </w:p>
        </w:tc>
        <w:tc>
          <w:tcPr>
            <w:tcW w:w="1170" w:type="dxa"/>
            <w:shd w:val="clear" w:color="auto" w:fill="auto"/>
          </w:tcPr>
          <w:p w:rsidR="00CA2A8D" w:rsidRPr="00552C7D" w:rsidRDefault="00CA2A8D" w:rsidP="00917D72">
            <w:pPr>
              <w:jc w:val="center"/>
            </w:pPr>
            <w:r w:rsidRPr="00552C7D">
              <w:t>CO6</w:t>
            </w:r>
          </w:p>
        </w:tc>
        <w:tc>
          <w:tcPr>
            <w:tcW w:w="950" w:type="dxa"/>
            <w:shd w:val="clear" w:color="auto" w:fill="auto"/>
          </w:tcPr>
          <w:p w:rsidR="00CA2A8D" w:rsidRPr="00552C7D" w:rsidRDefault="00CA2A8D" w:rsidP="00917D72">
            <w:pPr>
              <w:jc w:val="center"/>
            </w:pPr>
            <w:r w:rsidRPr="00552C7D">
              <w:t>10</w:t>
            </w:r>
          </w:p>
        </w:tc>
      </w:tr>
      <w:tr w:rsidR="00CA2A8D" w:rsidRPr="00552C7D" w:rsidTr="00CA2A8D">
        <w:trPr>
          <w:trHeight w:val="4130"/>
        </w:trPr>
        <w:tc>
          <w:tcPr>
            <w:tcW w:w="810" w:type="dxa"/>
            <w:vMerge/>
            <w:shd w:val="clear" w:color="auto" w:fill="auto"/>
          </w:tcPr>
          <w:p w:rsidR="00CA2A8D" w:rsidRPr="00552C7D" w:rsidRDefault="00CA2A8D" w:rsidP="00917D72">
            <w:pPr>
              <w:jc w:val="center"/>
            </w:pPr>
          </w:p>
        </w:tc>
        <w:tc>
          <w:tcPr>
            <w:tcW w:w="840" w:type="dxa"/>
            <w:shd w:val="clear" w:color="auto" w:fill="auto"/>
          </w:tcPr>
          <w:p w:rsidR="00CA2A8D" w:rsidRPr="00552C7D" w:rsidRDefault="00CA2A8D" w:rsidP="00917D72">
            <w:pPr>
              <w:jc w:val="center"/>
            </w:pPr>
            <w:r w:rsidRPr="00552C7D">
              <w:t>b.</w:t>
            </w:r>
          </w:p>
        </w:tc>
        <w:tc>
          <w:tcPr>
            <w:tcW w:w="6810" w:type="dxa"/>
            <w:shd w:val="clear" w:color="auto" w:fill="auto"/>
          </w:tcPr>
          <w:p w:rsidR="00CA2A8D" w:rsidRPr="00552C7D" w:rsidRDefault="00CA2A8D" w:rsidP="00960B31">
            <w:pPr>
              <w:jc w:val="both"/>
            </w:pPr>
            <w:r w:rsidRPr="00552C7D">
              <w:t xml:space="preserve">A cable is wound around a 20 kg cylinder of radius 220 mm as in the fig.9 and its free end is subjected to a constant horizontal pull of 10 N. What is the angular velocity of the cylinder 5 s after the commencement of motion from </w:t>
            </w:r>
            <w:proofErr w:type="gramStart"/>
            <w:r w:rsidRPr="00552C7D">
              <w:t>rest.</w:t>
            </w:r>
            <w:proofErr w:type="gramEnd"/>
            <w:r w:rsidRPr="00552C7D">
              <w:t xml:space="preserve"> There is no slip between the cylinder and the plate.</w:t>
            </w:r>
          </w:p>
          <w:p w:rsidR="00CA2A8D" w:rsidRPr="00552C7D" w:rsidRDefault="00CA2A8D" w:rsidP="00960B31">
            <w:pPr>
              <w:jc w:val="center"/>
            </w:pPr>
            <w:r w:rsidRPr="00552C7D">
              <w:object w:dxaOrig="4830" w:dyaOrig="2370">
                <v:shape id="_x0000_i1032" type="#_x0000_t75" style="width:237.45pt;height:117.2pt" o:ole="">
                  <v:imagedata r:id="rId22" o:title=""/>
                </v:shape>
                <o:OLEObject Type="Embed" ProgID="PBrush" ShapeID="_x0000_i1032" DrawAspect="Content" ObjectID="_1635851971" r:id="rId23"/>
              </w:object>
            </w:r>
          </w:p>
          <w:p w:rsidR="00CA2A8D" w:rsidRPr="00552C7D" w:rsidRDefault="00CA2A8D" w:rsidP="00960B31">
            <w:pPr>
              <w:jc w:val="center"/>
            </w:pPr>
            <w:r w:rsidRPr="00552C7D">
              <w:t>Fig. 9</w:t>
            </w:r>
          </w:p>
        </w:tc>
        <w:tc>
          <w:tcPr>
            <w:tcW w:w="1170" w:type="dxa"/>
            <w:shd w:val="clear" w:color="auto" w:fill="auto"/>
          </w:tcPr>
          <w:p w:rsidR="00CA2A8D" w:rsidRPr="00552C7D" w:rsidRDefault="00CA2A8D" w:rsidP="00917D72">
            <w:pPr>
              <w:jc w:val="center"/>
            </w:pPr>
            <w:r w:rsidRPr="00552C7D">
              <w:t>CO6</w:t>
            </w:r>
          </w:p>
        </w:tc>
        <w:tc>
          <w:tcPr>
            <w:tcW w:w="950" w:type="dxa"/>
            <w:shd w:val="clear" w:color="auto" w:fill="auto"/>
          </w:tcPr>
          <w:p w:rsidR="00CA2A8D" w:rsidRPr="00552C7D" w:rsidRDefault="00CA2A8D" w:rsidP="00917D72">
            <w:pPr>
              <w:jc w:val="center"/>
            </w:pPr>
            <w:r w:rsidRPr="00552C7D">
              <w:t>10</w:t>
            </w:r>
          </w:p>
        </w:tc>
      </w:tr>
    </w:tbl>
    <w:p w:rsidR="008C7BA2" w:rsidRDefault="008C7BA2" w:rsidP="008C7BA2"/>
    <w:p w:rsidR="008C7BA2" w:rsidRPr="001F7E9B" w:rsidRDefault="008C7BA2" w:rsidP="008C7BA2">
      <w:pPr>
        <w:ind w:left="720"/>
      </w:pPr>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0691E"/>
    <w:rsid w:val="00023B9E"/>
    <w:rsid w:val="0005247A"/>
    <w:rsid w:val="00060CB9"/>
    <w:rsid w:val="00061821"/>
    <w:rsid w:val="000E180A"/>
    <w:rsid w:val="000E4455"/>
    <w:rsid w:val="000F3EFE"/>
    <w:rsid w:val="00106FD2"/>
    <w:rsid w:val="001D41FE"/>
    <w:rsid w:val="001D670F"/>
    <w:rsid w:val="001E2222"/>
    <w:rsid w:val="001F54D1"/>
    <w:rsid w:val="001F7E9B"/>
    <w:rsid w:val="00204EB0"/>
    <w:rsid w:val="0021043A"/>
    <w:rsid w:val="00211ABA"/>
    <w:rsid w:val="0021641C"/>
    <w:rsid w:val="00235351"/>
    <w:rsid w:val="00236512"/>
    <w:rsid w:val="00266439"/>
    <w:rsid w:val="0026653D"/>
    <w:rsid w:val="002D09FF"/>
    <w:rsid w:val="002D7611"/>
    <w:rsid w:val="002D76BB"/>
    <w:rsid w:val="002E336A"/>
    <w:rsid w:val="002E552A"/>
    <w:rsid w:val="00304757"/>
    <w:rsid w:val="00311780"/>
    <w:rsid w:val="00314572"/>
    <w:rsid w:val="003206DF"/>
    <w:rsid w:val="00323989"/>
    <w:rsid w:val="00324247"/>
    <w:rsid w:val="00336640"/>
    <w:rsid w:val="00375E02"/>
    <w:rsid w:val="00380146"/>
    <w:rsid w:val="003855F1"/>
    <w:rsid w:val="003B14BC"/>
    <w:rsid w:val="003B1F06"/>
    <w:rsid w:val="003C6BB4"/>
    <w:rsid w:val="003D6DA3"/>
    <w:rsid w:val="003F728C"/>
    <w:rsid w:val="00423D95"/>
    <w:rsid w:val="00460118"/>
    <w:rsid w:val="0046314C"/>
    <w:rsid w:val="0046787F"/>
    <w:rsid w:val="004A3BC9"/>
    <w:rsid w:val="004F787A"/>
    <w:rsid w:val="00501F18"/>
    <w:rsid w:val="0050571C"/>
    <w:rsid w:val="005133D7"/>
    <w:rsid w:val="0052573D"/>
    <w:rsid w:val="005527A4"/>
    <w:rsid w:val="00552C7D"/>
    <w:rsid w:val="00552CF0"/>
    <w:rsid w:val="0055583B"/>
    <w:rsid w:val="005814FF"/>
    <w:rsid w:val="00581B1F"/>
    <w:rsid w:val="0059663E"/>
    <w:rsid w:val="005D0F4A"/>
    <w:rsid w:val="005D3355"/>
    <w:rsid w:val="005D33C6"/>
    <w:rsid w:val="005E6B91"/>
    <w:rsid w:val="005F011C"/>
    <w:rsid w:val="006077C3"/>
    <w:rsid w:val="0062605C"/>
    <w:rsid w:val="00636CC3"/>
    <w:rsid w:val="00645BF2"/>
    <w:rsid w:val="0064710A"/>
    <w:rsid w:val="00670A67"/>
    <w:rsid w:val="00681B25"/>
    <w:rsid w:val="006A3974"/>
    <w:rsid w:val="006A3BEA"/>
    <w:rsid w:val="006C1D35"/>
    <w:rsid w:val="006C39BE"/>
    <w:rsid w:val="006C7354"/>
    <w:rsid w:val="006D6EE6"/>
    <w:rsid w:val="00713745"/>
    <w:rsid w:val="00714C68"/>
    <w:rsid w:val="00723569"/>
    <w:rsid w:val="00725A0A"/>
    <w:rsid w:val="007326F6"/>
    <w:rsid w:val="00802202"/>
    <w:rsid w:val="00806A39"/>
    <w:rsid w:val="00814615"/>
    <w:rsid w:val="0081627E"/>
    <w:rsid w:val="00875196"/>
    <w:rsid w:val="0088784C"/>
    <w:rsid w:val="008A56BE"/>
    <w:rsid w:val="008A6193"/>
    <w:rsid w:val="008B0703"/>
    <w:rsid w:val="008C77AD"/>
    <w:rsid w:val="008C7BA2"/>
    <w:rsid w:val="008F11CF"/>
    <w:rsid w:val="0090362A"/>
    <w:rsid w:val="00904D12"/>
    <w:rsid w:val="00911266"/>
    <w:rsid w:val="00917D72"/>
    <w:rsid w:val="00942884"/>
    <w:rsid w:val="0095679B"/>
    <w:rsid w:val="00960B31"/>
    <w:rsid w:val="00963CB5"/>
    <w:rsid w:val="00996F00"/>
    <w:rsid w:val="009B53DD"/>
    <w:rsid w:val="009C5A1D"/>
    <w:rsid w:val="009E09A3"/>
    <w:rsid w:val="00A47E2A"/>
    <w:rsid w:val="00A51923"/>
    <w:rsid w:val="00A92CC0"/>
    <w:rsid w:val="00AA3F2E"/>
    <w:rsid w:val="00AA5E39"/>
    <w:rsid w:val="00AA6B40"/>
    <w:rsid w:val="00AE264C"/>
    <w:rsid w:val="00B009B1"/>
    <w:rsid w:val="00B0297B"/>
    <w:rsid w:val="00B20598"/>
    <w:rsid w:val="00B2258E"/>
    <w:rsid w:val="00B253AE"/>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A2A8D"/>
    <w:rsid w:val="00CB2395"/>
    <w:rsid w:val="00CB7A50"/>
    <w:rsid w:val="00CD31A5"/>
    <w:rsid w:val="00CE1825"/>
    <w:rsid w:val="00CE5503"/>
    <w:rsid w:val="00D0319F"/>
    <w:rsid w:val="00D11E39"/>
    <w:rsid w:val="00D3698C"/>
    <w:rsid w:val="00D52736"/>
    <w:rsid w:val="00D62341"/>
    <w:rsid w:val="00D64FF9"/>
    <w:rsid w:val="00D805C4"/>
    <w:rsid w:val="00D85619"/>
    <w:rsid w:val="00D94D54"/>
    <w:rsid w:val="00DB38C1"/>
    <w:rsid w:val="00DE0497"/>
    <w:rsid w:val="00DE59F8"/>
    <w:rsid w:val="00E44059"/>
    <w:rsid w:val="00E54572"/>
    <w:rsid w:val="00E5735F"/>
    <w:rsid w:val="00E577A9"/>
    <w:rsid w:val="00E70A47"/>
    <w:rsid w:val="00E824B7"/>
    <w:rsid w:val="00EB0EE0"/>
    <w:rsid w:val="00EB26EF"/>
    <w:rsid w:val="00EB622B"/>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4.png"/><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08667-61A7-4141-AFA4-CF2C6204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2018-02-03T04:50:00Z</cp:lastPrinted>
  <dcterms:created xsi:type="dcterms:W3CDTF">2018-10-12T10:52:00Z</dcterms:created>
  <dcterms:modified xsi:type="dcterms:W3CDTF">2019-11-21T09:03:00Z</dcterms:modified>
</cp:coreProperties>
</file>