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83FD1" w:rsidRDefault="005D0F4A" w:rsidP="00883FD1">
      <w:pPr>
        <w:jc w:val="right"/>
        <w:rPr>
          <w:bCs/>
        </w:rPr>
      </w:pPr>
      <w:proofErr w:type="gramStart"/>
      <w:r w:rsidRPr="00883FD1">
        <w:rPr>
          <w:bCs/>
        </w:rPr>
        <w:t>Reg.</w:t>
      </w:r>
      <w:r w:rsidR="00883FD1">
        <w:rPr>
          <w:bCs/>
        </w:rPr>
        <w:t xml:space="preserve"> </w:t>
      </w:r>
      <w:r w:rsidRPr="00883FD1">
        <w:rPr>
          <w:bCs/>
        </w:rPr>
        <w:t>No.</w:t>
      </w:r>
      <w:proofErr w:type="gramEnd"/>
      <w:r w:rsidRPr="00883FD1">
        <w:rPr>
          <w:bCs/>
        </w:rPr>
        <w:t xml:space="preserve"> ____________</w:t>
      </w:r>
    </w:p>
    <w:p w:rsidR="005D3355" w:rsidRPr="00E824B7" w:rsidRDefault="001810CF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1810CF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883FD1">
        <w:rPr>
          <w:b/>
          <w:sz w:val="28"/>
          <w:szCs w:val="28"/>
        </w:rPr>
        <w:t>–</w:t>
      </w:r>
      <w:bookmarkStart w:id="0" w:name="_GoBack"/>
      <w:bookmarkEnd w:id="0"/>
      <w:r>
        <w:rPr>
          <w:b/>
          <w:sz w:val="28"/>
          <w:szCs w:val="28"/>
        </w:rPr>
        <w:t xml:space="preserve"> Nov</w:t>
      </w:r>
      <w:r w:rsidR="00883F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83F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883FD1">
        <w:rPr>
          <w:b/>
          <w:sz w:val="28"/>
          <w:szCs w:val="28"/>
        </w:rPr>
        <w:t xml:space="preserve"> –</w:t>
      </w:r>
      <w:r w:rsidR="00E22D22">
        <w:rPr>
          <w:b/>
          <w:sz w:val="28"/>
          <w:szCs w:val="28"/>
        </w:rPr>
        <w:t xml:space="preserve">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858"/>
        <w:gridCol w:w="621"/>
        <w:gridCol w:w="1800"/>
        <w:gridCol w:w="1269"/>
      </w:tblGrid>
      <w:tr w:rsidR="005527A4" w:rsidRPr="00AA3F2E" w:rsidTr="009E1205">
        <w:tc>
          <w:tcPr>
            <w:tcW w:w="68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E1205">
        <w:tc>
          <w:tcPr>
            <w:tcW w:w="68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883FD1">
              <w:rPr>
                <w:b/>
              </w:rPr>
              <w:t xml:space="preserve"> </w:t>
            </w:r>
            <w:r w:rsidR="00F0711F" w:rsidRPr="00F0711F">
              <w:rPr>
                <w:b/>
              </w:rPr>
              <w:t>14ME4001</w:t>
            </w:r>
          </w:p>
        </w:tc>
        <w:tc>
          <w:tcPr>
            <w:tcW w:w="6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E1205">
        <w:tc>
          <w:tcPr>
            <w:tcW w:w="6858" w:type="dxa"/>
          </w:tcPr>
          <w:p w:rsidR="00B23CF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883FD1">
              <w:rPr>
                <w:b/>
              </w:rPr>
              <w:t xml:space="preserve"> </w:t>
            </w:r>
            <w:r w:rsidR="00B23CFE" w:rsidRPr="009E1205">
              <w:rPr>
                <w:b/>
              </w:rPr>
              <w:t xml:space="preserve">FRICTION STIR WELDING AND PROCESSING </w:t>
            </w:r>
          </w:p>
          <w:p w:rsidR="005527A4" w:rsidRPr="00AA3F2E" w:rsidRDefault="00883FD1" w:rsidP="00B23CF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B23CFE" w:rsidRPr="009E1205">
              <w:rPr>
                <w:b/>
              </w:rPr>
              <w:t>TECHNOLOGY</w:t>
            </w:r>
          </w:p>
        </w:tc>
        <w:tc>
          <w:tcPr>
            <w:tcW w:w="6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83F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83FD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671D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671DC" w:rsidRDefault="008C7BA2" w:rsidP="00193F27">
            <w:pPr>
              <w:jc w:val="center"/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8C7BA2" w:rsidP="00193F27">
            <w:pPr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 xml:space="preserve">Course </w:t>
            </w:r>
          </w:p>
          <w:p w:rsidR="008C7BA2" w:rsidRPr="004671DC" w:rsidRDefault="008C7BA2" w:rsidP="00193F27">
            <w:pPr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8C7BA2" w:rsidP="00193F27">
            <w:pPr>
              <w:rPr>
                <w:b/>
                <w:color w:val="000000" w:themeColor="text1"/>
              </w:rPr>
            </w:pPr>
            <w:r w:rsidRPr="004671DC">
              <w:rPr>
                <w:b/>
                <w:color w:val="000000" w:themeColor="text1"/>
              </w:rPr>
              <w:t>Marks</w:t>
            </w:r>
          </w:p>
        </w:tc>
      </w:tr>
      <w:tr w:rsidR="008C7BA2" w:rsidRPr="00467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671DC" w:rsidRDefault="008B1DC1" w:rsidP="00193F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With a neat flow chart, classify the welding and its al</w:t>
            </w:r>
            <w:r w:rsidR="00454BBC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>ied processes</w:t>
            </w:r>
            <w:r w:rsidR="00454BBC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671DC" w:rsidRDefault="008B1DC1" w:rsidP="008B1DC1">
            <w:pPr>
              <w:rPr>
                <w:b/>
                <w:color w:val="000000" w:themeColor="text1"/>
              </w:rPr>
            </w:pPr>
            <w:r>
              <w:rPr>
                <w:rStyle w:val="Strong"/>
                <w:b w:val="0"/>
                <w:color w:val="000000" w:themeColor="text1"/>
                <w:shd w:val="clear" w:color="auto" w:fill="FFFFFF"/>
              </w:rPr>
              <w:t>Draw a diagram to explain the construction and working principle of friction stir welding (FSW).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77A5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2977A5">
              <w:rPr>
                <w:b/>
                <w:color w:val="000000" w:themeColor="text1"/>
              </w:rPr>
              <w:t>(OR)</w:t>
            </w:r>
          </w:p>
        </w:tc>
      </w:tr>
      <w:tr w:rsidR="008C7BA2" w:rsidRPr="00467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671DC" w:rsidRDefault="008B1DC1" w:rsidP="008B1DC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rough sketch</w:t>
            </w:r>
            <w:r w:rsidR="00454BBC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s showing different methods to clamp a work piece on a FSW machine. List the merits and demerits of each fixture.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671DC" w:rsidRDefault="00B96A36" w:rsidP="008F54D8">
            <w:pPr>
              <w:jc w:val="both"/>
              <w:rPr>
                <w:b/>
                <w:color w:val="000000" w:themeColor="text1"/>
              </w:rPr>
            </w:pPr>
            <w:r>
              <w:rPr>
                <w:rStyle w:val="Strong"/>
                <w:b w:val="0"/>
                <w:color w:val="000000" w:themeColor="text1"/>
                <w:shd w:val="clear" w:color="auto" w:fill="FFFFFF"/>
              </w:rPr>
              <w:t>With a neat sketch mention the nomenclature of a FSW tool.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D85619" w:rsidRPr="00305D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305D3B" w:rsidRDefault="00D85619" w:rsidP="00B23CFE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23CFE" w:rsidRPr="00467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B96A36" w:rsidP="00B96A36">
            <w:pPr>
              <w:jc w:val="both"/>
              <w:rPr>
                <w:b/>
                <w:color w:val="000000" w:themeColor="text1"/>
              </w:rPr>
            </w:pPr>
            <w:r>
              <w:rPr>
                <w:rStyle w:val="Strong"/>
                <w:b w:val="0"/>
                <w:color w:val="000000" w:themeColor="text1"/>
                <w:shd w:val="clear" w:color="auto" w:fill="FFFFFF"/>
              </w:rPr>
              <w:t xml:space="preserve">Sate the importance of D/d ratio and Static Volume/Swept Volume with respect to FSW. </w:t>
            </w:r>
            <w:r w:rsidR="00B23CFE" w:rsidRPr="004671DC">
              <w:rPr>
                <w:rStyle w:val="Strong"/>
                <w:b w:val="0"/>
                <w:color w:val="000000" w:themeColor="text1"/>
                <w:shd w:val="clear" w:color="auto" w:fill="FFFFFF"/>
              </w:rPr>
              <w:t xml:space="preserve">What </w:t>
            </w:r>
            <w:r>
              <w:rPr>
                <w:rStyle w:val="Strong"/>
                <w:b w:val="0"/>
                <w:color w:val="000000" w:themeColor="text1"/>
                <w:shd w:val="clear" w:color="auto" w:fill="FFFFFF"/>
              </w:rPr>
              <w:t xml:space="preserve">are </w:t>
            </w:r>
            <w:r w:rsidR="008F54D8">
              <w:rPr>
                <w:rStyle w:val="Strong"/>
                <w:b w:val="0"/>
                <w:color w:val="000000" w:themeColor="text1"/>
                <w:shd w:val="clear" w:color="auto" w:fill="FFFFFF"/>
              </w:rPr>
              <w:t>p</w:t>
            </w:r>
            <w:r w:rsidR="00B23CFE" w:rsidRPr="004671DC">
              <w:rPr>
                <w:rStyle w:val="Strong"/>
                <w:b w:val="0"/>
                <w:color w:val="000000" w:themeColor="text1"/>
                <w:shd w:val="clear" w:color="auto" w:fill="FFFFFF"/>
              </w:rPr>
              <w:t>ost-</w:t>
            </w:r>
            <w:r w:rsidR="008F54D8">
              <w:rPr>
                <w:rStyle w:val="Strong"/>
                <w:b w:val="0"/>
                <w:color w:val="000000" w:themeColor="text1"/>
                <w:shd w:val="clear" w:color="auto" w:fill="FFFFFF"/>
              </w:rPr>
              <w:t>w</w:t>
            </w:r>
            <w:r w:rsidR="00B23CFE" w:rsidRPr="004671DC">
              <w:rPr>
                <w:rStyle w:val="Strong"/>
                <w:b w:val="0"/>
                <w:color w:val="000000" w:themeColor="text1"/>
                <w:shd w:val="clear" w:color="auto" w:fill="FFFFFF"/>
              </w:rPr>
              <w:t xml:space="preserve">eld </w:t>
            </w:r>
            <w:r w:rsidR="00C23676">
              <w:rPr>
                <w:rStyle w:val="Strong"/>
                <w:b w:val="0"/>
                <w:color w:val="000000" w:themeColor="text1"/>
                <w:shd w:val="clear" w:color="auto" w:fill="FFFFFF"/>
              </w:rPr>
              <w:t>p</w:t>
            </w:r>
            <w:r w:rsidR="00C23676" w:rsidRPr="004671DC">
              <w:rPr>
                <w:rStyle w:val="Strong"/>
                <w:b w:val="0"/>
                <w:color w:val="000000" w:themeColor="text1"/>
                <w:shd w:val="clear" w:color="auto" w:fill="FFFFFF"/>
              </w:rPr>
              <w:t>rocess</w:t>
            </w:r>
            <w:r>
              <w:rPr>
                <w:rStyle w:val="Strong"/>
                <w:b w:val="0"/>
                <w:color w:val="000000" w:themeColor="text1"/>
                <w:shd w:val="clear" w:color="auto" w:fill="FFFFFF"/>
              </w:rPr>
              <w:t>es that are essential for FSW process</w:t>
            </w:r>
            <w:r w:rsidR="00C23676">
              <w:rPr>
                <w:rStyle w:val="Strong"/>
                <w:b w:val="0"/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B23CFE" w:rsidRPr="004671D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B96A36" w:rsidP="00C23676">
            <w:pPr>
              <w:jc w:val="both"/>
              <w:rPr>
                <w:color w:val="000000" w:themeColor="text1"/>
              </w:rPr>
            </w:pPr>
            <w:r>
              <w:rPr>
                <w:rStyle w:val="Hyperlink"/>
                <w:bCs/>
                <w:color w:val="000000" w:themeColor="text1"/>
                <w:u w:val="none"/>
                <w:bdr w:val="none" w:sz="0" w:space="0" w:color="auto" w:frame="1"/>
                <w:shd w:val="clear" w:color="auto" w:fill="FFFFFF"/>
              </w:rPr>
              <w:t>Draw the Macrostructure of a FS welded sample and mention various zones. Specify the significance of each zone.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77A5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2977A5">
              <w:rPr>
                <w:b/>
                <w:color w:val="000000" w:themeColor="text1"/>
              </w:rPr>
              <w:t>(OR)</w:t>
            </w:r>
          </w:p>
        </w:tc>
      </w:tr>
      <w:tr w:rsidR="00B23CFE" w:rsidRPr="004671DC" w:rsidTr="00B23CFE">
        <w:trPr>
          <w:trHeight w:val="557"/>
        </w:trPr>
        <w:tc>
          <w:tcPr>
            <w:tcW w:w="810" w:type="dxa"/>
            <w:vMerge w:val="restart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B23CFE">
            <w:pPr>
              <w:jc w:val="center"/>
            </w:pPr>
            <w:r w:rsidRPr="004671DC">
              <w:t>a.</w:t>
            </w:r>
          </w:p>
        </w:tc>
        <w:tc>
          <w:tcPr>
            <w:tcW w:w="6810" w:type="dxa"/>
            <w:shd w:val="clear" w:color="auto" w:fill="auto"/>
          </w:tcPr>
          <w:p w:rsidR="00B23CFE" w:rsidRPr="00C23676" w:rsidRDefault="004821E2" w:rsidP="00B96A36">
            <w:pPr>
              <w:jc w:val="both"/>
              <w:rPr>
                <w:color w:val="000000" w:themeColor="text1"/>
                <w:shd w:val="clear" w:color="auto" w:fill="FFFFFF"/>
              </w:rPr>
            </w:pPr>
            <w:hyperlink r:id="rId7" w:history="1">
              <w:r w:rsidR="00B96A36">
                <w:rPr>
                  <w:shd w:val="clear" w:color="auto" w:fill="FFFFFF"/>
                </w:rPr>
                <w:t>Describe the correlation between</w:t>
              </w:r>
              <w:r w:rsidR="00454BBC">
                <w:rPr>
                  <w:shd w:val="clear" w:color="auto" w:fill="FFFFFF"/>
                </w:rPr>
                <w:t xml:space="preserve"> </w:t>
              </w:r>
              <w:r w:rsidR="008F54D8" w:rsidRPr="00C23676">
                <w:rPr>
                  <w:shd w:val="clear" w:color="auto" w:fill="FFFFFF"/>
                </w:rPr>
                <w:t>f</w:t>
              </w:r>
              <w:r w:rsidR="00B23CFE" w:rsidRPr="00C23676">
                <w:rPr>
                  <w:shd w:val="clear" w:color="auto" w:fill="FFFFFF"/>
                </w:rPr>
                <w:t xml:space="preserve">riction </w:t>
              </w:r>
              <w:r w:rsidR="008F54D8" w:rsidRPr="00C23676">
                <w:rPr>
                  <w:shd w:val="clear" w:color="auto" w:fill="FFFFFF"/>
                </w:rPr>
                <w:t>s</w:t>
              </w:r>
              <w:r w:rsidR="00B23CFE" w:rsidRPr="00C23676">
                <w:rPr>
                  <w:shd w:val="clear" w:color="auto" w:fill="FFFFFF"/>
                </w:rPr>
                <w:t xml:space="preserve">tir </w:t>
              </w:r>
              <w:r w:rsidR="008F54D8" w:rsidRPr="00C23676">
                <w:rPr>
                  <w:shd w:val="clear" w:color="auto" w:fill="FFFFFF"/>
                </w:rPr>
                <w:t>p</w:t>
              </w:r>
              <w:r w:rsidR="00B96A36">
                <w:rPr>
                  <w:shd w:val="clear" w:color="auto" w:fill="FFFFFF"/>
                </w:rPr>
                <w:t xml:space="preserve">rocessing, </w:t>
              </w:r>
              <w:r w:rsidR="00B96A36" w:rsidRPr="00C23676">
                <w:t>microstructure evolution</w:t>
              </w:r>
              <w:r w:rsidR="00454BBC">
                <w:t xml:space="preserve"> </w:t>
              </w:r>
              <w:r w:rsidR="00B96A36">
                <w:rPr>
                  <w:shd w:val="clear" w:color="auto" w:fill="FFFFFF"/>
                </w:rPr>
                <w:t xml:space="preserve">and </w:t>
              </w:r>
              <w:r w:rsidR="008F54D8" w:rsidRPr="00C23676">
                <w:rPr>
                  <w:shd w:val="clear" w:color="auto" w:fill="FFFFFF"/>
                </w:rPr>
                <w:t>m</w:t>
              </w:r>
              <w:r w:rsidR="00B23CFE" w:rsidRPr="00C23676">
                <w:rPr>
                  <w:shd w:val="clear" w:color="auto" w:fill="FFFFFF"/>
                </w:rPr>
                <w:t xml:space="preserve">echanical </w:t>
              </w:r>
              <w:r w:rsidR="008F54D8" w:rsidRPr="00C23676">
                <w:rPr>
                  <w:shd w:val="clear" w:color="auto" w:fill="FFFFFF"/>
                </w:rPr>
                <w:t>p</w:t>
              </w:r>
              <w:r w:rsidR="00B23CFE" w:rsidRPr="00C23676">
                <w:rPr>
                  <w:shd w:val="clear" w:color="auto" w:fill="FFFFFF"/>
                </w:rPr>
                <w:t>roperties</w:t>
              </w:r>
              <w:r w:rsidR="00B96A36">
                <w:rPr>
                  <w:shd w:val="clear" w:color="auto" w:fill="FFFFFF"/>
                </w:rPr>
                <w:t>.</w:t>
              </w:r>
            </w:hyperlink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B23CF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B23CFE">
            <w:pPr>
              <w:jc w:val="center"/>
            </w:pPr>
            <w:r>
              <w:t>10</w:t>
            </w:r>
          </w:p>
        </w:tc>
      </w:tr>
      <w:tr w:rsidR="00B23CFE" w:rsidRPr="004671D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B96A36" w:rsidP="00B96A3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the</w:t>
            </w:r>
            <w:r w:rsidR="00B23CFE" w:rsidRPr="00200713">
              <w:rPr>
                <w:color w:val="000000" w:themeColor="text1"/>
              </w:rPr>
              <w:t xml:space="preserve"> forces </w:t>
            </w:r>
            <w:r>
              <w:rPr>
                <w:color w:val="000000" w:themeColor="text1"/>
              </w:rPr>
              <w:t>vectors for FSW tool and determine an expression for the resultant force on the tool.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D85619" w:rsidRPr="00305D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305D3B" w:rsidRDefault="00D85619" w:rsidP="00B23CFE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23CFE" w:rsidRPr="00467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B96A36" w:rsidP="00B96A3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What is meant by surface composite? Explain the procedure to fabricate it. List the applications, limitations and </w:t>
            </w:r>
            <w:proofErr w:type="spellStart"/>
            <w:r>
              <w:rPr>
                <w:color w:val="000000" w:themeColor="text1"/>
              </w:rPr>
              <w:t>mertis</w:t>
            </w:r>
            <w:proofErr w:type="spellEnd"/>
            <w:r>
              <w:rPr>
                <w:color w:val="000000" w:themeColor="text1"/>
              </w:rPr>
              <w:t xml:space="preserve"> of surface composites.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B23CFE" w:rsidRPr="004671D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B23CFE" w:rsidRPr="001641DC" w:rsidRDefault="00B96A36" w:rsidP="00B23CF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List</w:t>
            </w:r>
            <w:r w:rsidR="00B23CFE" w:rsidRPr="001641DC">
              <w:rPr>
                <w:color w:val="000000" w:themeColor="text1"/>
              </w:rPr>
              <w:t xml:space="preserve"> various defects which occur in friction stir processing with</w:t>
            </w:r>
          </w:p>
          <w:p w:rsidR="00B23CFE" w:rsidRPr="004671DC" w:rsidRDefault="00B23CFE" w:rsidP="00B23CFE">
            <w:pPr>
              <w:jc w:val="both"/>
              <w:rPr>
                <w:color w:val="000000" w:themeColor="text1"/>
              </w:rPr>
            </w:pPr>
            <w:proofErr w:type="gramStart"/>
            <w:r w:rsidRPr="001641DC">
              <w:rPr>
                <w:color w:val="000000" w:themeColor="text1"/>
              </w:rPr>
              <w:t>reasons</w:t>
            </w:r>
            <w:proofErr w:type="gramEnd"/>
            <w:r w:rsidRPr="001641DC">
              <w:rPr>
                <w:color w:val="000000" w:themeColor="text1"/>
              </w:rPr>
              <w:t>.</w:t>
            </w:r>
            <w:r w:rsidR="00B96A36">
              <w:rPr>
                <w:color w:val="000000" w:themeColor="text1"/>
              </w:rPr>
              <w:t xml:space="preserve"> Mention the ways and means to eliminate such defects.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77A5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2977A5">
              <w:rPr>
                <w:b/>
                <w:color w:val="000000" w:themeColor="text1"/>
              </w:rPr>
              <w:t>(OR)</w:t>
            </w:r>
          </w:p>
        </w:tc>
      </w:tr>
      <w:tr w:rsidR="008C7BA2" w:rsidRPr="00467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4671DC" w:rsidRDefault="00B96A36" w:rsidP="00B23CF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Derive a relationship between the forces acting on the friction stir welding tool and the temperature generation near the tool-work interface with respect to varying the process parameters.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</w:tr>
      <w:tr w:rsidR="00D85619" w:rsidRPr="00305D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305D3B" w:rsidRDefault="00D85619" w:rsidP="008C7BA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305D3B" w:rsidRDefault="00D85619" w:rsidP="00B23CFE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305D3B" w:rsidRDefault="00D85619" w:rsidP="00193F2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7BA2" w:rsidRPr="00467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4671DC" w:rsidRDefault="00B96A36" w:rsidP="007C03C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Derive a mathematical model to interpret the </w:t>
            </w:r>
            <w:r w:rsidR="007C03C8">
              <w:rPr>
                <w:color w:val="000000" w:themeColor="text1"/>
              </w:rPr>
              <w:t>increase in residual stress with respect to tool geometry.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3F2B8D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</w:tr>
      <w:tr w:rsidR="008C7BA2" w:rsidRPr="004671D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977A5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2977A5">
              <w:rPr>
                <w:b/>
                <w:color w:val="000000" w:themeColor="text1"/>
              </w:rPr>
              <w:t>(OR)</w:t>
            </w:r>
          </w:p>
        </w:tc>
      </w:tr>
      <w:tr w:rsidR="00B23CFE" w:rsidRPr="004671D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7C03C8" w:rsidP="00B23CFE">
            <w:pPr>
              <w:shd w:val="clear" w:color="auto" w:fill="FFFFFF"/>
              <w:jc w:val="both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  <w:kern w:val="36"/>
              </w:rPr>
              <w:t>List the allied processes of FSW and explain Friction Surfacing in detail with a concept sketch. Enumerate its applications, merits and demerits.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B23CFE" w:rsidRPr="004671D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B23CFE" w:rsidRPr="004671DC" w:rsidRDefault="00B23CFE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B23CFE" w:rsidRPr="004671DC" w:rsidRDefault="00B96A36" w:rsidP="00B23CF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Differentia</w:t>
            </w:r>
            <w:r w:rsidR="00454BBC">
              <w:rPr>
                <w:color w:val="000000" w:themeColor="text1"/>
              </w:rPr>
              <w:t>te</w:t>
            </w:r>
            <w:r>
              <w:rPr>
                <w:color w:val="000000" w:themeColor="text1"/>
              </w:rPr>
              <w:t xml:space="preserve"> between</w:t>
            </w:r>
            <w:r w:rsidR="00454BBC">
              <w:rPr>
                <w:color w:val="000000" w:themeColor="text1"/>
              </w:rPr>
              <w:t xml:space="preserve"> </w:t>
            </w:r>
            <w:r w:rsidR="00B23CFE" w:rsidRPr="009817BB">
              <w:rPr>
                <w:color w:val="000000" w:themeColor="text1"/>
              </w:rPr>
              <w:t xml:space="preserve">static and dynamic </w:t>
            </w:r>
            <w:proofErr w:type="spellStart"/>
            <w:r w:rsidR="00B23CFE" w:rsidRPr="009817BB">
              <w:rPr>
                <w:color w:val="000000" w:themeColor="text1"/>
              </w:rPr>
              <w:t>recrystallisation</w:t>
            </w:r>
            <w:proofErr w:type="spellEnd"/>
            <w:r w:rsidR="00B23CFE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3CFE" w:rsidRPr="004671DC" w:rsidRDefault="00B23C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8C7BA2" w:rsidRPr="004671DC" w:rsidTr="002977A5">
        <w:trPr>
          <w:trHeight w:val="338"/>
        </w:trPr>
        <w:tc>
          <w:tcPr>
            <w:tcW w:w="1650" w:type="dxa"/>
            <w:gridSpan w:val="2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2977A5" w:rsidRPr="00B23CFE" w:rsidRDefault="008C7BA2" w:rsidP="00B23CFE">
            <w:pPr>
              <w:jc w:val="both"/>
              <w:rPr>
                <w:b/>
                <w:color w:val="000000" w:themeColor="text1"/>
                <w:u w:val="single"/>
              </w:rPr>
            </w:pPr>
            <w:r w:rsidRPr="00B23CFE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8C7BA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4671DC" w:rsidRDefault="008C7BA2" w:rsidP="00193F27">
            <w:pPr>
              <w:jc w:val="center"/>
              <w:rPr>
                <w:color w:val="000000" w:themeColor="text1"/>
              </w:rPr>
            </w:pPr>
          </w:p>
        </w:tc>
      </w:tr>
      <w:tr w:rsidR="008C7BA2" w:rsidRPr="004671D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  <w:r w:rsidRPr="004671DC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4671DC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4671DC" w:rsidRDefault="007C03C8" w:rsidP="007C03C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Compare </w:t>
            </w:r>
            <w:r w:rsidR="00E2191A">
              <w:rPr>
                <w:color w:val="000000" w:themeColor="text1"/>
              </w:rPr>
              <w:t xml:space="preserve">Friction stir processing </w:t>
            </w:r>
            <w:r>
              <w:rPr>
                <w:color w:val="000000" w:themeColor="text1"/>
              </w:rPr>
              <w:t>and Friction Surfacing. Estimate the effective process in developing surface composite with a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4671DC" w:rsidRDefault="00E2191A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71DC" w:rsidRDefault="00E2191A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</w:tr>
    </w:tbl>
    <w:p w:rsidR="008C7BA2" w:rsidRDefault="008C7BA2" w:rsidP="00305D3B"/>
    <w:sectPr w:rsidR="008C7BA2" w:rsidSect="007C03C8">
      <w:pgSz w:w="11907" w:h="16839" w:code="9"/>
      <w:pgMar w:top="42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51AB"/>
    <w:rsid w:val="0000691E"/>
    <w:rsid w:val="00023B9E"/>
    <w:rsid w:val="00053F5E"/>
    <w:rsid w:val="00060CB9"/>
    <w:rsid w:val="00061821"/>
    <w:rsid w:val="000B0BA4"/>
    <w:rsid w:val="000E180A"/>
    <w:rsid w:val="000E4455"/>
    <w:rsid w:val="000F3EFE"/>
    <w:rsid w:val="00144B97"/>
    <w:rsid w:val="001641DC"/>
    <w:rsid w:val="001810CF"/>
    <w:rsid w:val="001D41FE"/>
    <w:rsid w:val="001D670F"/>
    <w:rsid w:val="001E2222"/>
    <w:rsid w:val="001F0584"/>
    <w:rsid w:val="001F54D1"/>
    <w:rsid w:val="001F7E9B"/>
    <w:rsid w:val="00200713"/>
    <w:rsid w:val="00204EB0"/>
    <w:rsid w:val="00211ABA"/>
    <w:rsid w:val="00235351"/>
    <w:rsid w:val="00237198"/>
    <w:rsid w:val="00266439"/>
    <w:rsid w:val="0026653D"/>
    <w:rsid w:val="00274EFB"/>
    <w:rsid w:val="002841AD"/>
    <w:rsid w:val="002977A5"/>
    <w:rsid w:val="002D09FF"/>
    <w:rsid w:val="002D7611"/>
    <w:rsid w:val="002D76BB"/>
    <w:rsid w:val="002E336A"/>
    <w:rsid w:val="002E552A"/>
    <w:rsid w:val="00304757"/>
    <w:rsid w:val="00305D3B"/>
    <w:rsid w:val="003206DF"/>
    <w:rsid w:val="003225DE"/>
    <w:rsid w:val="00323989"/>
    <w:rsid w:val="00324247"/>
    <w:rsid w:val="00380146"/>
    <w:rsid w:val="003855F1"/>
    <w:rsid w:val="003B14BC"/>
    <w:rsid w:val="003B1F06"/>
    <w:rsid w:val="003C6BB4"/>
    <w:rsid w:val="003D6DA3"/>
    <w:rsid w:val="003F2B8D"/>
    <w:rsid w:val="003F728C"/>
    <w:rsid w:val="00425CA3"/>
    <w:rsid w:val="00454AED"/>
    <w:rsid w:val="00454BBC"/>
    <w:rsid w:val="00460118"/>
    <w:rsid w:val="0046314C"/>
    <w:rsid w:val="004671DC"/>
    <w:rsid w:val="0046787F"/>
    <w:rsid w:val="004821E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2CC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24F0"/>
    <w:rsid w:val="00714C68"/>
    <w:rsid w:val="00725A0A"/>
    <w:rsid w:val="007326F6"/>
    <w:rsid w:val="00766B4E"/>
    <w:rsid w:val="007C03C8"/>
    <w:rsid w:val="007E6209"/>
    <w:rsid w:val="00802202"/>
    <w:rsid w:val="00806A39"/>
    <w:rsid w:val="00814615"/>
    <w:rsid w:val="0081627E"/>
    <w:rsid w:val="00875196"/>
    <w:rsid w:val="00883FD1"/>
    <w:rsid w:val="0088784C"/>
    <w:rsid w:val="00890B99"/>
    <w:rsid w:val="008A27B5"/>
    <w:rsid w:val="008A56BE"/>
    <w:rsid w:val="008A6193"/>
    <w:rsid w:val="008B0703"/>
    <w:rsid w:val="008B1DC1"/>
    <w:rsid w:val="008C7BA2"/>
    <w:rsid w:val="008F54D8"/>
    <w:rsid w:val="0090362A"/>
    <w:rsid w:val="00904D12"/>
    <w:rsid w:val="00911266"/>
    <w:rsid w:val="00942884"/>
    <w:rsid w:val="0095679B"/>
    <w:rsid w:val="00963CB5"/>
    <w:rsid w:val="009817BB"/>
    <w:rsid w:val="009B53DD"/>
    <w:rsid w:val="009C5A1D"/>
    <w:rsid w:val="009E09A3"/>
    <w:rsid w:val="009E1205"/>
    <w:rsid w:val="00A47E2A"/>
    <w:rsid w:val="00A86B33"/>
    <w:rsid w:val="00AA3F2E"/>
    <w:rsid w:val="00AA5E39"/>
    <w:rsid w:val="00AA6B40"/>
    <w:rsid w:val="00AE264C"/>
    <w:rsid w:val="00B009B1"/>
    <w:rsid w:val="00B20598"/>
    <w:rsid w:val="00B23CFE"/>
    <w:rsid w:val="00B253AE"/>
    <w:rsid w:val="00B46B8E"/>
    <w:rsid w:val="00B60E7E"/>
    <w:rsid w:val="00B83AB6"/>
    <w:rsid w:val="00B939EF"/>
    <w:rsid w:val="00B96A36"/>
    <w:rsid w:val="00BA2F7E"/>
    <w:rsid w:val="00BA539E"/>
    <w:rsid w:val="00BB5C6B"/>
    <w:rsid w:val="00BC7D01"/>
    <w:rsid w:val="00BE572D"/>
    <w:rsid w:val="00BF25ED"/>
    <w:rsid w:val="00BF3DE7"/>
    <w:rsid w:val="00C013BD"/>
    <w:rsid w:val="00C2367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191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0711F"/>
    <w:rsid w:val="00F11EDB"/>
    <w:rsid w:val="00F162EA"/>
    <w:rsid w:val="00F208C0"/>
    <w:rsid w:val="00F266A7"/>
    <w:rsid w:val="00F32118"/>
    <w:rsid w:val="00F55D6F"/>
    <w:rsid w:val="00F76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4671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1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B46B8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53F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671DC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2841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opscience.iop.org/article/10.1088/1757-899X/230/1/0120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ACC0-2F90-4CFD-B41F-ED918344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2019-12-03T05:30:00Z</cp:lastPrinted>
  <dcterms:created xsi:type="dcterms:W3CDTF">2019-10-16T07:15:00Z</dcterms:created>
  <dcterms:modified xsi:type="dcterms:W3CDTF">2019-12-03T05:30:00Z</dcterms:modified>
</cp:coreProperties>
</file>