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8004A9" w:rsidRDefault="005D0F4A" w:rsidP="00EC7489">
      <w:pPr>
        <w:jc w:val="right"/>
        <w:rPr>
          <w:bCs/>
        </w:rPr>
      </w:pPr>
      <w:proofErr w:type="gramStart"/>
      <w:r w:rsidRPr="008004A9">
        <w:rPr>
          <w:bCs/>
        </w:rPr>
        <w:t>Reg.</w:t>
      </w:r>
      <w:r w:rsidR="008004A9">
        <w:rPr>
          <w:bCs/>
        </w:rPr>
        <w:t xml:space="preserve"> </w:t>
      </w:r>
      <w:r w:rsidRPr="008004A9">
        <w:rPr>
          <w:bCs/>
        </w:rPr>
        <w:t>No.</w:t>
      </w:r>
      <w:proofErr w:type="gramEnd"/>
      <w:r w:rsidRPr="008004A9">
        <w:rPr>
          <w:bCs/>
        </w:rPr>
        <w:t xml:space="preserve"> ____________</w:t>
      </w:r>
    </w:p>
    <w:p w:rsidR="005D3355" w:rsidRPr="00E824B7" w:rsidRDefault="00E40442" w:rsidP="005D3355">
      <w:pPr>
        <w:jc w:val="center"/>
        <w:rPr>
          <w:rFonts w:ascii="Arial" w:hAnsi="Arial" w:cs="Arial"/>
          <w:bCs/>
        </w:rPr>
      </w:pPr>
      <w:r w:rsidRPr="00E40442">
        <w:rPr>
          <w:rFonts w:ascii="Arial" w:hAnsi="Arial" w:cs="Arial"/>
          <w:bCs/>
          <w:noProof/>
        </w:rPr>
        <w:drawing>
          <wp:inline distT="0" distB="0" distL="0" distR="0">
            <wp:extent cx="2226592" cy="670186"/>
            <wp:effectExtent l="0" t="0" r="2258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592" cy="670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6C81" w:rsidRDefault="00FB6C81" w:rsidP="00FB6C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E40442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 xml:space="preserve"> / </w:t>
      </w:r>
      <w:r w:rsidR="00E40442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62935" w:rsidP="00875196">
            <w:pPr>
              <w:pStyle w:val="Title"/>
              <w:jc w:val="left"/>
              <w:rPr>
                <w:b/>
              </w:rPr>
            </w:pPr>
            <w:r w:rsidRPr="00762935">
              <w:rPr>
                <w:b/>
              </w:rPr>
              <w:t>14ME3037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B426F9" w:rsidP="00875196">
            <w:pPr>
              <w:pStyle w:val="Title"/>
              <w:jc w:val="left"/>
              <w:rPr>
                <w:b/>
              </w:rPr>
            </w:pPr>
            <w:r w:rsidRPr="00762935">
              <w:rPr>
                <w:b/>
              </w:rPr>
              <w:t>QUALITY CONCEPTS IN DESIGN</w:t>
            </w:r>
          </w:p>
        </w:tc>
        <w:tc>
          <w:tcPr>
            <w:tcW w:w="1800" w:type="dxa"/>
          </w:tcPr>
          <w:p w:rsidR="005527A4" w:rsidRPr="00AA3F2E" w:rsidRDefault="005527A4" w:rsidP="00E4044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E40442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866ED3" w:rsidRDefault="008C7BA2" w:rsidP="008C7BA2">
      <w:pPr>
        <w:jc w:val="center"/>
        <w:rPr>
          <w:b/>
          <w:sz w:val="28"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66ED3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66ED3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866ED3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866ED3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866ED3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866ED3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66ED3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66ED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62935" w:rsidP="00866ED3">
            <w:pPr>
              <w:jc w:val="both"/>
            </w:pPr>
            <w:r>
              <w:t>Elaborate the concept of Total Quality Management with suitable examples.</w:t>
            </w:r>
          </w:p>
        </w:tc>
        <w:tc>
          <w:tcPr>
            <w:tcW w:w="1170" w:type="dxa"/>
            <w:shd w:val="clear" w:color="auto" w:fill="auto"/>
          </w:tcPr>
          <w:p w:rsidR="008C7BA2" w:rsidRPr="00C2642F" w:rsidRDefault="00762935" w:rsidP="00866ED3">
            <w:pPr>
              <w:jc w:val="center"/>
            </w:pPr>
            <w:r w:rsidRPr="00C2642F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C2642F" w:rsidRDefault="004B33CB" w:rsidP="00866ED3">
            <w:pPr>
              <w:jc w:val="center"/>
            </w:pPr>
            <w:r w:rsidRPr="00C2642F">
              <w:t>10</w:t>
            </w:r>
          </w:p>
        </w:tc>
      </w:tr>
      <w:tr w:rsidR="00762935" w:rsidRPr="00EF5853" w:rsidTr="004A1A4C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62935" w:rsidRPr="00EF5853" w:rsidRDefault="00762935" w:rsidP="00866ED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62935" w:rsidRPr="00EF5853" w:rsidRDefault="00762935" w:rsidP="00866ED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62935" w:rsidRPr="00EF5853" w:rsidRDefault="00762935" w:rsidP="00866ED3">
            <w:pPr>
              <w:jc w:val="both"/>
            </w:pPr>
            <w:r>
              <w:t>Explain about Six sigma with a suitable case study.</w:t>
            </w:r>
          </w:p>
        </w:tc>
        <w:tc>
          <w:tcPr>
            <w:tcW w:w="1170" w:type="dxa"/>
            <w:shd w:val="clear" w:color="auto" w:fill="auto"/>
          </w:tcPr>
          <w:p w:rsidR="00762935" w:rsidRPr="00C2642F" w:rsidRDefault="00762935" w:rsidP="00866ED3">
            <w:pPr>
              <w:jc w:val="center"/>
            </w:pPr>
            <w:r w:rsidRPr="00C2642F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62935" w:rsidRPr="00C2642F" w:rsidRDefault="004B33CB" w:rsidP="00866ED3">
            <w:pPr>
              <w:jc w:val="center"/>
            </w:pPr>
            <w:r w:rsidRPr="00C2642F">
              <w:t>10</w:t>
            </w:r>
          </w:p>
        </w:tc>
      </w:tr>
      <w:tr w:rsidR="00762935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62935" w:rsidRPr="008004A9" w:rsidRDefault="00762935" w:rsidP="00866ED3">
            <w:pPr>
              <w:jc w:val="center"/>
              <w:rPr>
                <w:b/>
              </w:rPr>
            </w:pPr>
            <w:r w:rsidRPr="008004A9">
              <w:rPr>
                <w:b/>
              </w:rPr>
              <w:t>(OR)</w:t>
            </w:r>
          </w:p>
        </w:tc>
      </w:tr>
      <w:tr w:rsidR="0076293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62935" w:rsidRPr="00EF5853" w:rsidRDefault="00762935" w:rsidP="00866ED3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762935" w:rsidRPr="00EF5853" w:rsidRDefault="00762935" w:rsidP="00866ED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62935" w:rsidRPr="00EF5853" w:rsidRDefault="00762935" w:rsidP="00866ED3">
            <w:pPr>
              <w:jc w:val="both"/>
            </w:pPr>
            <w:r>
              <w:t xml:space="preserve">Describe about frequency distributions and histograms. State their applications. </w:t>
            </w:r>
          </w:p>
        </w:tc>
        <w:tc>
          <w:tcPr>
            <w:tcW w:w="1170" w:type="dxa"/>
            <w:shd w:val="clear" w:color="auto" w:fill="auto"/>
          </w:tcPr>
          <w:p w:rsidR="00762935" w:rsidRPr="00C2642F" w:rsidRDefault="00762935" w:rsidP="00866ED3">
            <w:pPr>
              <w:jc w:val="center"/>
            </w:pPr>
            <w:r w:rsidRPr="00C2642F">
              <w:t>CO2</w:t>
            </w:r>
          </w:p>
        </w:tc>
        <w:tc>
          <w:tcPr>
            <w:tcW w:w="950" w:type="dxa"/>
            <w:shd w:val="clear" w:color="auto" w:fill="auto"/>
          </w:tcPr>
          <w:p w:rsidR="00762935" w:rsidRPr="00C2642F" w:rsidRDefault="00762935" w:rsidP="00866ED3">
            <w:pPr>
              <w:jc w:val="center"/>
            </w:pPr>
            <w:r w:rsidRPr="00C2642F">
              <w:t>10</w:t>
            </w:r>
          </w:p>
        </w:tc>
      </w:tr>
      <w:tr w:rsidR="0076293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62935" w:rsidRPr="00EF5853" w:rsidRDefault="00762935" w:rsidP="00866ED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62935" w:rsidRPr="00EF5853" w:rsidRDefault="00762935" w:rsidP="00866ED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62935" w:rsidRPr="00EF5853" w:rsidRDefault="00762935" w:rsidP="00866ED3">
            <w:pPr>
              <w:jc w:val="both"/>
            </w:pPr>
            <w:r>
              <w:t>Highlight the basic concepts in Quality engineering and management.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762935" w:rsidRPr="00C2642F" w:rsidRDefault="00762935" w:rsidP="00866ED3">
            <w:pPr>
              <w:jc w:val="center"/>
            </w:pPr>
            <w:r w:rsidRPr="00C2642F">
              <w:t>CO1</w:t>
            </w:r>
          </w:p>
        </w:tc>
        <w:tc>
          <w:tcPr>
            <w:tcW w:w="950" w:type="dxa"/>
            <w:shd w:val="clear" w:color="auto" w:fill="auto"/>
          </w:tcPr>
          <w:p w:rsidR="00762935" w:rsidRPr="00C2642F" w:rsidRDefault="00762935" w:rsidP="00866ED3">
            <w:pPr>
              <w:jc w:val="center"/>
            </w:pPr>
            <w:r w:rsidRPr="00C2642F">
              <w:t>10</w:t>
            </w:r>
          </w:p>
        </w:tc>
      </w:tr>
      <w:tr w:rsidR="0076293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62935" w:rsidRPr="00EF5853" w:rsidRDefault="00762935" w:rsidP="00866ED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62935" w:rsidRPr="00EF5853" w:rsidRDefault="00762935" w:rsidP="00866ED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62935" w:rsidRPr="00EF5853" w:rsidRDefault="00762935" w:rsidP="00866ED3"/>
        </w:tc>
        <w:tc>
          <w:tcPr>
            <w:tcW w:w="1170" w:type="dxa"/>
            <w:shd w:val="clear" w:color="auto" w:fill="auto"/>
          </w:tcPr>
          <w:p w:rsidR="00762935" w:rsidRPr="00C2642F" w:rsidRDefault="00762935" w:rsidP="00866ED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62935" w:rsidRPr="00C2642F" w:rsidRDefault="00762935" w:rsidP="00866ED3">
            <w:pPr>
              <w:jc w:val="center"/>
            </w:pPr>
          </w:p>
        </w:tc>
      </w:tr>
      <w:tr w:rsidR="00FB6C8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B6C81" w:rsidRPr="00EF5853" w:rsidRDefault="00FB6C81" w:rsidP="00866ED3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FB6C81" w:rsidRPr="00EF5853" w:rsidRDefault="00FB6C81" w:rsidP="00866ED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B6C81" w:rsidRPr="00EF5853" w:rsidRDefault="00FB6C81" w:rsidP="00B426F9">
            <w:pPr>
              <w:jc w:val="both"/>
            </w:pPr>
            <w:r>
              <w:t xml:space="preserve">Explain the </w:t>
            </w:r>
            <w:r w:rsidRPr="006E36E0">
              <w:t>DMAIC</w:t>
            </w:r>
            <w:r>
              <w:t xml:space="preserve"> process for process</w:t>
            </w:r>
            <w:r w:rsidRPr="006E36E0">
              <w:t xml:space="preserve"> improvement</w:t>
            </w:r>
            <w:r>
              <w:t xml:space="preserve"> with neat sketches.</w:t>
            </w:r>
          </w:p>
        </w:tc>
        <w:tc>
          <w:tcPr>
            <w:tcW w:w="1170" w:type="dxa"/>
            <w:shd w:val="clear" w:color="auto" w:fill="auto"/>
          </w:tcPr>
          <w:p w:rsidR="00FB6C81" w:rsidRPr="00C2642F" w:rsidRDefault="00FB6C81" w:rsidP="00866ED3">
            <w:pPr>
              <w:jc w:val="center"/>
            </w:pPr>
            <w:r w:rsidRPr="00C2642F">
              <w:t>CO3</w:t>
            </w:r>
          </w:p>
        </w:tc>
        <w:tc>
          <w:tcPr>
            <w:tcW w:w="950" w:type="dxa"/>
            <w:shd w:val="clear" w:color="auto" w:fill="auto"/>
          </w:tcPr>
          <w:p w:rsidR="00FB6C81" w:rsidRPr="00C2642F" w:rsidRDefault="00FB6C81" w:rsidP="00866ED3">
            <w:pPr>
              <w:jc w:val="center"/>
            </w:pPr>
            <w:r w:rsidRPr="00C2642F">
              <w:t>10</w:t>
            </w:r>
          </w:p>
        </w:tc>
      </w:tr>
      <w:tr w:rsidR="00FB6C8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B6C81" w:rsidRPr="00EF5853" w:rsidRDefault="00FB6C81" w:rsidP="00866ED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6C81" w:rsidRPr="00EF5853" w:rsidRDefault="00FB6C81" w:rsidP="00866ED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B6C81" w:rsidRPr="00EF5853" w:rsidRDefault="00FB6C81" w:rsidP="00B426F9">
            <w:pPr>
              <w:jc w:val="both"/>
            </w:pPr>
            <w:r>
              <w:t>Describe the different types of control charts with neat sketches.</w:t>
            </w:r>
          </w:p>
        </w:tc>
        <w:tc>
          <w:tcPr>
            <w:tcW w:w="1170" w:type="dxa"/>
            <w:shd w:val="clear" w:color="auto" w:fill="auto"/>
          </w:tcPr>
          <w:p w:rsidR="00FB6C81" w:rsidRPr="00C2642F" w:rsidRDefault="00FB6C81" w:rsidP="00866ED3">
            <w:pPr>
              <w:jc w:val="center"/>
            </w:pPr>
            <w:r w:rsidRPr="00C2642F">
              <w:t>CO2</w:t>
            </w:r>
          </w:p>
        </w:tc>
        <w:tc>
          <w:tcPr>
            <w:tcW w:w="950" w:type="dxa"/>
            <w:shd w:val="clear" w:color="auto" w:fill="auto"/>
          </w:tcPr>
          <w:p w:rsidR="00FB6C81" w:rsidRPr="00C2642F" w:rsidRDefault="00FB6C81" w:rsidP="00866ED3">
            <w:pPr>
              <w:jc w:val="center"/>
            </w:pPr>
            <w:r w:rsidRPr="00C2642F">
              <w:t>10</w:t>
            </w:r>
          </w:p>
        </w:tc>
      </w:tr>
      <w:tr w:rsidR="00762935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62935" w:rsidRPr="008004A9" w:rsidRDefault="00762935" w:rsidP="00866ED3">
            <w:pPr>
              <w:jc w:val="center"/>
              <w:rPr>
                <w:b/>
              </w:rPr>
            </w:pPr>
            <w:r w:rsidRPr="008004A9">
              <w:rPr>
                <w:b/>
              </w:rPr>
              <w:t>(OR)</w:t>
            </w:r>
          </w:p>
        </w:tc>
      </w:tr>
      <w:tr w:rsidR="0076293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62935" w:rsidRPr="00EF5853" w:rsidRDefault="00762935" w:rsidP="00866ED3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762935" w:rsidRPr="00EF5853" w:rsidRDefault="00762935" w:rsidP="00866ED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62935" w:rsidRPr="00EF5853" w:rsidRDefault="004B33CB" w:rsidP="00B426F9">
            <w:pPr>
              <w:jc w:val="both"/>
            </w:pPr>
            <w:r>
              <w:t xml:space="preserve">Explain </w:t>
            </w:r>
            <w:r w:rsidR="00762935">
              <w:t>in detail</w:t>
            </w:r>
            <w:r w:rsidR="009946A2">
              <w:t xml:space="preserve"> </w:t>
            </w:r>
            <w:r w:rsidR="00762935" w:rsidRPr="006E36E0">
              <w:t>Statistical Process Control</w:t>
            </w:r>
            <w:r w:rsidR="00396911">
              <w:t xml:space="preserve"> </w:t>
            </w:r>
            <w:r w:rsidR="00762935">
              <w:t>and its applications with suitable case studies.</w:t>
            </w:r>
          </w:p>
        </w:tc>
        <w:tc>
          <w:tcPr>
            <w:tcW w:w="1170" w:type="dxa"/>
            <w:shd w:val="clear" w:color="auto" w:fill="auto"/>
          </w:tcPr>
          <w:p w:rsidR="00762935" w:rsidRPr="00C2642F" w:rsidRDefault="00762935" w:rsidP="00866ED3">
            <w:pPr>
              <w:jc w:val="center"/>
            </w:pPr>
            <w:r w:rsidRPr="00C2642F">
              <w:t>CO2</w:t>
            </w:r>
          </w:p>
        </w:tc>
        <w:tc>
          <w:tcPr>
            <w:tcW w:w="950" w:type="dxa"/>
            <w:shd w:val="clear" w:color="auto" w:fill="auto"/>
          </w:tcPr>
          <w:p w:rsidR="00762935" w:rsidRPr="00C2642F" w:rsidRDefault="00762935" w:rsidP="00866ED3">
            <w:pPr>
              <w:jc w:val="center"/>
            </w:pPr>
            <w:r w:rsidRPr="00C2642F">
              <w:t>20</w:t>
            </w:r>
          </w:p>
        </w:tc>
      </w:tr>
      <w:tr w:rsidR="0076293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62935" w:rsidRPr="00EF5853" w:rsidRDefault="00762935" w:rsidP="00866ED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62935" w:rsidRPr="00EF5853" w:rsidRDefault="00762935" w:rsidP="00866ED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62935" w:rsidRPr="00EF5853" w:rsidRDefault="00762935" w:rsidP="00B426F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62935" w:rsidRPr="00C2642F" w:rsidRDefault="00762935" w:rsidP="00866ED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62935" w:rsidRPr="00C2642F" w:rsidRDefault="00762935" w:rsidP="00866ED3">
            <w:pPr>
              <w:jc w:val="center"/>
            </w:pPr>
          </w:p>
        </w:tc>
      </w:tr>
      <w:tr w:rsidR="008F52E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F52E7" w:rsidRPr="00EF5853" w:rsidRDefault="008F52E7" w:rsidP="00866ED3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F52E7" w:rsidRPr="00EF5853" w:rsidRDefault="008F52E7" w:rsidP="00866ED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F52E7" w:rsidRPr="00EF5853" w:rsidRDefault="008F52E7" w:rsidP="00B426F9">
            <w:pPr>
              <w:jc w:val="both"/>
            </w:pPr>
            <w:r>
              <w:t xml:space="preserve">Explain about </w:t>
            </w:r>
            <w:r w:rsidRPr="006E36E0">
              <w:t>EVOP</w:t>
            </w:r>
            <w:r>
              <w:t xml:space="preserve"> with neat block diagrams.</w:t>
            </w:r>
          </w:p>
        </w:tc>
        <w:tc>
          <w:tcPr>
            <w:tcW w:w="1170" w:type="dxa"/>
            <w:shd w:val="clear" w:color="auto" w:fill="auto"/>
          </w:tcPr>
          <w:p w:rsidR="008F52E7" w:rsidRPr="00C2642F" w:rsidRDefault="008F52E7" w:rsidP="00866ED3">
            <w:pPr>
              <w:jc w:val="center"/>
            </w:pPr>
            <w:r w:rsidRPr="00C2642F">
              <w:t>CO2</w:t>
            </w:r>
          </w:p>
        </w:tc>
        <w:tc>
          <w:tcPr>
            <w:tcW w:w="950" w:type="dxa"/>
            <w:shd w:val="clear" w:color="auto" w:fill="auto"/>
          </w:tcPr>
          <w:p w:rsidR="008F52E7" w:rsidRPr="00C2642F" w:rsidRDefault="008F52E7" w:rsidP="00866ED3">
            <w:pPr>
              <w:jc w:val="center"/>
            </w:pPr>
            <w:r w:rsidRPr="00C2642F">
              <w:t>10</w:t>
            </w:r>
          </w:p>
        </w:tc>
      </w:tr>
      <w:tr w:rsidR="008F52E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F52E7" w:rsidRPr="00EF5853" w:rsidRDefault="008F52E7" w:rsidP="00866ED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F52E7" w:rsidRPr="00EF5853" w:rsidRDefault="008F52E7" w:rsidP="00866ED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F52E7" w:rsidRPr="00EF5853" w:rsidRDefault="008F52E7" w:rsidP="00B426F9">
            <w:pPr>
              <w:jc w:val="both"/>
            </w:pPr>
            <w:r>
              <w:t xml:space="preserve">Recall </w:t>
            </w:r>
            <w:r w:rsidRPr="006E36E0">
              <w:t>Quality Function Deployment</w:t>
            </w:r>
            <w:r>
              <w:t xml:space="preserve"> with a case study.</w:t>
            </w:r>
          </w:p>
        </w:tc>
        <w:tc>
          <w:tcPr>
            <w:tcW w:w="1170" w:type="dxa"/>
            <w:shd w:val="clear" w:color="auto" w:fill="auto"/>
          </w:tcPr>
          <w:p w:rsidR="008F52E7" w:rsidRPr="00C2642F" w:rsidRDefault="008F52E7" w:rsidP="00866ED3">
            <w:pPr>
              <w:jc w:val="center"/>
            </w:pPr>
            <w:r w:rsidRPr="00C2642F">
              <w:t>CO2</w:t>
            </w:r>
          </w:p>
        </w:tc>
        <w:tc>
          <w:tcPr>
            <w:tcW w:w="950" w:type="dxa"/>
            <w:shd w:val="clear" w:color="auto" w:fill="auto"/>
          </w:tcPr>
          <w:p w:rsidR="008F52E7" w:rsidRPr="00C2642F" w:rsidRDefault="008F52E7" w:rsidP="00866ED3">
            <w:pPr>
              <w:jc w:val="center"/>
            </w:pPr>
            <w:r w:rsidRPr="00C2642F">
              <w:t>10</w:t>
            </w:r>
          </w:p>
        </w:tc>
      </w:tr>
      <w:tr w:rsidR="004B33CB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B33CB" w:rsidRPr="008004A9" w:rsidRDefault="004B33CB" w:rsidP="00866ED3">
            <w:pPr>
              <w:jc w:val="center"/>
              <w:rPr>
                <w:b/>
              </w:rPr>
            </w:pPr>
            <w:r w:rsidRPr="008004A9">
              <w:rPr>
                <w:b/>
              </w:rPr>
              <w:t>(OR)</w:t>
            </w:r>
          </w:p>
        </w:tc>
      </w:tr>
      <w:tr w:rsidR="008F52E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F52E7" w:rsidRPr="00EF5853" w:rsidRDefault="008F52E7" w:rsidP="00866ED3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F52E7" w:rsidRPr="00EF5853" w:rsidRDefault="008F52E7" w:rsidP="00866ED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F52E7" w:rsidRPr="00EF5853" w:rsidRDefault="008F52E7" w:rsidP="00B426F9">
            <w:pPr>
              <w:jc w:val="both"/>
            </w:pPr>
            <w:r>
              <w:t>Describe Failure mode effect analysis with neat sketches.</w:t>
            </w:r>
          </w:p>
        </w:tc>
        <w:tc>
          <w:tcPr>
            <w:tcW w:w="1170" w:type="dxa"/>
            <w:shd w:val="clear" w:color="auto" w:fill="auto"/>
          </w:tcPr>
          <w:p w:rsidR="008F52E7" w:rsidRPr="00C2642F" w:rsidRDefault="008F52E7" w:rsidP="00866ED3">
            <w:pPr>
              <w:jc w:val="center"/>
            </w:pPr>
            <w:r w:rsidRPr="00C2642F">
              <w:t>CO2</w:t>
            </w:r>
          </w:p>
        </w:tc>
        <w:tc>
          <w:tcPr>
            <w:tcW w:w="950" w:type="dxa"/>
            <w:shd w:val="clear" w:color="auto" w:fill="auto"/>
          </w:tcPr>
          <w:p w:rsidR="008F52E7" w:rsidRPr="00C2642F" w:rsidRDefault="008F52E7" w:rsidP="00866ED3">
            <w:pPr>
              <w:jc w:val="center"/>
            </w:pPr>
            <w:r w:rsidRPr="00C2642F">
              <w:t>10</w:t>
            </w:r>
          </w:p>
        </w:tc>
      </w:tr>
      <w:tr w:rsidR="008F52E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F52E7" w:rsidRPr="00EF5853" w:rsidRDefault="008F52E7" w:rsidP="00866ED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F52E7" w:rsidRPr="00EF5853" w:rsidRDefault="008F52E7" w:rsidP="00866ED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F52E7" w:rsidRPr="00EF5853" w:rsidRDefault="008F52E7" w:rsidP="00B426F9">
            <w:pPr>
              <w:jc w:val="both"/>
            </w:pPr>
            <w:r>
              <w:t>Describe Process Capability with neat sketches.</w:t>
            </w:r>
          </w:p>
        </w:tc>
        <w:tc>
          <w:tcPr>
            <w:tcW w:w="1170" w:type="dxa"/>
            <w:shd w:val="clear" w:color="auto" w:fill="auto"/>
          </w:tcPr>
          <w:p w:rsidR="008F52E7" w:rsidRPr="00C2642F" w:rsidRDefault="008F52E7" w:rsidP="00866ED3">
            <w:pPr>
              <w:jc w:val="center"/>
            </w:pPr>
            <w:r w:rsidRPr="00C2642F">
              <w:t>CO2</w:t>
            </w:r>
          </w:p>
        </w:tc>
        <w:tc>
          <w:tcPr>
            <w:tcW w:w="950" w:type="dxa"/>
            <w:shd w:val="clear" w:color="auto" w:fill="auto"/>
          </w:tcPr>
          <w:p w:rsidR="008F52E7" w:rsidRPr="00C2642F" w:rsidRDefault="008F52E7" w:rsidP="00866ED3">
            <w:pPr>
              <w:jc w:val="center"/>
            </w:pPr>
            <w:r w:rsidRPr="00C2642F">
              <w:t>10</w:t>
            </w:r>
          </w:p>
        </w:tc>
      </w:tr>
      <w:tr w:rsidR="004B33C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B33CB" w:rsidRPr="00EF5853" w:rsidRDefault="004B33CB" w:rsidP="00866ED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B33CB" w:rsidRPr="00EF5853" w:rsidRDefault="004B33CB" w:rsidP="00866ED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B33CB" w:rsidRPr="00EF5853" w:rsidRDefault="004B33CB" w:rsidP="00B426F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B33CB" w:rsidRPr="00C2642F" w:rsidRDefault="004B33CB" w:rsidP="00866ED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B33CB" w:rsidRPr="00C2642F" w:rsidRDefault="004B33CB" w:rsidP="00866ED3">
            <w:pPr>
              <w:jc w:val="center"/>
            </w:pPr>
          </w:p>
        </w:tc>
      </w:tr>
      <w:tr w:rsidR="008F52E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F52E7" w:rsidRPr="00EF5853" w:rsidRDefault="008F52E7" w:rsidP="00866ED3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F52E7" w:rsidRPr="00EF5853" w:rsidRDefault="008F52E7" w:rsidP="00866ED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F52E7" w:rsidRPr="00EF5853" w:rsidRDefault="008F52E7" w:rsidP="00B426F9">
            <w:pPr>
              <w:jc w:val="both"/>
            </w:pPr>
            <w:r>
              <w:t>Explain the Weibull distribution with neat sketches.</w:t>
            </w:r>
          </w:p>
        </w:tc>
        <w:tc>
          <w:tcPr>
            <w:tcW w:w="1170" w:type="dxa"/>
            <w:shd w:val="clear" w:color="auto" w:fill="auto"/>
          </w:tcPr>
          <w:p w:rsidR="008F52E7" w:rsidRPr="00C2642F" w:rsidRDefault="008F52E7" w:rsidP="00866ED3">
            <w:pPr>
              <w:jc w:val="center"/>
            </w:pPr>
            <w:r w:rsidRPr="00C2642F">
              <w:t>CO4</w:t>
            </w:r>
          </w:p>
        </w:tc>
        <w:tc>
          <w:tcPr>
            <w:tcW w:w="950" w:type="dxa"/>
            <w:shd w:val="clear" w:color="auto" w:fill="auto"/>
          </w:tcPr>
          <w:p w:rsidR="008F52E7" w:rsidRPr="00C2642F" w:rsidRDefault="008F52E7" w:rsidP="00866ED3">
            <w:pPr>
              <w:jc w:val="center"/>
            </w:pPr>
            <w:r w:rsidRPr="00C2642F">
              <w:t>10</w:t>
            </w:r>
          </w:p>
        </w:tc>
      </w:tr>
      <w:tr w:rsidR="008F52E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F52E7" w:rsidRPr="00EF5853" w:rsidRDefault="008F52E7" w:rsidP="00866ED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F52E7" w:rsidRPr="00EF5853" w:rsidRDefault="008F52E7" w:rsidP="00866ED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F52E7" w:rsidRPr="00EF5853" w:rsidRDefault="008F52E7" w:rsidP="00B426F9">
            <w:pPr>
              <w:jc w:val="both"/>
            </w:pPr>
            <w:r>
              <w:t xml:space="preserve">Compare </w:t>
            </w:r>
            <w:r w:rsidRPr="006E36E0">
              <w:t>Fractional, Full and Orthogonal Experiments</w:t>
            </w:r>
            <w:r>
              <w:t xml:space="preserve"> with suitable examples.</w:t>
            </w:r>
          </w:p>
        </w:tc>
        <w:tc>
          <w:tcPr>
            <w:tcW w:w="1170" w:type="dxa"/>
            <w:shd w:val="clear" w:color="auto" w:fill="auto"/>
          </w:tcPr>
          <w:p w:rsidR="008F52E7" w:rsidRPr="00C2642F" w:rsidRDefault="008F52E7" w:rsidP="00866ED3">
            <w:pPr>
              <w:jc w:val="center"/>
            </w:pPr>
            <w:r w:rsidRPr="00C2642F">
              <w:t>CO3</w:t>
            </w:r>
          </w:p>
        </w:tc>
        <w:tc>
          <w:tcPr>
            <w:tcW w:w="950" w:type="dxa"/>
            <w:shd w:val="clear" w:color="auto" w:fill="auto"/>
          </w:tcPr>
          <w:p w:rsidR="008F52E7" w:rsidRPr="00C2642F" w:rsidRDefault="008F52E7" w:rsidP="00866ED3">
            <w:pPr>
              <w:jc w:val="center"/>
            </w:pPr>
            <w:r w:rsidRPr="00C2642F">
              <w:t>10</w:t>
            </w:r>
          </w:p>
        </w:tc>
      </w:tr>
      <w:tr w:rsidR="004B33CB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4B33CB" w:rsidRPr="008004A9" w:rsidRDefault="004B33CB" w:rsidP="00866ED3">
            <w:pPr>
              <w:jc w:val="center"/>
              <w:rPr>
                <w:b/>
              </w:rPr>
            </w:pPr>
            <w:r w:rsidRPr="008004A9">
              <w:rPr>
                <w:b/>
              </w:rPr>
              <w:t>(OR)</w:t>
            </w:r>
          </w:p>
        </w:tc>
      </w:tr>
      <w:tr w:rsidR="008F52E7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F52E7" w:rsidRPr="00EF5853" w:rsidRDefault="008F52E7" w:rsidP="00866ED3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F52E7" w:rsidRPr="00EF5853" w:rsidRDefault="008F52E7" w:rsidP="00866ED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F52E7" w:rsidRPr="00EF5853" w:rsidRDefault="008F52E7" w:rsidP="00B426F9">
            <w:pPr>
              <w:jc w:val="both"/>
            </w:pPr>
            <w:r>
              <w:t xml:space="preserve">Describe briefly </w:t>
            </w:r>
            <w:r w:rsidRPr="006E36E0">
              <w:t>Gage Reproducibility and Repeatability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F52E7" w:rsidRPr="00C2642F" w:rsidRDefault="008F52E7" w:rsidP="00866ED3">
            <w:pPr>
              <w:jc w:val="center"/>
            </w:pPr>
            <w:r w:rsidRPr="00C2642F">
              <w:t>CO3</w:t>
            </w:r>
          </w:p>
        </w:tc>
        <w:tc>
          <w:tcPr>
            <w:tcW w:w="950" w:type="dxa"/>
            <w:shd w:val="clear" w:color="auto" w:fill="auto"/>
          </w:tcPr>
          <w:p w:rsidR="008F52E7" w:rsidRPr="00C2642F" w:rsidRDefault="008F52E7" w:rsidP="00866ED3">
            <w:pPr>
              <w:jc w:val="center"/>
            </w:pPr>
            <w:r w:rsidRPr="00C2642F">
              <w:t>10</w:t>
            </w:r>
          </w:p>
        </w:tc>
      </w:tr>
      <w:tr w:rsidR="008F52E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F52E7" w:rsidRPr="00EF5853" w:rsidRDefault="008F52E7" w:rsidP="00866ED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F52E7" w:rsidRPr="00EF5853" w:rsidRDefault="008F52E7" w:rsidP="00866ED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F52E7" w:rsidRPr="00EF5853" w:rsidRDefault="008F52E7" w:rsidP="00B426F9">
            <w:pPr>
              <w:jc w:val="both"/>
            </w:pPr>
            <w:r>
              <w:t xml:space="preserve">Explain briefly </w:t>
            </w:r>
            <w:r w:rsidRPr="006E36E0">
              <w:t>Taguchi methods for robust design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F52E7" w:rsidRPr="00C2642F" w:rsidRDefault="008F52E7" w:rsidP="00866ED3">
            <w:pPr>
              <w:jc w:val="center"/>
            </w:pPr>
            <w:r w:rsidRPr="00C2642F">
              <w:t>CO3</w:t>
            </w:r>
          </w:p>
        </w:tc>
        <w:tc>
          <w:tcPr>
            <w:tcW w:w="950" w:type="dxa"/>
            <w:shd w:val="clear" w:color="auto" w:fill="auto"/>
          </w:tcPr>
          <w:p w:rsidR="008F52E7" w:rsidRPr="00C2642F" w:rsidRDefault="008F52E7" w:rsidP="00866ED3">
            <w:pPr>
              <w:jc w:val="center"/>
            </w:pPr>
            <w:r w:rsidRPr="00C2642F">
              <w:t>10</w:t>
            </w:r>
          </w:p>
        </w:tc>
      </w:tr>
      <w:tr w:rsidR="00866ED3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66ED3" w:rsidRPr="00EF5853" w:rsidRDefault="00866ED3" w:rsidP="00866ED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004A9" w:rsidRDefault="008004A9" w:rsidP="00866ED3">
            <w:pPr>
              <w:rPr>
                <w:b/>
                <w:u w:val="single"/>
              </w:rPr>
            </w:pPr>
          </w:p>
          <w:p w:rsidR="00866ED3" w:rsidRDefault="00866ED3" w:rsidP="00866ED3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8004A9" w:rsidRPr="00875196" w:rsidRDefault="008004A9" w:rsidP="00866ED3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66ED3" w:rsidRPr="00C2642F" w:rsidRDefault="00866ED3" w:rsidP="00866ED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66ED3" w:rsidRPr="00C2642F" w:rsidRDefault="00866ED3" w:rsidP="00866ED3">
            <w:pPr>
              <w:jc w:val="center"/>
            </w:pPr>
          </w:p>
        </w:tc>
      </w:tr>
      <w:tr w:rsidR="008F52E7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F52E7" w:rsidRPr="00EF5853" w:rsidRDefault="008F52E7" w:rsidP="00866ED3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F52E7" w:rsidRPr="00EF5853" w:rsidRDefault="008F52E7" w:rsidP="00866ED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F52E7" w:rsidRPr="00EF5853" w:rsidRDefault="008F52E7" w:rsidP="00866ED3">
            <w:pPr>
              <w:jc w:val="both"/>
            </w:pPr>
            <w:r>
              <w:t xml:space="preserve">Explain about lean production. Highlight its advantages with examples. </w:t>
            </w:r>
          </w:p>
        </w:tc>
        <w:tc>
          <w:tcPr>
            <w:tcW w:w="1170" w:type="dxa"/>
            <w:shd w:val="clear" w:color="auto" w:fill="auto"/>
          </w:tcPr>
          <w:p w:rsidR="008F52E7" w:rsidRPr="00C2642F" w:rsidRDefault="008F52E7" w:rsidP="00866ED3">
            <w:pPr>
              <w:jc w:val="center"/>
            </w:pPr>
            <w:r w:rsidRPr="00C2642F">
              <w:t>CO3</w:t>
            </w:r>
          </w:p>
        </w:tc>
        <w:tc>
          <w:tcPr>
            <w:tcW w:w="950" w:type="dxa"/>
            <w:shd w:val="clear" w:color="auto" w:fill="auto"/>
          </w:tcPr>
          <w:p w:rsidR="008F52E7" w:rsidRPr="00C2642F" w:rsidRDefault="008F52E7" w:rsidP="00866ED3">
            <w:pPr>
              <w:jc w:val="center"/>
            </w:pPr>
            <w:r w:rsidRPr="00C2642F">
              <w:t>10</w:t>
            </w:r>
          </w:p>
        </w:tc>
      </w:tr>
      <w:tr w:rsidR="008F52E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F52E7" w:rsidRPr="00EF5853" w:rsidRDefault="008F52E7" w:rsidP="00866ED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F52E7" w:rsidRPr="00EF5853" w:rsidRDefault="008F52E7" w:rsidP="00866ED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F52E7" w:rsidRPr="00EF5853" w:rsidRDefault="008F52E7" w:rsidP="00866ED3">
            <w:pPr>
              <w:jc w:val="both"/>
            </w:pPr>
            <w:r>
              <w:t xml:space="preserve">Define analysis of variance. List out its applications with examples. </w:t>
            </w:r>
          </w:p>
        </w:tc>
        <w:tc>
          <w:tcPr>
            <w:tcW w:w="1170" w:type="dxa"/>
            <w:shd w:val="clear" w:color="auto" w:fill="auto"/>
          </w:tcPr>
          <w:p w:rsidR="008F52E7" w:rsidRPr="00C2642F" w:rsidRDefault="008F52E7" w:rsidP="00866ED3">
            <w:pPr>
              <w:jc w:val="center"/>
            </w:pPr>
            <w:r w:rsidRPr="00C2642F">
              <w:t>CO3</w:t>
            </w:r>
          </w:p>
        </w:tc>
        <w:tc>
          <w:tcPr>
            <w:tcW w:w="950" w:type="dxa"/>
            <w:shd w:val="clear" w:color="auto" w:fill="auto"/>
          </w:tcPr>
          <w:p w:rsidR="008F52E7" w:rsidRPr="00C2642F" w:rsidRDefault="008F52E7" w:rsidP="00866ED3">
            <w:pPr>
              <w:jc w:val="center"/>
            </w:pPr>
            <w:r w:rsidRPr="00C2642F">
              <w:t>10</w:t>
            </w:r>
          </w:p>
        </w:tc>
      </w:tr>
    </w:tbl>
    <w:p w:rsidR="008C7BA2" w:rsidRDefault="008C7BA2" w:rsidP="008C7BA2"/>
    <w:sectPr w:rsidR="008C7BA2" w:rsidSect="00FB6C8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9606F"/>
    <w:rsid w:val="000C05ED"/>
    <w:rsid w:val="000D211F"/>
    <w:rsid w:val="000E180A"/>
    <w:rsid w:val="000E4455"/>
    <w:rsid w:val="000F3817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C7E69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96911"/>
    <w:rsid w:val="003B14BC"/>
    <w:rsid w:val="003B1F06"/>
    <w:rsid w:val="003B6940"/>
    <w:rsid w:val="003C6BB4"/>
    <w:rsid w:val="003D6DA3"/>
    <w:rsid w:val="003E64EE"/>
    <w:rsid w:val="003F728C"/>
    <w:rsid w:val="00460118"/>
    <w:rsid w:val="0046314C"/>
    <w:rsid w:val="0046787F"/>
    <w:rsid w:val="004B33CB"/>
    <w:rsid w:val="004F787A"/>
    <w:rsid w:val="00501F18"/>
    <w:rsid w:val="0050571C"/>
    <w:rsid w:val="005133D7"/>
    <w:rsid w:val="005527A4"/>
    <w:rsid w:val="00552CF0"/>
    <w:rsid w:val="005814FF"/>
    <w:rsid w:val="00581B1F"/>
    <w:rsid w:val="005D0802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62935"/>
    <w:rsid w:val="008004A9"/>
    <w:rsid w:val="00802202"/>
    <w:rsid w:val="00806A39"/>
    <w:rsid w:val="00814615"/>
    <w:rsid w:val="0081627E"/>
    <w:rsid w:val="00866ED3"/>
    <w:rsid w:val="00875196"/>
    <w:rsid w:val="0088784C"/>
    <w:rsid w:val="008A56BE"/>
    <w:rsid w:val="008A6193"/>
    <w:rsid w:val="008B0703"/>
    <w:rsid w:val="008B10DC"/>
    <w:rsid w:val="008C7BA2"/>
    <w:rsid w:val="008F52E7"/>
    <w:rsid w:val="0090362A"/>
    <w:rsid w:val="00904D12"/>
    <w:rsid w:val="00911266"/>
    <w:rsid w:val="00942884"/>
    <w:rsid w:val="00945DFD"/>
    <w:rsid w:val="0095679B"/>
    <w:rsid w:val="00963CB5"/>
    <w:rsid w:val="009946A2"/>
    <w:rsid w:val="009B53DD"/>
    <w:rsid w:val="009C5A1D"/>
    <w:rsid w:val="009D5F99"/>
    <w:rsid w:val="009E09A3"/>
    <w:rsid w:val="00A00091"/>
    <w:rsid w:val="00A47E2A"/>
    <w:rsid w:val="00AA3F2E"/>
    <w:rsid w:val="00AA5E39"/>
    <w:rsid w:val="00AA6B40"/>
    <w:rsid w:val="00AE264C"/>
    <w:rsid w:val="00AF0DD2"/>
    <w:rsid w:val="00B009B1"/>
    <w:rsid w:val="00B20598"/>
    <w:rsid w:val="00B253AE"/>
    <w:rsid w:val="00B37D2A"/>
    <w:rsid w:val="00B426F9"/>
    <w:rsid w:val="00B60E7E"/>
    <w:rsid w:val="00B83AB6"/>
    <w:rsid w:val="00B939EF"/>
    <w:rsid w:val="00BA2F7E"/>
    <w:rsid w:val="00BA539E"/>
    <w:rsid w:val="00BB3A02"/>
    <w:rsid w:val="00BB5C6B"/>
    <w:rsid w:val="00BC7D01"/>
    <w:rsid w:val="00BE572D"/>
    <w:rsid w:val="00BF25ED"/>
    <w:rsid w:val="00BF3DE7"/>
    <w:rsid w:val="00C2642F"/>
    <w:rsid w:val="00C3743D"/>
    <w:rsid w:val="00C60C6A"/>
    <w:rsid w:val="00C71847"/>
    <w:rsid w:val="00C71F35"/>
    <w:rsid w:val="00C81140"/>
    <w:rsid w:val="00C95F18"/>
    <w:rsid w:val="00CB2395"/>
    <w:rsid w:val="00CB7A50"/>
    <w:rsid w:val="00CD31A5"/>
    <w:rsid w:val="00CE1825"/>
    <w:rsid w:val="00CE235F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0442"/>
    <w:rsid w:val="00E44059"/>
    <w:rsid w:val="00E523D8"/>
    <w:rsid w:val="00E54572"/>
    <w:rsid w:val="00E5735F"/>
    <w:rsid w:val="00E577A9"/>
    <w:rsid w:val="00E70A47"/>
    <w:rsid w:val="00E824B7"/>
    <w:rsid w:val="00EB0EE0"/>
    <w:rsid w:val="00EB26EF"/>
    <w:rsid w:val="00EC7489"/>
    <w:rsid w:val="00F11EDB"/>
    <w:rsid w:val="00F162EA"/>
    <w:rsid w:val="00F208C0"/>
    <w:rsid w:val="00F266A7"/>
    <w:rsid w:val="00F32118"/>
    <w:rsid w:val="00F55D6F"/>
    <w:rsid w:val="00FB6C81"/>
    <w:rsid w:val="00FF61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9DC50-A6C3-4F03-9287-D9AC0B4A9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34</cp:revision>
  <cp:lastPrinted>2018-04-24T04:28:00Z</cp:lastPrinted>
  <dcterms:created xsi:type="dcterms:W3CDTF">2018-02-03T03:39:00Z</dcterms:created>
  <dcterms:modified xsi:type="dcterms:W3CDTF">2019-11-13T10:56:00Z</dcterms:modified>
</cp:coreProperties>
</file>