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015336" w:rsidRDefault="005D0F4A" w:rsidP="00837F5F">
      <w:pPr>
        <w:jc w:val="right"/>
        <w:rPr>
          <w:bCs/>
        </w:rPr>
      </w:pPr>
      <w:proofErr w:type="gramStart"/>
      <w:r w:rsidRPr="00015336">
        <w:rPr>
          <w:bCs/>
        </w:rPr>
        <w:t>Reg.</w:t>
      </w:r>
      <w:r w:rsidR="00015336">
        <w:rPr>
          <w:bCs/>
        </w:rPr>
        <w:t xml:space="preserve"> </w:t>
      </w:r>
      <w:r w:rsidRPr="00015336">
        <w:rPr>
          <w:bCs/>
        </w:rPr>
        <w:t>No.</w:t>
      </w:r>
      <w:proofErr w:type="gramEnd"/>
      <w:r w:rsidRPr="00015336">
        <w:rPr>
          <w:bCs/>
        </w:rPr>
        <w:t xml:space="preserve"> ____</w:t>
      </w:r>
      <w:bookmarkStart w:id="0" w:name="_GoBack"/>
      <w:bookmarkEnd w:id="0"/>
      <w:r w:rsidRPr="00015336">
        <w:rPr>
          <w:bCs/>
        </w:rPr>
        <w:t>________</w:t>
      </w:r>
    </w:p>
    <w:p w:rsidR="005D3355" w:rsidRPr="00E824B7" w:rsidRDefault="00E0722E" w:rsidP="005D3355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F233E8">
        <w:rPr>
          <w:b/>
          <w:sz w:val="28"/>
          <w:szCs w:val="28"/>
        </w:rPr>
        <w:t>Nov</w:t>
      </w:r>
      <w:r w:rsidR="00015336">
        <w:rPr>
          <w:b/>
          <w:sz w:val="28"/>
          <w:szCs w:val="28"/>
        </w:rPr>
        <w:t xml:space="preserve"> </w:t>
      </w:r>
      <w:r w:rsidR="00F233E8">
        <w:rPr>
          <w:b/>
          <w:sz w:val="28"/>
          <w:szCs w:val="28"/>
        </w:rPr>
        <w:t>/</w:t>
      </w:r>
      <w:r w:rsidR="00015336">
        <w:rPr>
          <w:b/>
          <w:sz w:val="28"/>
          <w:szCs w:val="28"/>
        </w:rPr>
        <w:t xml:space="preserve"> </w:t>
      </w:r>
      <w:r w:rsidR="00F233E8">
        <w:rPr>
          <w:b/>
          <w:sz w:val="28"/>
          <w:szCs w:val="28"/>
        </w:rPr>
        <w:t>Dec</w:t>
      </w:r>
      <w:r w:rsidR="00015336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165879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6044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14ME2045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015336" w:rsidP="0015102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RAPID PROTOTYPING AND TOOLING</w:t>
            </w:r>
          </w:p>
        </w:tc>
        <w:tc>
          <w:tcPr>
            <w:tcW w:w="1800" w:type="dxa"/>
          </w:tcPr>
          <w:p w:rsidR="005527A4" w:rsidRPr="00AA3F2E" w:rsidRDefault="005527A4" w:rsidP="0001533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015336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5031E" w:rsidP="00FF240E">
            <w:pPr>
              <w:jc w:val="both"/>
            </w:pPr>
            <w:r>
              <w:t>Inter</w:t>
            </w:r>
            <w:r w:rsidR="00CD2716">
              <w:t>pret the motivation for a Design</w:t>
            </w:r>
            <w:r>
              <w:t xml:space="preserve"> Engineer to develop a new product.</w:t>
            </w:r>
          </w:p>
        </w:tc>
        <w:tc>
          <w:tcPr>
            <w:tcW w:w="1170" w:type="dxa"/>
            <w:shd w:val="clear" w:color="auto" w:fill="auto"/>
          </w:tcPr>
          <w:p w:rsidR="008C7BA2" w:rsidRPr="00015336" w:rsidRDefault="00015336" w:rsidP="00193F27">
            <w:pPr>
              <w:jc w:val="center"/>
            </w:pPr>
            <w:r w:rsidRPr="00015336">
              <w:t>CO</w:t>
            </w:r>
            <w:r w:rsidR="00260444" w:rsidRPr="00015336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5031E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5031E" w:rsidP="00FF240E">
            <w:pPr>
              <w:jc w:val="both"/>
            </w:pPr>
            <w:r>
              <w:t xml:space="preserve">Explain the Product Development Cycle with a neat </w:t>
            </w:r>
            <w:proofErr w:type="spellStart"/>
            <w:r>
              <w:t>skech</w:t>
            </w:r>
            <w:proofErr w:type="spellEnd"/>
            <w:r>
              <w:t xml:space="preserve"> and summarize the need for a speedy design process.</w:t>
            </w:r>
          </w:p>
        </w:tc>
        <w:tc>
          <w:tcPr>
            <w:tcW w:w="1170" w:type="dxa"/>
            <w:shd w:val="clear" w:color="auto" w:fill="auto"/>
          </w:tcPr>
          <w:p w:rsidR="008C7BA2" w:rsidRPr="00015336" w:rsidRDefault="00015336" w:rsidP="00193F27">
            <w:pPr>
              <w:jc w:val="center"/>
            </w:pPr>
            <w:r w:rsidRPr="00015336">
              <w:t>CO</w:t>
            </w:r>
            <w:r w:rsidR="00260444" w:rsidRPr="00015336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5031E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15336" w:rsidRDefault="008C7BA2" w:rsidP="008C7BA2">
            <w:pPr>
              <w:jc w:val="center"/>
              <w:rPr>
                <w:b/>
              </w:rPr>
            </w:pPr>
            <w:r w:rsidRPr="00015336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5031E" w:rsidP="00261A8D">
            <w:pPr>
              <w:jc w:val="both"/>
            </w:pPr>
            <w:r>
              <w:t xml:space="preserve">Illustrate </w:t>
            </w:r>
            <w:r w:rsidR="00CD2716">
              <w:t xml:space="preserve">the </w:t>
            </w:r>
            <w:r w:rsidR="00501152">
              <w:t xml:space="preserve">key </w:t>
            </w:r>
            <w:r>
              <w:t>ideas</w:t>
            </w:r>
            <w:r w:rsidR="00501152">
              <w:t xml:space="preserve"> for a design firm to succeed in the existing competitive market.</w:t>
            </w:r>
          </w:p>
        </w:tc>
        <w:tc>
          <w:tcPr>
            <w:tcW w:w="1170" w:type="dxa"/>
            <w:shd w:val="clear" w:color="auto" w:fill="auto"/>
          </w:tcPr>
          <w:p w:rsidR="008C7BA2" w:rsidRPr="00015336" w:rsidRDefault="00015336" w:rsidP="00193F27">
            <w:pPr>
              <w:jc w:val="center"/>
            </w:pPr>
            <w:r w:rsidRPr="00015336">
              <w:t>CO</w:t>
            </w:r>
            <w:r w:rsidR="00260444" w:rsidRPr="00015336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01152" w:rsidP="00FF240E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01152" w:rsidP="00261A8D">
            <w:pPr>
              <w:jc w:val="both"/>
            </w:pPr>
            <w:r>
              <w:t xml:space="preserve">Explain the work flow of Rapid </w:t>
            </w:r>
            <w:proofErr w:type="spellStart"/>
            <w:r>
              <w:t>Prototying</w:t>
            </w:r>
            <w:proofErr w:type="spellEnd"/>
            <w:r>
              <w:t xml:space="preserve"> technology and represent with a flow chart, the classification of RP processes.</w:t>
            </w:r>
          </w:p>
        </w:tc>
        <w:tc>
          <w:tcPr>
            <w:tcW w:w="1170" w:type="dxa"/>
            <w:shd w:val="clear" w:color="auto" w:fill="auto"/>
          </w:tcPr>
          <w:p w:rsidR="008C7BA2" w:rsidRPr="00015336" w:rsidRDefault="00015336" w:rsidP="00193F27">
            <w:pPr>
              <w:jc w:val="center"/>
            </w:pPr>
            <w:r w:rsidRPr="00015336">
              <w:t>CO</w:t>
            </w:r>
            <w:r w:rsidR="00260444" w:rsidRPr="00015336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01152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015336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01533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15336" w:rsidRPr="00EF5853" w:rsidRDefault="00015336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015336" w:rsidRPr="00EF5853" w:rsidRDefault="0001533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15336" w:rsidRPr="00EF5853" w:rsidRDefault="00015336" w:rsidP="00261A8D">
            <w:pPr>
              <w:jc w:val="both"/>
            </w:pPr>
            <w:r>
              <w:rPr>
                <w:rFonts w:eastAsia="Calibri"/>
              </w:rPr>
              <w:t>Draw the sketches of SLA and SGC processes differentiating their working principle, power source, applications and process parameters.</w:t>
            </w:r>
          </w:p>
        </w:tc>
        <w:tc>
          <w:tcPr>
            <w:tcW w:w="1170" w:type="dxa"/>
            <w:shd w:val="clear" w:color="auto" w:fill="auto"/>
          </w:tcPr>
          <w:p w:rsidR="00015336" w:rsidRPr="00015336" w:rsidRDefault="00015336" w:rsidP="00193F27">
            <w:pPr>
              <w:jc w:val="center"/>
            </w:pPr>
            <w:r w:rsidRPr="00015336">
              <w:t>CO2</w:t>
            </w:r>
          </w:p>
        </w:tc>
        <w:tc>
          <w:tcPr>
            <w:tcW w:w="950" w:type="dxa"/>
            <w:shd w:val="clear" w:color="auto" w:fill="auto"/>
          </w:tcPr>
          <w:p w:rsidR="00015336" w:rsidRPr="005814FF" w:rsidRDefault="00015336" w:rsidP="00193F27">
            <w:pPr>
              <w:jc w:val="center"/>
            </w:pPr>
            <w:r>
              <w:t>15</w:t>
            </w:r>
          </w:p>
        </w:tc>
      </w:tr>
      <w:tr w:rsidR="0001533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15336" w:rsidRPr="00EF5853" w:rsidRDefault="0001533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15336" w:rsidRPr="00EF5853" w:rsidRDefault="0001533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15336" w:rsidRPr="00EF5853" w:rsidRDefault="00015336" w:rsidP="00261A8D">
            <w:pPr>
              <w:jc w:val="both"/>
            </w:pPr>
            <w:r>
              <w:t xml:space="preserve">List few Industrial applications of SLA process with </w:t>
            </w:r>
            <w:proofErr w:type="spellStart"/>
            <w:r>
              <w:t>realtime</w:t>
            </w:r>
            <w:proofErr w:type="spellEnd"/>
            <w:r>
              <w:t xml:space="preserve"> examples.</w:t>
            </w:r>
          </w:p>
        </w:tc>
        <w:tc>
          <w:tcPr>
            <w:tcW w:w="1170" w:type="dxa"/>
            <w:shd w:val="clear" w:color="auto" w:fill="auto"/>
          </w:tcPr>
          <w:p w:rsidR="00015336" w:rsidRPr="00015336" w:rsidRDefault="00015336" w:rsidP="00193F27">
            <w:pPr>
              <w:jc w:val="center"/>
            </w:pPr>
            <w:r w:rsidRPr="00015336">
              <w:t>CO1</w:t>
            </w:r>
          </w:p>
        </w:tc>
        <w:tc>
          <w:tcPr>
            <w:tcW w:w="950" w:type="dxa"/>
            <w:shd w:val="clear" w:color="auto" w:fill="auto"/>
          </w:tcPr>
          <w:p w:rsidR="00015336" w:rsidRPr="005814FF" w:rsidRDefault="00015336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15336" w:rsidRDefault="008C7BA2" w:rsidP="008C7BA2">
            <w:pPr>
              <w:jc w:val="center"/>
              <w:rPr>
                <w:b/>
              </w:rPr>
            </w:pPr>
            <w:r w:rsidRPr="00015336">
              <w:rPr>
                <w:b/>
              </w:rPr>
              <w:t>(OR)</w:t>
            </w:r>
          </w:p>
        </w:tc>
      </w:tr>
      <w:tr w:rsidR="0001533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15336" w:rsidRPr="00EF5853" w:rsidRDefault="00015336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015336" w:rsidRPr="00EF5853" w:rsidRDefault="0001533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15336" w:rsidRPr="00EF5853" w:rsidRDefault="00015336" w:rsidP="00501152">
            <w:pPr>
              <w:jc w:val="both"/>
            </w:pPr>
            <w:r>
              <w:t>Execute a design strategy to minimize the lead time and cost in developing an Engine Head using Direct Shell Production Casting.</w:t>
            </w:r>
          </w:p>
        </w:tc>
        <w:tc>
          <w:tcPr>
            <w:tcW w:w="1170" w:type="dxa"/>
            <w:shd w:val="clear" w:color="auto" w:fill="auto"/>
          </w:tcPr>
          <w:p w:rsidR="00015336" w:rsidRPr="00015336" w:rsidRDefault="00015336" w:rsidP="00193F27">
            <w:pPr>
              <w:jc w:val="center"/>
            </w:pPr>
            <w:r w:rsidRPr="00015336">
              <w:t>CO2</w:t>
            </w:r>
          </w:p>
        </w:tc>
        <w:tc>
          <w:tcPr>
            <w:tcW w:w="950" w:type="dxa"/>
            <w:shd w:val="clear" w:color="auto" w:fill="auto"/>
          </w:tcPr>
          <w:p w:rsidR="00015336" w:rsidRPr="005814FF" w:rsidRDefault="00015336" w:rsidP="00193F27">
            <w:pPr>
              <w:jc w:val="center"/>
            </w:pPr>
            <w:r>
              <w:t>15</w:t>
            </w:r>
          </w:p>
        </w:tc>
      </w:tr>
      <w:tr w:rsidR="0001533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15336" w:rsidRPr="00EF5853" w:rsidRDefault="0001533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15336" w:rsidRPr="00EF5853" w:rsidRDefault="0001533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15336" w:rsidRPr="00EF5853" w:rsidRDefault="00015336" w:rsidP="00261A8D">
            <w:pPr>
              <w:jc w:val="both"/>
            </w:pPr>
            <w:r>
              <w:t>Explain the procedure to develop a multicolored prototype produced using RP technique.</w:t>
            </w:r>
          </w:p>
        </w:tc>
        <w:tc>
          <w:tcPr>
            <w:tcW w:w="1170" w:type="dxa"/>
            <w:shd w:val="clear" w:color="auto" w:fill="auto"/>
          </w:tcPr>
          <w:p w:rsidR="00015336" w:rsidRPr="00015336" w:rsidRDefault="00015336" w:rsidP="00193F27">
            <w:pPr>
              <w:jc w:val="center"/>
            </w:pPr>
            <w:r w:rsidRPr="00015336">
              <w:t>CO2</w:t>
            </w:r>
          </w:p>
        </w:tc>
        <w:tc>
          <w:tcPr>
            <w:tcW w:w="950" w:type="dxa"/>
            <w:shd w:val="clear" w:color="auto" w:fill="auto"/>
          </w:tcPr>
          <w:p w:rsidR="00015336" w:rsidRPr="005814FF" w:rsidRDefault="00015336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015336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50312C" w:rsidP="00A42826">
            <w:pPr>
              <w:jc w:val="both"/>
            </w:pPr>
            <w:r>
              <w:t xml:space="preserve">Predict the </w:t>
            </w:r>
            <w:proofErr w:type="spellStart"/>
            <w:r>
              <w:t>futute</w:t>
            </w:r>
            <w:proofErr w:type="spellEnd"/>
            <w:r>
              <w:t xml:space="preserve"> RP technique for medical industry. Enumerate new innovations that can be added to </w:t>
            </w:r>
            <w:proofErr w:type="spellStart"/>
            <w:r>
              <w:t>exiting</w:t>
            </w:r>
            <w:proofErr w:type="spellEnd"/>
            <w:r>
              <w:t xml:space="preserve"> RP systems.</w:t>
            </w:r>
          </w:p>
        </w:tc>
        <w:tc>
          <w:tcPr>
            <w:tcW w:w="1170" w:type="dxa"/>
            <w:shd w:val="clear" w:color="auto" w:fill="auto"/>
          </w:tcPr>
          <w:p w:rsidR="008C7BA2" w:rsidRPr="00015336" w:rsidRDefault="00015336" w:rsidP="00193F27">
            <w:pPr>
              <w:jc w:val="center"/>
            </w:pPr>
            <w:r w:rsidRPr="00015336">
              <w:t>CO</w:t>
            </w:r>
            <w:r w:rsidR="0050312C" w:rsidRPr="00015336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0312C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15336" w:rsidRDefault="008C7BA2" w:rsidP="008C7BA2">
            <w:pPr>
              <w:jc w:val="center"/>
              <w:rPr>
                <w:b/>
              </w:rPr>
            </w:pPr>
            <w:r w:rsidRPr="00015336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50312C" w:rsidP="005A5B0A">
            <w:pPr>
              <w:jc w:val="both"/>
            </w:pPr>
            <w:r>
              <w:t xml:space="preserve">Explain the Direct Metal Laser Sintering process with a neat </w:t>
            </w:r>
            <w:proofErr w:type="spellStart"/>
            <w:r>
              <w:t>skech</w:t>
            </w:r>
            <w:proofErr w:type="spellEnd"/>
            <w:r>
              <w:t>.</w:t>
            </w:r>
            <w:r w:rsidR="00261A8D">
              <w:t xml:space="preserve"> List the advantages, disadvantages and applications.</w:t>
            </w:r>
          </w:p>
        </w:tc>
        <w:tc>
          <w:tcPr>
            <w:tcW w:w="1170" w:type="dxa"/>
            <w:shd w:val="clear" w:color="auto" w:fill="auto"/>
          </w:tcPr>
          <w:p w:rsidR="008C7BA2" w:rsidRPr="00015336" w:rsidRDefault="00015336" w:rsidP="00193F27">
            <w:pPr>
              <w:jc w:val="center"/>
            </w:pPr>
            <w:r w:rsidRPr="00015336">
              <w:t>CO</w:t>
            </w:r>
            <w:r w:rsidR="0050312C" w:rsidRPr="00015336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0312C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015336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5A5B0A" w:rsidP="0050312C">
            <w:pPr>
              <w:jc w:val="both"/>
            </w:pPr>
            <w:r>
              <w:t xml:space="preserve">Explain </w:t>
            </w:r>
            <w:r w:rsidR="0050312C">
              <w:t>the procedure to develop a silicon rubber mold using RTV technique</w:t>
            </w:r>
            <w:r>
              <w:t>.</w:t>
            </w:r>
            <w:r w:rsidR="0050312C">
              <w:t xml:space="preserve"> List the advantages and disadvantages</w:t>
            </w:r>
            <w:r w:rsidR="00CD271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015336" w:rsidRDefault="00015336" w:rsidP="00193F27">
            <w:pPr>
              <w:jc w:val="center"/>
            </w:pPr>
            <w:r w:rsidRPr="00015336">
              <w:t>CO</w:t>
            </w:r>
            <w:r w:rsidR="00260444" w:rsidRPr="00015336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A5B0A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015336" w:rsidRDefault="008C7BA2" w:rsidP="008C7BA2">
            <w:pPr>
              <w:jc w:val="center"/>
              <w:rPr>
                <w:b/>
              </w:rPr>
            </w:pPr>
            <w:r w:rsidRPr="00015336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015336"/>
        </w:tc>
        <w:tc>
          <w:tcPr>
            <w:tcW w:w="6810" w:type="dxa"/>
            <w:shd w:val="clear" w:color="auto" w:fill="auto"/>
          </w:tcPr>
          <w:p w:rsidR="008C7BA2" w:rsidRPr="00EF5853" w:rsidRDefault="00CD2716" w:rsidP="0050312C">
            <w:pPr>
              <w:jc w:val="both"/>
            </w:pPr>
            <w:r>
              <w:t>Explain about Re-Engineering and</w:t>
            </w:r>
            <w:r w:rsidR="0050312C">
              <w:t xml:space="preserve"> Reverse Engineering and describe </w:t>
            </w:r>
            <w:r w:rsidR="00261A8D">
              <w:t>the procedu</w:t>
            </w:r>
            <w:r w:rsidR="0050312C">
              <w:t>re to integrate the RP technique with them. List the additional tools and machines required for the integration.</w:t>
            </w:r>
          </w:p>
        </w:tc>
        <w:tc>
          <w:tcPr>
            <w:tcW w:w="1170" w:type="dxa"/>
            <w:shd w:val="clear" w:color="auto" w:fill="auto"/>
          </w:tcPr>
          <w:p w:rsidR="008C7BA2" w:rsidRPr="00015336" w:rsidRDefault="00015336" w:rsidP="00193F27">
            <w:pPr>
              <w:jc w:val="center"/>
            </w:pPr>
            <w:r w:rsidRPr="00015336">
              <w:t>CO</w:t>
            </w:r>
            <w:r w:rsidR="0050312C" w:rsidRPr="00015336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A5B0A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15336" w:rsidRDefault="00015336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015336" w:rsidRPr="00875196" w:rsidRDefault="00015336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015336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260444" w:rsidP="0050312C">
            <w:pPr>
              <w:jc w:val="both"/>
            </w:pPr>
            <w:r>
              <w:t xml:space="preserve">Explain </w:t>
            </w:r>
            <w:r w:rsidR="00702BE0">
              <w:t xml:space="preserve">in detail, the </w:t>
            </w:r>
            <w:r w:rsidR="00D774C3">
              <w:t xml:space="preserve">working </w:t>
            </w:r>
            <w:r>
              <w:t xml:space="preserve">and construction of </w:t>
            </w:r>
            <w:r w:rsidR="0050312C">
              <w:t xml:space="preserve">FDM </w:t>
            </w:r>
            <w:r w:rsidR="00702BE0">
              <w:t>with neat sketch</w:t>
            </w:r>
            <w:r>
              <w:t xml:space="preserve">. </w:t>
            </w:r>
            <w:r w:rsidR="00702BE0">
              <w:t>List out its</w:t>
            </w:r>
            <w:r>
              <w:t xml:space="preserve"> applications.</w:t>
            </w:r>
          </w:p>
        </w:tc>
        <w:tc>
          <w:tcPr>
            <w:tcW w:w="1170" w:type="dxa"/>
            <w:shd w:val="clear" w:color="auto" w:fill="auto"/>
          </w:tcPr>
          <w:p w:rsidR="008C7BA2" w:rsidRPr="00015336" w:rsidRDefault="00015336" w:rsidP="00193F27">
            <w:pPr>
              <w:jc w:val="center"/>
            </w:pPr>
            <w:r w:rsidRPr="00015336">
              <w:t>CO</w:t>
            </w:r>
            <w:r w:rsidR="0050312C" w:rsidRPr="00015336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60444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5336"/>
    <w:rsid w:val="00023B9E"/>
    <w:rsid w:val="00060CB9"/>
    <w:rsid w:val="00061821"/>
    <w:rsid w:val="000E180A"/>
    <w:rsid w:val="000E4455"/>
    <w:rsid w:val="000F3EFE"/>
    <w:rsid w:val="00151028"/>
    <w:rsid w:val="00165879"/>
    <w:rsid w:val="00177C2E"/>
    <w:rsid w:val="001D41FE"/>
    <w:rsid w:val="001D670F"/>
    <w:rsid w:val="001E2222"/>
    <w:rsid w:val="001F54D1"/>
    <w:rsid w:val="001F7E9B"/>
    <w:rsid w:val="00204EB0"/>
    <w:rsid w:val="00211ABA"/>
    <w:rsid w:val="00235351"/>
    <w:rsid w:val="00260444"/>
    <w:rsid w:val="00261A8D"/>
    <w:rsid w:val="00266439"/>
    <w:rsid w:val="0026653D"/>
    <w:rsid w:val="002B4C56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152"/>
    <w:rsid w:val="00501F18"/>
    <w:rsid w:val="0050312C"/>
    <w:rsid w:val="0050571C"/>
    <w:rsid w:val="005133D7"/>
    <w:rsid w:val="005527A4"/>
    <w:rsid w:val="00552CF0"/>
    <w:rsid w:val="005814FF"/>
    <w:rsid w:val="00581B1F"/>
    <w:rsid w:val="005A5B0A"/>
    <w:rsid w:val="005D0F4A"/>
    <w:rsid w:val="005D3355"/>
    <w:rsid w:val="005F011C"/>
    <w:rsid w:val="00605CAE"/>
    <w:rsid w:val="0062605C"/>
    <w:rsid w:val="0064710A"/>
    <w:rsid w:val="00670A67"/>
    <w:rsid w:val="00673C35"/>
    <w:rsid w:val="00681B25"/>
    <w:rsid w:val="006C1D35"/>
    <w:rsid w:val="006C39BE"/>
    <w:rsid w:val="006C7354"/>
    <w:rsid w:val="00702BE0"/>
    <w:rsid w:val="00714C68"/>
    <w:rsid w:val="00725A0A"/>
    <w:rsid w:val="007326F6"/>
    <w:rsid w:val="00802202"/>
    <w:rsid w:val="00806A39"/>
    <w:rsid w:val="00814615"/>
    <w:rsid w:val="0081627E"/>
    <w:rsid w:val="00837F5F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2826"/>
    <w:rsid w:val="00A47E2A"/>
    <w:rsid w:val="00A5031E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8BF"/>
    <w:rsid w:val="00BB5C6B"/>
    <w:rsid w:val="00BC7D01"/>
    <w:rsid w:val="00BE572D"/>
    <w:rsid w:val="00BF25ED"/>
    <w:rsid w:val="00BF3DE7"/>
    <w:rsid w:val="00C3743D"/>
    <w:rsid w:val="00C43A8A"/>
    <w:rsid w:val="00C60C6A"/>
    <w:rsid w:val="00C71847"/>
    <w:rsid w:val="00C81140"/>
    <w:rsid w:val="00C95F18"/>
    <w:rsid w:val="00CB2395"/>
    <w:rsid w:val="00CB7A50"/>
    <w:rsid w:val="00CD2716"/>
    <w:rsid w:val="00CD31A5"/>
    <w:rsid w:val="00CE1825"/>
    <w:rsid w:val="00CE5503"/>
    <w:rsid w:val="00D0319F"/>
    <w:rsid w:val="00D247F6"/>
    <w:rsid w:val="00D3698C"/>
    <w:rsid w:val="00D62341"/>
    <w:rsid w:val="00D64FF9"/>
    <w:rsid w:val="00D774C3"/>
    <w:rsid w:val="00D805C4"/>
    <w:rsid w:val="00D85619"/>
    <w:rsid w:val="00D94D54"/>
    <w:rsid w:val="00DB38C1"/>
    <w:rsid w:val="00DE0497"/>
    <w:rsid w:val="00E0722E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33E8"/>
    <w:rsid w:val="00F266A7"/>
    <w:rsid w:val="00F32118"/>
    <w:rsid w:val="00F55D6F"/>
    <w:rsid w:val="00FF24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35C69-9BC6-4047-8D3C-36DBB603C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2019-10-30T08:48:00Z</cp:lastPrinted>
  <dcterms:created xsi:type="dcterms:W3CDTF">2019-10-12T03:36:00Z</dcterms:created>
  <dcterms:modified xsi:type="dcterms:W3CDTF">2019-11-22T11:18:00Z</dcterms:modified>
</cp:coreProperties>
</file>