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21098" w:rsidRDefault="00B659E1" w:rsidP="00B659E1">
      <w:pPr>
        <w:jc w:val="right"/>
        <w:rPr>
          <w:bCs/>
        </w:rPr>
      </w:pPr>
      <w:r w:rsidRPr="00821098">
        <w:rPr>
          <w:bCs/>
        </w:rPr>
        <w:t>Reg.</w:t>
      </w:r>
      <w:r w:rsidR="00821098">
        <w:rPr>
          <w:bCs/>
        </w:rPr>
        <w:t xml:space="preserve"> </w:t>
      </w:r>
      <w:r w:rsidRPr="00821098">
        <w:rPr>
          <w:bCs/>
        </w:rPr>
        <w:t>No. _____________</w:t>
      </w:r>
    </w:p>
    <w:p w:rsidR="00B659E1" w:rsidRDefault="00A360DA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814A5">
        <w:tc>
          <w:tcPr>
            <w:tcW w:w="1616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03FA6" w:rsidRDefault="00B659E1" w:rsidP="006814A5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6814A5">
        <w:tc>
          <w:tcPr>
            <w:tcW w:w="1616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  <w:r w:rsidRPr="008340E8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03FA6" w:rsidRDefault="004D5293" w:rsidP="006814A5">
            <w:pPr>
              <w:pStyle w:val="Title"/>
              <w:jc w:val="left"/>
              <w:rPr>
                <w:b/>
                <w:lang w:val="en-US" w:eastAsia="en-US"/>
              </w:rPr>
            </w:pPr>
            <w:r w:rsidRPr="008340E8">
              <w:rPr>
                <w:b/>
                <w:lang w:val="en-US" w:eastAsia="en-US"/>
              </w:rPr>
              <w:t>19MA3017</w:t>
            </w:r>
          </w:p>
        </w:tc>
        <w:tc>
          <w:tcPr>
            <w:tcW w:w="1890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  <w:r w:rsidRPr="00821098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  <w:r w:rsidRPr="008340E8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6814A5">
        <w:tc>
          <w:tcPr>
            <w:tcW w:w="1616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  <w:r w:rsidRPr="008340E8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403FA6" w:rsidRDefault="004D5293" w:rsidP="006814A5">
            <w:pPr>
              <w:pStyle w:val="Title"/>
              <w:jc w:val="left"/>
              <w:rPr>
                <w:b/>
                <w:lang w:val="en-US" w:eastAsia="en-US"/>
              </w:rPr>
            </w:pPr>
            <w:r w:rsidRPr="008340E8">
              <w:rPr>
                <w:b/>
                <w:szCs w:val="24"/>
                <w:lang w:val="en-US" w:eastAsia="en-US"/>
              </w:rPr>
              <w:t>GRAPH THEORY AND ALGORITHMS</w:t>
            </w:r>
          </w:p>
        </w:tc>
        <w:tc>
          <w:tcPr>
            <w:tcW w:w="1890" w:type="dxa"/>
          </w:tcPr>
          <w:p w:rsidR="00B659E1" w:rsidRPr="00403FA6" w:rsidRDefault="00B659E1" w:rsidP="00821098">
            <w:pPr>
              <w:pStyle w:val="Title"/>
              <w:jc w:val="left"/>
              <w:rPr>
                <w:b/>
                <w:lang w:val="en-US" w:eastAsia="en-US"/>
              </w:rPr>
            </w:pPr>
            <w:r w:rsidRPr="00821098">
              <w:rPr>
                <w:b/>
                <w:lang w:val="en-US" w:eastAsia="en-US"/>
              </w:rPr>
              <w:t xml:space="preserve">Max. </w:t>
            </w:r>
            <w:r w:rsidR="00821098">
              <w:rPr>
                <w:b/>
                <w:lang w:val="en-US" w:eastAsia="en-US"/>
              </w:rPr>
              <w:t>M</w:t>
            </w:r>
            <w:r w:rsidRPr="00821098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403FA6" w:rsidRDefault="00B659E1" w:rsidP="006814A5">
            <w:pPr>
              <w:pStyle w:val="Title"/>
              <w:jc w:val="left"/>
              <w:rPr>
                <w:b/>
                <w:lang w:val="en-US" w:eastAsia="en-US"/>
              </w:rPr>
            </w:pPr>
            <w:r w:rsidRPr="008340E8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22705" w:rsidRDefault="008C7BA2" w:rsidP="008C7BA2">
      <w:pPr>
        <w:jc w:val="center"/>
        <w:rPr>
          <w:b/>
          <w:u w:val="single"/>
        </w:rPr>
      </w:pPr>
    </w:p>
    <w:p w:rsidR="00C22705" w:rsidRPr="00C22705" w:rsidRDefault="00C22705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180"/>
        <w:gridCol w:w="540"/>
        <w:gridCol w:w="7110"/>
        <w:gridCol w:w="1170"/>
        <w:gridCol w:w="990"/>
      </w:tblGrid>
      <w:tr w:rsidR="008C7BA2" w:rsidRPr="00C22705" w:rsidTr="00056B9F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C22705" w:rsidRDefault="008C7BA2" w:rsidP="008C7BA2">
            <w:pPr>
              <w:jc w:val="center"/>
              <w:rPr>
                <w:b/>
              </w:rPr>
            </w:pPr>
            <w:r w:rsidRPr="00C22705">
              <w:rPr>
                <w:b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C7BA2" w:rsidRPr="00C22705" w:rsidRDefault="008C7BA2" w:rsidP="008C7BA2">
            <w:pPr>
              <w:jc w:val="center"/>
              <w:rPr>
                <w:b/>
              </w:rPr>
            </w:pPr>
            <w:r w:rsidRPr="00C22705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C22705" w:rsidRDefault="008C7BA2" w:rsidP="006814A5">
            <w:pPr>
              <w:jc w:val="center"/>
              <w:rPr>
                <w:b/>
              </w:rPr>
            </w:pPr>
            <w:r w:rsidRPr="00C2270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22705" w:rsidRDefault="008C7BA2" w:rsidP="006814A5">
            <w:pPr>
              <w:rPr>
                <w:b/>
              </w:rPr>
            </w:pPr>
            <w:r w:rsidRPr="00C22705">
              <w:rPr>
                <w:b/>
              </w:rPr>
              <w:t xml:space="preserve">Course </w:t>
            </w:r>
          </w:p>
          <w:p w:rsidR="008C7BA2" w:rsidRPr="00C22705" w:rsidRDefault="008C7BA2" w:rsidP="006814A5">
            <w:pPr>
              <w:rPr>
                <w:b/>
              </w:rPr>
            </w:pPr>
            <w:r w:rsidRPr="00C22705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C22705" w:rsidRDefault="008C7BA2" w:rsidP="006814A5">
            <w:pPr>
              <w:rPr>
                <w:b/>
              </w:rPr>
            </w:pPr>
            <w:r w:rsidRPr="00C22705">
              <w:rPr>
                <w:b/>
              </w:rPr>
              <w:t>Marks</w:t>
            </w:r>
          </w:p>
        </w:tc>
      </w:tr>
      <w:tr w:rsidR="008C7BA2" w:rsidRPr="00C22705" w:rsidTr="00056B9F">
        <w:trPr>
          <w:trHeight w:val="4418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C7BA2" w:rsidRPr="00C22705" w:rsidRDefault="008C7BA2" w:rsidP="008B7ECF">
            <w:pPr>
              <w:jc w:val="center"/>
            </w:pPr>
            <w:r w:rsidRPr="00C22705">
              <w:t>1.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D5293" w:rsidRPr="00C22705" w:rsidRDefault="004D5293" w:rsidP="00056B9F">
            <w:pPr>
              <w:jc w:val="both"/>
            </w:pPr>
            <w:r w:rsidRPr="00C22705">
              <w:t>Represent the maze given below by means of a graph such that a vertex denotes either a corridor or a dead end an</w:t>
            </w:r>
            <w:r w:rsidR="00177948" w:rsidRPr="00C22705">
              <w:t xml:space="preserve">d an edge represents a possible </w:t>
            </w:r>
            <w:r w:rsidRPr="00C22705">
              <w:t>path between two ver</w:t>
            </w:r>
            <w:r w:rsidR="00167EBB">
              <w:t>tices. Number the vertices and s</w:t>
            </w:r>
            <w:r w:rsidRPr="00C22705">
              <w:t>olve the maze.</w:t>
            </w:r>
          </w:p>
          <w:p w:rsidR="00137986" w:rsidRPr="00C22705" w:rsidRDefault="00317F56" w:rsidP="00F62940">
            <w:pPr>
              <w:jc w:val="center"/>
            </w:pPr>
            <w:r w:rsidRPr="00C22705">
              <w:object w:dxaOrig="8134" w:dyaOrig="80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5.5pt;height:170.25pt" o:ole="">
                  <v:imagedata r:id="rId9" o:title=""/>
                </v:shape>
                <o:OLEObject Type="Embed" ProgID="SmartDraw.2" ShapeID="_x0000_i1025" DrawAspect="Content" ObjectID="_1638171048" r:id="rId1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E37475" w:rsidP="00F62940">
            <w:pPr>
              <w:jc w:val="center"/>
            </w:pPr>
            <w:r w:rsidRPr="00C22705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F62940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2780"/>
        </w:trPr>
        <w:tc>
          <w:tcPr>
            <w:tcW w:w="630" w:type="dxa"/>
            <w:vMerge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8C7BA2" w:rsidRPr="00C22705" w:rsidRDefault="00BC003D" w:rsidP="00056B9F">
            <w:pPr>
              <w:jc w:val="both"/>
            </w:pPr>
            <w:r w:rsidRPr="00C22705">
              <w:t xml:space="preserve">Find the </w:t>
            </w:r>
            <w:r w:rsidRPr="00C22705">
              <w:rPr>
                <w:position w:val="-12"/>
              </w:rPr>
              <w:object w:dxaOrig="800" w:dyaOrig="360">
                <v:shape id="_x0000_i1026" type="#_x0000_t75" style="width:39.75pt;height:17.25pt" o:ole="">
                  <v:imagedata r:id="rId11" o:title=""/>
                </v:shape>
                <o:OLEObject Type="Embed" ProgID="Equation.DSMT4" ShapeID="_x0000_i1026" DrawAspect="Content" ObjectID="_1638171049" r:id="rId12"/>
              </w:object>
            </w:r>
            <w:r w:rsidRPr="00C22705">
              <w:t xml:space="preserve">, </w:t>
            </w:r>
            <w:r w:rsidRPr="00C22705">
              <w:rPr>
                <w:position w:val="-12"/>
              </w:rPr>
              <w:object w:dxaOrig="800" w:dyaOrig="360">
                <v:shape id="_x0000_i1027" type="#_x0000_t75" style="width:39.75pt;height:17.25pt" o:ole="">
                  <v:imagedata r:id="rId13" o:title=""/>
                </v:shape>
                <o:OLEObject Type="Embed" ProgID="Equation.DSMT4" ShapeID="_x0000_i1027" DrawAspect="Content" ObjectID="_1638171050" r:id="rId14"/>
              </w:object>
            </w:r>
            <w:r w:rsidRPr="00C22705">
              <w:t xml:space="preserve">, </w:t>
            </w:r>
            <w:r w:rsidRPr="00C22705">
              <w:rPr>
                <w:position w:val="-12"/>
              </w:rPr>
              <w:object w:dxaOrig="800" w:dyaOrig="360">
                <v:shape id="_x0000_i1028" type="#_x0000_t75" style="width:39.75pt;height:17.25pt" o:ole="">
                  <v:imagedata r:id="rId15" o:title=""/>
                </v:shape>
                <o:OLEObject Type="Embed" ProgID="Equation.DSMT4" ShapeID="_x0000_i1028" DrawAspect="Content" ObjectID="_1638171051" r:id="rId16"/>
              </w:object>
            </w:r>
            <w:r w:rsidRPr="00C22705">
              <w:t xml:space="preserve">, fuse vertices </w:t>
            </w:r>
            <w:r w:rsidRPr="00C22705">
              <w:rPr>
                <w:position w:val="-12"/>
              </w:rPr>
              <w:object w:dxaOrig="240" w:dyaOrig="360">
                <v:shape id="_x0000_i1029" type="#_x0000_t75" style="width:12.75pt;height:17.25pt" o:ole="">
                  <v:imagedata r:id="rId17" o:title=""/>
                </v:shape>
                <o:OLEObject Type="Embed" ProgID="Equation.DSMT4" ShapeID="_x0000_i1029" DrawAspect="Content" ObjectID="_1638171052" r:id="rId18"/>
              </w:object>
            </w:r>
            <w:r w:rsidRPr="00C22705">
              <w:t xml:space="preserve"> and </w:t>
            </w:r>
            <w:r w:rsidRPr="00C22705">
              <w:rPr>
                <w:position w:val="-12"/>
              </w:rPr>
              <w:object w:dxaOrig="240" w:dyaOrig="360">
                <v:shape id="_x0000_i1030" type="#_x0000_t75" style="width:12.75pt;height:17.25pt" o:ole="">
                  <v:imagedata r:id="rId19" o:title=""/>
                </v:shape>
                <o:OLEObject Type="Embed" ProgID="Equation.DSMT4" ShapeID="_x0000_i1030" DrawAspect="Content" ObjectID="_1638171053" r:id="rId20"/>
              </w:object>
            </w:r>
            <w:r w:rsidRPr="00C22705">
              <w:t xml:space="preserve"> in </w:t>
            </w:r>
            <w:r w:rsidRPr="00C22705">
              <w:rPr>
                <w:position w:val="-12"/>
              </w:rPr>
              <w:object w:dxaOrig="279" w:dyaOrig="360">
                <v:shape id="_x0000_i1031" type="#_x0000_t75" style="width:15pt;height:17.25pt" o:ole="">
                  <v:imagedata r:id="rId21" o:title=""/>
                </v:shape>
                <o:OLEObject Type="Embed" ProgID="Equation.DSMT4" ShapeID="_x0000_i1031" DrawAspect="Content" ObjectID="_1638171054" r:id="rId22"/>
              </w:object>
            </w:r>
            <w:r w:rsidRPr="00C22705">
              <w:t xml:space="preserve">, find </w:t>
            </w:r>
            <w:r w:rsidR="00177948" w:rsidRPr="00C22705">
              <w:rPr>
                <w:position w:val="-14"/>
              </w:rPr>
              <w:object w:dxaOrig="800" w:dyaOrig="400">
                <v:shape id="_x0000_i1032" type="#_x0000_t75" style="width:39.75pt;height:19.5pt" o:ole="">
                  <v:imagedata r:id="rId23" o:title=""/>
                </v:shape>
                <o:OLEObject Type="Embed" ProgID="Equation.DSMT4" ShapeID="_x0000_i1032" DrawAspect="Content" ObjectID="_1638171055" r:id="rId24"/>
              </w:object>
            </w:r>
            <w:r w:rsidRPr="00C22705">
              <w:t xml:space="preserve"> and </w:t>
            </w:r>
            <w:r w:rsidRPr="00C22705">
              <w:rPr>
                <w:position w:val="-14"/>
              </w:rPr>
              <w:object w:dxaOrig="880" w:dyaOrig="400">
                <v:shape id="_x0000_i1033" type="#_x0000_t75" style="width:45pt;height:19.5pt" o:ole="">
                  <v:imagedata r:id="rId25" o:title=""/>
                </v:shape>
                <o:OLEObject Type="Embed" ProgID="Equation.DSMT4" ShapeID="_x0000_i1033" DrawAspect="Content" ObjectID="_1638171056" r:id="rId26"/>
              </w:object>
            </w:r>
            <w:r w:rsidRPr="00C22705">
              <w:t xml:space="preserve"> in the following graphs.</w:t>
            </w:r>
          </w:p>
          <w:p w:rsidR="00E20036" w:rsidRPr="00C22705" w:rsidRDefault="00D42D3D" w:rsidP="00F62940">
            <w:pPr>
              <w:jc w:val="center"/>
            </w:pPr>
            <w:r w:rsidRPr="00C22705">
              <w:object w:dxaOrig="6641" w:dyaOrig="3694">
                <v:shape id="_x0000_i1034" type="#_x0000_t75" style="width:168.75pt;height:94.5pt" o:ole="">
                  <v:imagedata r:id="rId27" o:title=""/>
                </v:shape>
                <o:OLEObject Type="Embed" ProgID="SmartDraw.2" ShapeID="_x0000_i1034" DrawAspect="Content" ObjectID="_1638171057" r:id="rId28"/>
              </w:object>
            </w:r>
            <w:r w:rsidRPr="00C22705">
              <w:object w:dxaOrig="6641" w:dyaOrig="3612">
                <v:shape id="_x0000_i1035" type="#_x0000_t75" style="width:171pt;height:92.25pt" o:ole="">
                  <v:imagedata r:id="rId29" o:title=""/>
                </v:shape>
                <o:OLEObject Type="Embed" ProgID="SmartDraw.2" ShapeID="_x0000_i1035" DrawAspect="Content" ObjectID="_1638171058" r:id="rId3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E37475" w:rsidP="00F62940">
            <w:pPr>
              <w:jc w:val="center"/>
            </w:pPr>
            <w:r w:rsidRPr="00C22705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F62940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90"/>
        </w:trPr>
        <w:tc>
          <w:tcPr>
            <w:tcW w:w="10620" w:type="dxa"/>
            <w:gridSpan w:val="6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  <w:rPr>
                <w:b/>
              </w:rPr>
            </w:pPr>
            <w:r w:rsidRPr="00C22705">
              <w:rPr>
                <w:b/>
              </w:rPr>
              <w:t>(OR)</w:t>
            </w:r>
          </w:p>
        </w:tc>
      </w:tr>
      <w:tr w:rsidR="008C7BA2" w:rsidRPr="00C22705" w:rsidTr="00056B9F">
        <w:trPr>
          <w:trHeight w:val="114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  <w:r w:rsidRPr="00C22705">
              <w:t>2.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C22705" w:rsidRDefault="00C13EB0" w:rsidP="00056B9F">
            <w:pPr>
              <w:jc w:val="both"/>
            </w:pPr>
            <w:r w:rsidRPr="00C22705">
              <w:t>Draw a graph with vertices representing</w:t>
            </w:r>
            <w:r w:rsidR="00E20036" w:rsidRPr="00C22705">
              <w:t xml:space="preserve"> the squares of</w:t>
            </w:r>
            <w:r w:rsidR="00167EBB">
              <w:t xml:space="preserve"> </w:t>
            </w:r>
            <w:r w:rsidR="00E20036" w:rsidRPr="00C22705">
              <w:t>a 6 x 6</w:t>
            </w:r>
            <w:r w:rsidR="00177948" w:rsidRPr="00C22705">
              <w:t xml:space="preserve"> chessboard. </w:t>
            </w:r>
            <w:r w:rsidRPr="00C22705">
              <w:t>Join these vertices appropriately by edges, each representing a move of the knight.  Find the degree of each vertex.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E37475" w:rsidP="00F62940">
            <w:pPr>
              <w:jc w:val="center"/>
            </w:pPr>
            <w:r w:rsidRPr="00C22705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12313E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1565"/>
        </w:trPr>
        <w:tc>
          <w:tcPr>
            <w:tcW w:w="630" w:type="dxa"/>
            <w:vMerge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EC33CD" w:rsidRPr="00C22705" w:rsidRDefault="00ED2864" w:rsidP="00167EBB">
            <w:pPr>
              <w:jc w:val="both"/>
            </w:pPr>
            <w:r w:rsidRPr="00C22705">
              <w:t xml:space="preserve">Prove that a graph </w:t>
            </w:r>
            <w:r w:rsidRPr="00C22705">
              <w:rPr>
                <w:position w:val="-6"/>
              </w:rPr>
              <w:object w:dxaOrig="260" w:dyaOrig="279">
                <v:shape id="_x0000_i1036" type="#_x0000_t75" style="width:12.75pt;height:15pt" o:ole="">
                  <v:imagedata r:id="rId31" o:title=""/>
                </v:shape>
                <o:OLEObject Type="Embed" ProgID="Equation.DSMT4" ShapeID="_x0000_i1036" DrawAspect="Content" ObjectID="_1638171059" r:id="rId32"/>
              </w:object>
            </w:r>
            <w:r w:rsidRPr="00C22705">
              <w:t xml:space="preserve"> is disconnected if and only if its vertex </w:t>
            </w:r>
            <w:r w:rsidR="00167EBB">
              <w:t xml:space="preserve">set </w:t>
            </w:r>
            <w:r w:rsidRPr="00C22705">
              <w:rPr>
                <w:position w:val="-6"/>
              </w:rPr>
              <w:object w:dxaOrig="240" w:dyaOrig="279">
                <v:shape id="_x0000_i1037" type="#_x0000_t75" style="width:12.75pt;height:15pt" o:ole="">
                  <v:imagedata r:id="rId33" o:title=""/>
                </v:shape>
                <o:OLEObject Type="Embed" ProgID="Equation.DSMT4" ShapeID="_x0000_i1037" DrawAspect="Content" ObjectID="_1638171060" r:id="rId34"/>
              </w:object>
            </w:r>
            <w:r w:rsidRPr="00C22705">
              <w:t xml:space="preserve">can be partitioned into two nonempty, disjoint subsets </w:t>
            </w:r>
            <w:r w:rsidRPr="00C22705">
              <w:rPr>
                <w:position w:val="-12"/>
              </w:rPr>
              <w:object w:dxaOrig="240" w:dyaOrig="360">
                <v:shape id="_x0000_i1038" type="#_x0000_t75" style="width:12.75pt;height:17.25pt" o:ole="">
                  <v:imagedata r:id="rId35" o:title=""/>
                </v:shape>
                <o:OLEObject Type="Embed" ProgID="Equation.DSMT4" ShapeID="_x0000_i1038" DrawAspect="Content" ObjectID="_1638171061" r:id="rId36"/>
              </w:object>
            </w:r>
            <w:r w:rsidRPr="00C22705">
              <w:t xml:space="preserve"> and </w:t>
            </w:r>
            <w:r w:rsidRPr="00C22705">
              <w:rPr>
                <w:position w:val="-12"/>
              </w:rPr>
              <w:object w:dxaOrig="260" w:dyaOrig="360">
                <v:shape id="_x0000_i1039" type="#_x0000_t75" style="width:12.75pt;height:17.25pt" o:ole="">
                  <v:imagedata r:id="rId37" o:title=""/>
                </v:shape>
                <o:OLEObject Type="Embed" ProgID="Equation.DSMT4" ShapeID="_x0000_i1039" DrawAspect="Content" ObjectID="_1638171062" r:id="rId38"/>
              </w:object>
            </w:r>
            <w:r w:rsidRPr="00C22705">
              <w:t xml:space="preserve"> such that there</w:t>
            </w:r>
            <w:r w:rsidR="00317F56" w:rsidRPr="00C22705">
              <w:t xml:space="preserve"> </w:t>
            </w:r>
            <w:r w:rsidRPr="00C22705">
              <w:t xml:space="preserve">exists no edge in </w:t>
            </w:r>
            <w:r w:rsidRPr="00C22705">
              <w:rPr>
                <w:position w:val="-6"/>
              </w:rPr>
              <w:object w:dxaOrig="260" w:dyaOrig="279">
                <v:shape id="_x0000_i1040" type="#_x0000_t75" style="width:12.75pt;height:15pt" o:ole="">
                  <v:imagedata r:id="rId31" o:title=""/>
                </v:shape>
                <o:OLEObject Type="Embed" ProgID="Equation.DSMT4" ShapeID="_x0000_i1040" DrawAspect="Content" ObjectID="_1638171063" r:id="rId39"/>
              </w:object>
            </w:r>
            <w:r w:rsidRPr="00C22705">
              <w:t xml:space="preserve"> whose one end vertex is in subset </w:t>
            </w:r>
            <w:r w:rsidRPr="00C22705">
              <w:rPr>
                <w:position w:val="-12"/>
              </w:rPr>
              <w:object w:dxaOrig="240" w:dyaOrig="360">
                <v:shape id="_x0000_i1041" type="#_x0000_t75" style="width:12.75pt;height:17.25pt" o:ole="">
                  <v:imagedata r:id="rId35" o:title=""/>
                </v:shape>
                <o:OLEObject Type="Embed" ProgID="Equation.DSMT4" ShapeID="_x0000_i1041" DrawAspect="Content" ObjectID="_1638171064" r:id="rId40"/>
              </w:object>
            </w:r>
            <w:r w:rsidRPr="00C22705">
              <w:t xml:space="preserve"> and the other in subset </w:t>
            </w:r>
            <w:r w:rsidRPr="00C22705">
              <w:rPr>
                <w:position w:val="-12"/>
              </w:rPr>
              <w:object w:dxaOrig="260" w:dyaOrig="360">
                <v:shape id="_x0000_i1042" type="#_x0000_t75" style="width:12.75pt;height:17.25pt" o:ole="">
                  <v:imagedata r:id="rId37" o:title=""/>
                </v:shape>
                <o:OLEObject Type="Embed" ProgID="Equation.DSMT4" ShapeID="_x0000_i1042" DrawAspect="Content" ObjectID="_1638171065" r:id="rId41"/>
              </w:object>
            </w:r>
            <w:r w:rsidRPr="00C2270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E37475" w:rsidP="00F62940">
            <w:pPr>
              <w:jc w:val="center"/>
            </w:pPr>
            <w:r w:rsidRPr="00C22705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ED2864" w:rsidP="00F62940">
            <w:pPr>
              <w:jc w:val="center"/>
            </w:pPr>
            <w:r w:rsidRPr="00C22705">
              <w:t>10</w:t>
            </w:r>
          </w:p>
        </w:tc>
      </w:tr>
      <w:tr w:rsidR="00D85619" w:rsidRPr="00C22705" w:rsidTr="00056B9F">
        <w:trPr>
          <w:trHeight w:val="485"/>
        </w:trPr>
        <w:tc>
          <w:tcPr>
            <w:tcW w:w="630" w:type="dxa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C22705" w:rsidRDefault="00D85619" w:rsidP="006814A5"/>
        </w:tc>
        <w:tc>
          <w:tcPr>
            <w:tcW w:w="1170" w:type="dxa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</w:tr>
      <w:tr w:rsidR="00056B9F" w:rsidRPr="00C22705" w:rsidTr="00056B9F">
        <w:trPr>
          <w:trHeight w:val="827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lastRenderedPageBreak/>
              <w:t>3.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167EBB">
            <w:pPr>
              <w:jc w:val="both"/>
            </w:pPr>
            <w:r w:rsidRPr="00C22705">
              <w:t xml:space="preserve">A connected graph </w:t>
            </w:r>
            <w:r w:rsidRPr="00C22705">
              <w:rPr>
                <w:position w:val="-6"/>
              </w:rPr>
              <w:object w:dxaOrig="260" w:dyaOrig="279">
                <v:shape id="_x0000_i1043" type="#_x0000_t75" style="width:12.75pt;height:15pt" o:ole="">
                  <v:imagedata r:id="rId42" o:title=""/>
                </v:shape>
                <o:OLEObject Type="Embed" ProgID="Equation.DSMT4" ShapeID="_x0000_i1043" DrawAspect="Content" ObjectID="_1638171066" r:id="rId43"/>
              </w:object>
            </w:r>
            <w:r w:rsidRPr="00C22705">
              <w:t xml:space="preserve"> is Eulerian if and only if it can be decomposed into circuits. Prove.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10</w:t>
            </w:r>
          </w:p>
        </w:tc>
      </w:tr>
      <w:tr w:rsidR="00056B9F" w:rsidRPr="00C22705" w:rsidTr="00056B9F">
        <w:trPr>
          <w:trHeight w:val="2933"/>
        </w:trPr>
        <w:tc>
          <w:tcPr>
            <w:tcW w:w="630" w:type="dxa"/>
            <w:vMerge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056B9F">
            <w:pPr>
              <w:jc w:val="both"/>
            </w:pPr>
            <w:r w:rsidRPr="00C22705">
              <w:t>Draw the graph of the given incidence</w:t>
            </w:r>
            <w:r w:rsidR="00167EBB">
              <w:t xml:space="preserve"> </w:t>
            </w:r>
            <w:r w:rsidRPr="00C22705">
              <w:t>matrix and give five observations on it.</w:t>
            </w:r>
          </w:p>
          <w:p w:rsidR="00056B9F" w:rsidRPr="00C22705" w:rsidRDefault="00056B9F" w:rsidP="006E1C28">
            <w:pPr>
              <w:jc w:val="center"/>
            </w:pPr>
            <w:r w:rsidRPr="00C22705">
              <w:rPr>
                <w:position w:val="-104"/>
              </w:rPr>
              <w:object w:dxaOrig="3019" w:dyaOrig="2200">
                <v:shape id="_x0000_i1044" type="#_x0000_t75" style="width:150pt;height:109.5pt" o:ole="">
                  <v:imagedata r:id="rId44" o:title=""/>
                </v:shape>
                <o:OLEObject Type="Embed" ProgID="Equation.DSMT4" ShapeID="_x0000_i1044" DrawAspect="Content" ObjectID="_1638171067" r:id="rId45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350"/>
        </w:trPr>
        <w:tc>
          <w:tcPr>
            <w:tcW w:w="10620" w:type="dxa"/>
            <w:gridSpan w:val="6"/>
            <w:shd w:val="clear" w:color="auto" w:fill="auto"/>
            <w:vAlign w:val="center"/>
          </w:tcPr>
          <w:p w:rsidR="008C7BA2" w:rsidRPr="00056B9F" w:rsidRDefault="008C7BA2" w:rsidP="00F62940">
            <w:pPr>
              <w:jc w:val="center"/>
              <w:rPr>
                <w:b/>
              </w:rPr>
            </w:pPr>
            <w:r w:rsidRPr="00056B9F">
              <w:rPr>
                <w:b/>
              </w:rPr>
              <w:t>(OR)</w:t>
            </w:r>
          </w:p>
        </w:tc>
      </w:tr>
      <w:tr w:rsidR="00056B9F" w:rsidRPr="00C22705" w:rsidTr="00056B9F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4.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167EBB">
            <w:pPr>
              <w:jc w:val="both"/>
            </w:pPr>
            <w:r w:rsidRPr="00C22705">
              <w:t>State and prove Euler’s formula. Give the planar reperesentation of the graph given below and verify Euler’s formula on it.</w:t>
            </w:r>
          </w:p>
          <w:p w:rsidR="00056B9F" w:rsidRPr="00C22705" w:rsidRDefault="00056B9F" w:rsidP="006E1C28">
            <w:pPr>
              <w:jc w:val="center"/>
            </w:pPr>
            <w:r w:rsidRPr="00C22705">
              <w:object w:dxaOrig="5405" w:dyaOrig="4719">
                <v:shape id="_x0000_i1045" type="#_x0000_t75" style="width:165pt;height:145.5pt" o:ole="">
                  <v:imagedata r:id="rId46" o:title=""/>
                </v:shape>
                <o:OLEObject Type="Embed" ProgID="SmartDraw.2" ShapeID="_x0000_i1045" DrawAspect="Content" ObjectID="_1638171068" r:id="rId47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10</w:t>
            </w:r>
          </w:p>
        </w:tc>
      </w:tr>
      <w:tr w:rsidR="00056B9F" w:rsidRPr="00C22705" w:rsidTr="00056B9F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6814A5">
            <w:r w:rsidRPr="00C22705">
              <w:t>Give the circuit matrix for the graph given below and enumerate five observations on it.</w:t>
            </w:r>
          </w:p>
          <w:p w:rsidR="00056B9F" w:rsidRPr="00C22705" w:rsidRDefault="00056B9F" w:rsidP="00210EBF">
            <w:pPr>
              <w:jc w:val="center"/>
            </w:pPr>
            <w:r w:rsidRPr="00C22705">
              <w:object w:dxaOrig="4255" w:dyaOrig="5018">
                <v:shape id="_x0000_i1046" type="#_x0000_t75" style="width:179.25pt;height:156pt" o:ole="">
                  <v:imagedata r:id="rId48" o:title=""/>
                </v:shape>
                <o:OLEObject Type="Embed" ProgID="SmartDraw.2" ShapeID="_x0000_i1046" DrawAspect="Content" ObjectID="_1638171069" r:id="rId49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10</w:t>
            </w:r>
          </w:p>
        </w:tc>
      </w:tr>
      <w:tr w:rsidR="005E6388" w:rsidRPr="00C22705" w:rsidTr="00056B9F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E6388" w:rsidRPr="00C22705" w:rsidRDefault="005E6388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6388" w:rsidRPr="00C22705" w:rsidRDefault="005E6388" w:rsidP="00F629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E6388" w:rsidRPr="00C22705" w:rsidRDefault="005E6388" w:rsidP="006814A5"/>
        </w:tc>
        <w:tc>
          <w:tcPr>
            <w:tcW w:w="1170" w:type="dxa"/>
            <w:shd w:val="clear" w:color="auto" w:fill="auto"/>
            <w:vAlign w:val="center"/>
          </w:tcPr>
          <w:p w:rsidR="005E6388" w:rsidRPr="00C22705" w:rsidRDefault="005E6388" w:rsidP="00F6294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E6388" w:rsidRPr="00C22705" w:rsidRDefault="005E6388" w:rsidP="00F62940">
            <w:pPr>
              <w:jc w:val="center"/>
            </w:pPr>
          </w:p>
        </w:tc>
      </w:tr>
      <w:tr w:rsidR="00056B9F" w:rsidRPr="00C22705" w:rsidTr="00056B9F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5.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C22705">
            <w:pPr>
              <w:jc w:val="both"/>
            </w:pPr>
            <w:r w:rsidRPr="00C22705">
              <w:t xml:space="preserve">Draw the graphs </w:t>
            </w:r>
            <w:r w:rsidRPr="00C22705">
              <w:rPr>
                <w:position w:val="-12"/>
              </w:rPr>
              <w:object w:dxaOrig="320" w:dyaOrig="360">
                <v:shape id="_x0000_i1047" type="#_x0000_t75" style="width:15pt;height:17.25pt" o:ole="">
                  <v:imagedata r:id="rId50" o:title=""/>
                </v:shape>
                <o:OLEObject Type="Embed" ProgID="Equation.DSMT4" ShapeID="_x0000_i1047" DrawAspect="Content" ObjectID="_1638171070" r:id="rId51"/>
              </w:object>
            </w:r>
            <w:r w:rsidRPr="00C22705">
              <w:t xml:space="preserve">and </w:t>
            </w:r>
            <w:r w:rsidRPr="00C22705">
              <w:rPr>
                <w:position w:val="-14"/>
              </w:rPr>
              <w:object w:dxaOrig="440" w:dyaOrig="380">
                <v:shape id="_x0000_i1048" type="#_x0000_t75" style="width:22.5pt;height:17.25pt" o:ole="">
                  <v:imagedata r:id="rId52" o:title=""/>
                </v:shape>
                <o:OLEObject Type="Embed" ProgID="Equation.DSMT4" ShapeID="_x0000_i1048" DrawAspect="Content" ObjectID="_1638171071" r:id="rId53"/>
              </w:object>
            </w:r>
            <w:r w:rsidRPr="00C22705">
              <w:t xml:space="preserve">, assign a proper colouring to them and find their chromatic number.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5</w:t>
            </w:r>
          </w:p>
        </w:tc>
      </w:tr>
      <w:tr w:rsidR="00056B9F" w:rsidRPr="00C22705" w:rsidTr="00056B9F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C22705">
            <w:pPr>
              <w:jc w:val="both"/>
            </w:pPr>
            <w:r w:rsidRPr="00C22705">
              <w:t xml:space="preserve">What is the chromatic </w:t>
            </w:r>
            <w:r w:rsidR="00167EBB">
              <w:t>number of the graph given below?</w:t>
            </w:r>
            <w:r w:rsidRPr="00C22705">
              <w:t xml:space="preserve"> </w:t>
            </w:r>
            <w:r w:rsidR="00167EBB">
              <w:t>A</w:t>
            </w:r>
            <w:r w:rsidRPr="00C22705">
              <w:t>ssign a proper colouring of your choice.</w:t>
            </w:r>
          </w:p>
          <w:p w:rsidR="00056B9F" w:rsidRPr="00C22705" w:rsidRDefault="00056B9F" w:rsidP="006814A5">
            <w:pPr>
              <w:jc w:val="center"/>
            </w:pPr>
            <w:r w:rsidRPr="00C22705">
              <w:object w:dxaOrig="5746" w:dyaOrig="5851">
                <v:shape id="_x0000_i1049" type="#_x0000_t75" style="width:156pt;height:142.5pt" o:ole="">
                  <v:imagedata r:id="rId54" o:title=""/>
                </v:shape>
                <o:OLEObject Type="Embed" ProgID="SmartDraw.2" ShapeID="_x0000_i1049" DrawAspect="Content" ObjectID="_1638171072" r:id="rId55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5</w:t>
            </w:r>
          </w:p>
        </w:tc>
      </w:tr>
      <w:tr w:rsidR="008C7BA2" w:rsidRPr="00C22705" w:rsidTr="00056B9F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C7BA2" w:rsidRPr="00C22705" w:rsidRDefault="00252F8A" w:rsidP="00F62940">
            <w:pPr>
              <w:jc w:val="center"/>
            </w:pPr>
            <w:r w:rsidRPr="00C22705">
              <w:t>c</w:t>
            </w:r>
            <w:r w:rsidR="008C7BA2" w:rsidRPr="00C22705">
              <w:t>.</w:t>
            </w:r>
          </w:p>
        </w:tc>
        <w:tc>
          <w:tcPr>
            <w:tcW w:w="7110" w:type="dxa"/>
            <w:shd w:val="clear" w:color="auto" w:fill="auto"/>
          </w:tcPr>
          <w:p w:rsidR="00BA21A6" w:rsidRPr="00C22705" w:rsidRDefault="00BA21A6" w:rsidP="00C22705">
            <w:pPr>
              <w:jc w:val="both"/>
            </w:pPr>
            <w:r w:rsidRPr="00C22705">
              <w:t>Give the Prim’s algorithm and hence find the minimum spanning tree for the given weighted graph.</w:t>
            </w:r>
          </w:p>
          <w:p w:rsidR="008C7BA2" w:rsidRPr="00C22705" w:rsidRDefault="00317F56" w:rsidP="006814A5">
            <w:pPr>
              <w:jc w:val="center"/>
            </w:pPr>
            <w:r w:rsidRPr="00C22705">
              <w:object w:dxaOrig="5686" w:dyaOrig="6024">
                <v:shape id="_x0000_i1050" type="#_x0000_t75" style="width:162.75pt;height:159pt" o:ole="">
                  <v:imagedata r:id="rId56" o:title=""/>
                </v:shape>
                <o:OLEObject Type="Embed" ProgID="SmartDraw.2" ShapeID="_x0000_i1050" DrawAspect="Content" ObjectID="_1638171073" r:id="rId57"/>
              </w:object>
            </w:r>
          </w:p>
          <w:p w:rsidR="00BA21A6" w:rsidRPr="00C22705" w:rsidRDefault="00BA21A6" w:rsidP="006814A5"/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E37475" w:rsidP="00F62940">
            <w:pPr>
              <w:jc w:val="center"/>
            </w:pPr>
            <w:r w:rsidRPr="00C22705">
              <w:t>CO5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F62940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90"/>
        </w:trPr>
        <w:tc>
          <w:tcPr>
            <w:tcW w:w="10620" w:type="dxa"/>
            <w:gridSpan w:val="6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  <w:rPr>
                <w:b/>
              </w:rPr>
            </w:pPr>
            <w:r w:rsidRPr="00C22705">
              <w:rPr>
                <w:b/>
              </w:rPr>
              <w:t>(OR)</w:t>
            </w:r>
          </w:p>
        </w:tc>
      </w:tr>
      <w:tr w:rsidR="00056B9F" w:rsidRPr="00C22705" w:rsidTr="00056B9F">
        <w:trPr>
          <w:trHeight w:val="4328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6.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C22705">
            <w:pPr>
              <w:jc w:val="both"/>
            </w:pPr>
            <w:r w:rsidRPr="00C22705">
              <w:t xml:space="preserve">Give the Kruskal’s algorithm and hence find the minimum spanning tree for the given weighted graph. </w:t>
            </w:r>
          </w:p>
          <w:p w:rsidR="00056B9F" w:rsidRPr="00C22705" w:rsidRDefault="00056B9F" w:rsidP="00317F56">
            <w:pPr>
              <w:jc w:val="center"/>
            </w:pPr>
            <w:r w:rsidRPr="00C22705">
              <w:object w:dxaOrig="9670" w:dyaOrig="7503">
                <v:shape id="_x0000_i1051" type="#_x0000_t75" style="width:235.5pt;height:183.75pt" o:ole="">
                  <v:imagedata r:id="rId58" o:title=""/>
                </v:shape>
                <o:OLEObject Type="Embed" ProgID="SmartDraw.2" ShapeID="_x0000_i1051" DrawAspect="Content" ObjectID="_1638171074" r:id="rId59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10</w:t>
            </w:r>
          </w:p>
        </w:tc>
      </w:tr>
      <w:tr w:rsidR="00056B9F" w:rsidRPr="00C22705" w:rsidTr="00056B9F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056B9F" w:rsidRPr="00C22705" w:rsidRDefault="00056B9F" w:rsidP="00C22705">
            <w:pPr>
              <w:jc w:val="both"/>
            </w:pPr>
            <w:r w:rsidRPr="00C22705">
              <w:t>Using Dijkstra’s algorithm</w:t>
            </w:r>
            <w:r w:rsidR="00167EBB">
              <w:t xml:space="preserve">, </w:t>
            </w:r>
            <w:r w:rsidRPr="00C22705">
              <w:t xml:space="preserve"> find the shortest path between the vertex </w:t>
            </w:r>
            <w:r w:rsidRPr="00C22705">
              <w:rPr>
                <w:position w:val="-6"/>
              </w:rPr>
              <w:object w:dxaOrig="200" w:dyaOrig="220">
                <v:shape id="_x0000_i1052" type="#_x0000_t75" style="width:9.75pt;height:9.75pt" o:ole="">
                  <v:imagedata r:id="rId60" o:title=""/>
                </v:shape>
                <o:OLEObject Type="Embed" ProgID="Equation.DSMT4" ShapeID="_x0000_i1052" DrawAspect="Content" ObjectID="_1638171075" r:id="rId61"/>
              </w:object>
            </w:r>
            <w:r w:rsidRPr="00C22705">
              <w:t xml:space="preserve">and the vertex </w:t>
            </w:r>
            <w:r w:rsidRPr="00C22705">
              <w:rPr>
                <w:position w:val="-4"/>
              </w:rPr>
              <w:object w:dxaOrig="200" w:dyaOrig="200">
                <v:shape id="_x0000_i1053" type="#_x0000_t75" style="width:9.75pt;height:9.75pt" o:ole="">
                  <v:imagedata r:id="rId62" o:title=""/>
                </v:shape>
                <o:OLEObject Type="Embed" ProgID="Equation.DSMT4" ShapeID="_x0000_i1053" DrawAspect="Content" ObjectID="_1638171076" r:id="rId63"/>
              </w:object>
            </w:r>
            <w:r w:rsidRPr="00C22705">
              <w:t>for the graph given below.</w:t>
            </w:r>
          </w:p>
          <w:p w:rsidR="00056B9F" w:rsidRPr="00C22705" w:rsidRDefault="00056B9F" w:rsidP="00317F56">
            <w:pPr>
              <w:jc w:val="center"/>
            </w:pPr>
            <w:r w:rsidRPr="00C22705">
              <w:object w:dxaOrig="9485" w:dyaOrig="5078">
                <v:shape id="_x0000_i1054" type="#_x0000_t75" style="width:252pt;height:135pt" o:ole="">
                  <v:imagedata r:id="rId64" o:title=""/>
                </v:shape>
                <o:OLEObject Type="Embed" ProgID="SmartDraw.2" ShapeID="_x0000_i1054" DrawAspect="Content" ObjectID="_1638171077" r:id="rId65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CO5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6B9F" w:rsidRPr="00C22705" w:rsidRDefault="00056B9F" w:rsidP="00F62940">
            <w:pPr>
              <w:jc w:val="center"/>
            </w:pPr>
            <w:r w:rsidRPr="00C22705">
              <w:t>10</w:t>
            </w:r>
          </w:p>
        </w:tc>
      </w:tr>
      <w:tr w:rsidR="00D85619" w:rsidRPr="00C22705" w:rsidTr="00056B9F">
        <w:trPr>
          <w:trHeight w:val="413"/>
        </w:trPr>
        <w:tc>
          <w:tcPr>
            <w:tcW w:w="630" w:type="dxa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C22705" w:rsidRDefault="00D85619" w:rsidP="006814A5"/>
        </w:tc>
        <w:tc>
          <w:tcPr>
            <w:tcW w:w="1170" w:type="dxa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85619" w:rsidRPr="00C22705" w:rsidRDefault="00D85619" w:rsidP="00F62940">
            <w:pPr>
              <w:jc w:val="center"/>
            </w:pPr>
          </w:p>
        </w:tc>
      </w:tr>
      <w:tr w:rsidR="008C7BA2" w:rsidRPr="00C22705" w:rsidTr="00056B9F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  <w:r w:rsidRPr="00C22705">
              <w:t>7.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C22705" w:rsidRDefault="005E6388" w:rsidP="00C22705">
            <w:pPr>
              <w:jc w:val="both"/>
            </w:pPr>
            <w:r w:rsidRPr="00C22705">
              <w:t>Give the algorithm for the Breadth first search and hence find the spanning tree for the graph given.</w:t>
            </w:r>
          </w:p>
          <w:p w:rsidR="005E6388" w:rsidRPr="00C22705" w:rsidRDefault="00C56CBE" w:rsidP="005E6388">
            <w:pPr>
              <w:jc w:val="center"/>
            </w:pPr>
            <w:r w:rsidRPr="00C22705">
              <w:object w:dxaOrig="7241" w:dyaOrig="3790">
                <v:shape id="_x0000_i1055" type="#_x0000_t75" style="width:261pt;height:136.5pt" o:ole="">
                  <v:imagedata r:id="rId66" o:title=""/>
                </v:shape>
                <o:OLEObject Type="Embed" ProgID="SmartDraw.2" ShapeID="_x0000_i1055" DrawAspect="Content" ObjectID="_1638171078" r:id="rId67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E37475" w:rsidP="00F62940">
            <w:pPr>
              <w:jc w:val="center"/>
            </w:pPr>
            <w:r w:rsidRPr="00C22705">
              <w:t>CO5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F62940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17F56" w:rsidRPr="00C22705" w:rsidRDefault="00317F56" w:rsidP="00F62940">
            <w:pPr>
              <w:jc w:val="center"/>
            </w:pPr>
          </w:p>
          <w:p w:rsidR="008C7BA2" w:rsidRPr="00C22705" w:rsidRDefault="008C7BA2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3D6047" w:rsidRPr="00C22705" w:rsidRDefault="003D6047" w:rsidP="00C22705">
            <w:pPr>
              <w:jc w:val="both"/>
            </w:pPr>
            <w:r w:rsidRPr="00C22705">
              <w:t xml:space="preserve">Give the algorithm for the </w:t>
            </w:r>
            <w:r w:rsidR="003E377F" w:rsidRPr="00C22705">
              <w:t>Depth</w:t>
            </w:r>
            <w:r w:rsidRPr="00C22705">
              <w:t xml:space="preserve"> first search and hence find the spanning tree for the graph given.</w:t>
            </w:r>
          </w:p>
          <w:p w:rsidR="008C7BA2" w:rsidRPr="00C22705" w:rsidRDefault="000B420A" w:rsidP="000B420A">
            <w:pPr>
              <w:jc w:val="center"/>
            </w:pPr>
            <w:r w:rsidRPr="00C22705">
              <w:object w:dxaOrig="8124" w:dyaOrig="4330">
                <v:shape id="_x0000_i1056" type="#_x0000_t75" style="width:273pt;height:146.25pt" o:ole="">
                  <v:imagedata r:id="rId68" o:title=""/>
                </v:shape>
                <o:OLEObject Type="Embed" ProgID="SmartDraw.2" ShapeID="_x0000_i1056" DrawAspect="Content" ObjectID="_1638171079" r:id="rId69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E37475" w:rsidP="00F62940">
            <w:pPr>
              <w:jc w:val="center"/>
            </w:pPr>
            <w:r w:rsidRPr="00C22705">
              <w:t>CO5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F62940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42"/>
        </w:trPr>
        <w:tc>
          <w:tcPr>
            <w:tcW w:w="10620" w:type="dxa"/>
            <w:gridSpan w:val="6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  <w:rPr>
                <w:b/>
              </w:rPr>
            </w:pPr>
            <w:r w:rsidRPr="00C22705">
              <w:rPr>
                <w:b/>
              </w:rPr>
              <w:t>(OR)</w:t>
            </w:r>
          </w:p>
        </w:tc>
      </w:tr>
      <w:tr w:rsidR="00C22705" w:rsidRPr="00C22705" w:rsidTr="00056B9F">
        <w:trPr>
          <w:trHeight w:val="368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8.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C22705" w:rsidRPr="00C22705" w:rsidRDefault="00C22705" w:rsidP="000B420A">
            <w:r w:rsidRPr="00C22705">
              <w:t>State and prove the Maxflow-Min cut theorem.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CO4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10</w:t>
            </w:r>
          </w:p>
        </w:tc>
      </w:tr>
      <w:tr w:rsidR="00C22705" w:rsidRPr="00C22705" w:rsidTr="00056B9F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C22705" w:rsidRPr="00C22705" w:rsidRDefault="00C22705" w:rsidP="006814A5">
            <w:r w:rsidRPr="00C22705">
              <w:t xml:space="preserve">Find the Maximum flow for the following network from </w:t>
            </w:r>
            <w:r w:rsidRPr="00C22705">
              <w:rPr>
                <w:position w:val="-6"/>
              </w:rPr>
              <w:object w:dxaOrig="220" w:dyaOrig="279">
                <v:shape id="_x0000_i1057" type="#_x0000_t75" style="width:9.75pt;height:15pt" o:ole="">
                  <v:imagedata r:id="rId70" o:title=""/>
                </v:shape>
                <o:OLEObject Type="Embed" ProgID="Equation.DSMT4" ShapeID="_x0000_i1057" DrawAspect="Content" ObjectID="_1638171080" r:id="rId71"/>
              </w:object>
            </w:r>
            <w:r w:rsidR="00167EBB">
              <w:rPr>
                <w:position w:val="-6"/>
              </w:rPr>
              <w:t xml:space="preserve"> </w:t>
            </w:r>
            <w:r w:rsidRPr="00C22705">
              <w:t xml:space="preserve">to </w:t>
            </w:r>
            <w:r w:rsidRPr="00C22705">
              <w:rPr>
                <w:position w:val="-6"/>
              </w:rPr>
              <w:object w:dxaOrig="139" w:dyaOrig="240">
                <v:shape id="_x0000_i1058" type="#_x0000_t75" style="width:7.5pt;height:12.75pt" o:ole="">
                  <v:imagedata r:id="rId72" o:title=""/>
                </v:shape>
                <o:OLEObject Type="Embed" ProgID="Equation.DSMT4" ShapeID="_x0000_i1058" DrawAspect="Content" ObjectID="_1638171081" r:id="rId73"/>
              </w:object>
            </w:r>
            <w:r w:rsidRPr="00C22705">
              <w:t>.</w:t>
            </w:r>
          </w:p>
          <w:p w:rsidR="00C22705" w:rsidRPr="00C22705" w:rsidRDefault="00C22705" w:rsidP="005B3231">
            <w:pPr>
              <w:jc w:val="center"/>
            </w:pPr>
            <w:r w:rsidRPr="00C22705">
              <w:object w:dxaOrig="7995" w:dyaOrig="3951">
                <v:shape id="_x0000_i1059" type="#_x0000_t75" style="width:265.5pt;height:131.25pt" o:ole="">
                  <v:imagedata r:id="rId74" o:title=""/>
                </v:shape>
                <o:OLEObject Type="Embed" ProgID="SmartDraw.2" ShapeID="_x0000_i1059" DrawAspect="Content" ObjectID="_1638171082" r:id="rId75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CO4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10</w:t>
            </w:r>
          </w:p>
        </w:tc>
      </w:tr>
      <w:tr w:rsidR="008C7BA2" w:rsidRPr="00C22705" w:rsidTr="00056B9F">
        <w:trPr>
          <w:trHeight w:val="42"/>
        </w:trPr>
        <w:tc>
          <w:tcPr>
            <w:tcW w:w="1350" w:type="dxa"/>
            <w:gridSpan w:val="3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22705" w:rsidRDefault="00C22705" w:rsidP="00881F0F">
            <w:pPr>
              <w:jc w:val="center"/>
              <w:rPr>
                <w:b/>
                <w:u w:val="single"/>
              </w:rPr>
            </w:pPr>
          </w:p>
          <w:p w:rsidR="008C7BA2" w:rsidRDefault="008C7BA2" w:rsidP="00C22705">
            <w:pPr>
              <w:rPr>
                <w:u w:val="single"/>
              </w:rPr>
            </w:pPr>
            <w:r w:rsidRPr="00C22705">
              <w:rPr>
                <w:b/>
                <w:u w:val="single"/>
              </w:rPr>
              <w:t>Compulsory</w:t>
            </w:r>
            <w:r w:rsidRPr="00C22705">
              <w:rPr>
                <w:u w:val="single"/>
              </w:rPr>
              <w:t>:</w:t>
            </w:r>
          </w:p>
          <w:p w:rsidR="00C22705" w:rsidRPr="00C22705" w:rsidRDefault="00C22705" w:rsidP="00881F0F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C7BA2" w:rsidRPr="00C22705" w:rsidRDefault="008C7BA2" w:rsidP="00F62940">
            <w:pPr>
              <w:jc w:val="center"/>
            </w:pPr>
          </w:p>
        </w:tc>
      </w:tr>
      <w:tr w:rsidR="00C22705" w:rsidRPr="00C22705" w:rsidTr="00056B9F">
        <w:trPr>
          <w:trHeight w:val="2150"/>
        </w:trPr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9.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a.</w:t>
            </w:r>
          </w:p>
        </w:tc>
        <w:tc>
          <w:tcPr>
            <w:tcW w:w="7110" w:type="dxa"/>
            <w:shd w:val="clear" w:color="auto" w:fill="auto"/>
          </w:tcPr>
          <w:p w:rsidR="00C22705" w:rsidRPr="00C22705" w:rsidRDefault="00C22705" w:rsidP="00177948">
            <w:r w:rsidRPr="00C22705">
              <w:t xml:space="preserve">Using graphical method, maximize </w:t>
            </w:r>
            <w:r w:rsidRPr="00C22705">
              <w:rPr>
                <w:position w:val="-12"/>
              </w:rPr>
              <w:object w:dxaOrig="1460" w:dyaOrig="360">
                <v:shape id="_x0000_i1060" type="#_x0000_t75" style="width:1in;height:17.25pt" o:ole="">
                  <v:imagedata r:id="rId76" o:title=""/>
                </v:shape>
                <o:OLEObject Type="Embed" ProgID="Equation.DSMT4" ShapeID="_x0000_i1060" DrawAspect="Content" ObjectID="_1638171083" r:id="rId77"/>
              </w:object>
            </w:r>
            <w:r w:rsidRPr="00C22705">
              <w:t>, subjected to the constraints,</w:t>
            </w:r>
          </w:p>
          <w:p w:rsidR="00C22705" w:rsidRPr="00C22705" w:rsidRDefault="00C22705" w:rsidP="00177948">
            <w:r w:rsidRPr="00C22705">
              <w:rPr>
                <w:position w:val="-12"/>
              </w:rPr>
              <w:object w:dxaOrig="1680" w:dyaOrig="360">
                <v:shape id="_x0000_i1061" type="#_x0000_t75" style="width:84.75pt;height:17.25pt" o:ole="">
                  <v:imagedata r:id="rId78" o:title=""/>
                </v:shape>
                <o:OLEObject Type="Embed" ProgID="Equation.DSMT4" ShapeID="_x0000_i1061" DrawAspect="Content" ObjectID="_1638171084" r:id="rId79"/>
              </w:object>
            </w:r>
          </w:p>
          <w:p w:rsidR="00C22705" w:rsidRPr="00C22705" w:rsidRDefault="00C22705" w:rsidP="00177948">
            <w:r w:rsidRPr="00C22705">
              <w:rPr>
                <w:position w:val="-12"/>
              </w:rPr>
              <w:object w:dxaOrig="1620" w:dyaOrig="360">
                <v:shape id="_x0000_i1062" type="#_x0000_t75" style="width:81.75pt;height:17.25pt" o:ole="">
                  <v:imagedata r:id="rId80" o:title=""/>
                </v:shape>
                <o:OLEObject Type="Embed" ProgID="Equation.DSMT4" ShapeID="_x0000_i1062" DrawAspect="Content" ObjectID="_1638171085" r:id="rId81"/>
              </w:object>
            </w:r>
          </w:p>
          <w:p w:rsidR="00C22705" w:rsidRPr="00C22705" w:rsidRDefault="00C22705" w:rsidP="00177948">
            <w:r w:rsidRPr="00C22705">
              <w:rPr>
                <w:position w:val="-12"/>
              </w:rPr>
              <w:object w:dxaOrig="1640" w:dyaOrig="360">
                <v:shape id="_x0000_i1063" type="#_x0000_t75" style="width:81.75pt;height:17.25pt" o:ole="">
                  <v:imagedata r:id="rId82" o:title=""/>
                </v:shape>
                <o:OLEObject Type="Embed" ProgID="Equation.DSMT4" ShapeID="_x0000_i1063" DrawAspect="Content" ObjectID="_1638171086" r:id="rId83"/>
              </w:object>
            </w:r>
          </w:p>
          <w:p w:rsidR="00C22705" w:rsidRPr="00C22705" w:rsidRDefault="00C22705" w:rsidP="00177948">
            <w:r w:rsidRPr="00C22705">
              <w:rPr>
                <w:position w:val="-12"/>
              </w:rPr>
              <w:object w:dxaOrig="1540" w:dyaOrig="360">
                <v:shape id="_x0000_i1064" type="#_x0000_t75" style="width:77.25pt;height:17.25pt" o:ole="">
                  <v:imagedata r:id="rId84" o:title=""/>
                </v:shape>
                <o:OLEObject Type="Embed" ProgID="Equation.DSMT4" ShapeID="_x0000_i1064" DrawAspect="Content" ObjectID="_1638171087" r:id="rId85"/>
              </w:object>
            </w:r>
            <w:r w:rsidRPr="00C22705">
              <w:t xml:space="preserve">, </w:t>
            </w:r>
            <w:r w:rsidRPr="00C22705">
              <w:rPr>
                <w:position w:val="-12"/>
              </w:rPr>
              <w:object w:dxaOrig="1060" w:dyaOrig="360">
                <v:shape id="_x0000_i1065" type="#_x0000_t75" style="width:52.5pt;height:17.25pt" o:ole="">
                  <v:imagedata r:id="rId86" o:title=""/>
                </v:shape>
                <o:OLEObject Type="Embed" ProgID="Equation.DSMT4" ShapeID="_x0000_i1065" DrawAspect="Content" ObjectID="_1638171088" r:id="rId87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CO6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10</w:t>
            </w:r>
          </w:p>
        </w:tc>
      </w:tr>
      <w:tr w:rsidR="00C22705" w:rsidRPr="00C22705" w:rsidTr="00056B9F">
        <w:trPr>
          <w:trHeight w:val="2132"/>
        </w:trPr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b.</w:t>
            </w:r>
          </w:p>
        </w:tc>
        <w:tc>
          <w:tcPr>
            <w:tcW w:w="7110" w:type="dxa"/>
            <w:shd w:val="clear" w:color="auto" w:fill="auto"/>
          </w:tcPr>
          <w:p w:rsidR="00C22705" w:rsidRPr="00C22705" w:rsidRDefault="00C22705" w:rsidP="00177948">
            <w:r w:rsidRPr="00C22705">
              <w:t>Using simplex method solve the LPP</w:t>
            </w:r>
          </w:p>
          <w:p w:rsidR="00C22705" w:rsidRPr="00C22705" w:rsidRDefault="00C22705" w:rsidP="00177948">
            <w:r w:rsidRPr="00C22705">
              <w:rPr>
                <w:position w:val="-12"/>
              </w:rPr>
              <w:object w:dxaOrig="1920" w:dyaOrig="360">
                <v:shape id="_x0000_i1066" type="#_x0000_t75" style="width:96.75pt;height:17.25pt" o:ole="">
                  <v:imagedata r:id="rId88" o:title=""/>
                </v:shape>
                <o:OLEObject Type="Embed" ProgID="Equation.DSMT4" ShapeID="_x0000_i1066" DrawAspect="Content" ObjectID="_1638171089" r:id="rId89"/>
              </w:object>
            </w:r>
          </w:p>
          <w:p w:rsidR="00C22705" w:rsidRPr="00C22705" w:rsidRDefault="00C22705" w:rsidP="00177948">
            <w:r w:rsidRPr="00C22705">
              <w:t>Subject to</w:t>
            </w:r>
          </w:p>
          <w:p w:rsidR="00C22705" w:rsidRPr="00C22705" w:rsidRDefault="00C22705" w:rsidP="00177948">
            <w:r w:rsidRPr="00C22705">
              <w:rPr>
                <w:position w:val="-48"/>
              </w:rPr>
              <w:object w:dxaOrig="1200" w:dyaOrig="1080">
                <v:shape id="_x0000_i1067" type="#_x0000_t75" style="width:59.25pt;height:54.75pt" o:ole="">
                  <v:imagedata r:id="rId90" o:title=""/>
                </v:shape>
                <o:OLEObject Type="Embed" ProgID="Equation.DSMT4" ShapeID="_x0000_i1067" DrawAspect="Content" ObjectID="_1638171090" r:id="rId91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CO6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22705" w:rsidRPr="00C22705" w:rsidRDefault="00C22705" w:rsidP="00F62940">
            <w:pPr>
              <w:jc w:val="center"/>
            </w:pPr>
            <w:r w:rsidRPr="00C22705">
              <w:t>10</w:t>
            </w:r>
          </w:p>
        </w:tc>
        <w:bookmarkStart w:id="0" w:name="_GoBack"/>
        <w:bookmarkEnd w:id="0"/>
      </w:tr>
    </w:tbl>
    <w:p w:rsidR="008C7BA2" w:rsidRPr="00C22705" w:rsidRDefault="008C7BA2" w:rsidP="00317F56">
      <w:pPr>
        <w:autoSpaceDE w:val="0"/>
        <w:autoSpaceDN w:val="0"/>
        <w:adjustRightInd w:val="0"/>
        <w:jc w:val="both"/>
      </w:pPr>
    </w:p>
    <w:sectPr w:rsidR="008C7BA2" w:rsidRPr="00C2270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8B7" w:rsidRDefault="00E378B7" w:rsidP="00B659E1">
      <w:r>
        <w:separator/>
      </w:r>
    </w:p>
  </w:endnote>
  <w:endnote w:type="continuationSeparator" w:id="0">
    <w:p w:rsidR="00E378B7" w:rsidRDefault="00E378B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8B7" w:rsidRDefault="00E378B7" w:rsidP="00B659E1">
      <w:r>
        <w:separator/>
      </w:r>
    </w:p>
  </w:footnote>
  <w:footnote w:type="continuationSeparator" w:id="0">
    <w:p w:rsidR="00E378B7" w:rsidRDefault="00E378B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B7987"/>
    <w:multiLevelType w:val="hybridMultilevel"/>
    <w:tmpl w:val="FA50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56B9F"/>
    <w:rsid w:val="00060CB9"/>
    <w:rsid w:val="00061821"/>
    <w:rsid w:val="00096B39"/>
    <w:rsid w:val="000A0D5C"/>
    <w:rsid w:val="000B420A"/>
    <w:rsid w:val="000E180A"/>
    <w:rsid w:val="000E4455"/>
    <w:rsid w:val="000F3EFE"/>
    <w:rsid w:val="0012069E"/>
    <w:rsid w:val="0012313E"/>
    <w:rsid w:val="00137986"/>
    <w:rsid w:val="00151BF4"/>
    <w:rsid w:val="00151C84"/>
    <w:rsid w:val="00167EBB"/>
    <w:rsid w:val="00177948"/>
    <w:rsid w:val="001A2001"/>
    <w:rsid w:val="001D41FE"/>
    <w:rsid w:val="001D670F"/>
    <w:rsid w:val="001E2222"/>
    <w:rsid w:val="001F54D1"/>
    <w:rsid w:val="001F7E9B"/>
    <w:rsid w:val="0020408A"/>
    <w:rsid w:val="00204EB0"/>
    <w:rsid w:val="00210EBF"/>
    <w:rsid w:val="00211ABA"/>
    <w:rsid w:val="00235351"/>
    <w:rsid w:val="00252F8A"/>
    <w:rsid w:val="00266439"/>
    <w:rsid w:val="0026653D"/>
    <w:rsid w:val="00286230"/>
    <w:rsid w:val="00297474"/>
    <w:rsid w:val="002C0BF7"/>
    <w:rsid w:val="002C4BC8"/>
    <w:rsid w:val="002D09FF"/>
    <w:rsid w:val="002D7611"/>
    <w:rsid w:val="002D76BB"/>
    <w:rsid w:val="002E336A"/>
    <w:rsid w:val="002E552A"/>
    <w:rsid w:val="00304757"/>
    <w:rsid w:val="00317F56"/>
    <w:rsid w:val="003206DF"/>
    <w:rsid w:val="00323989"/>
    <w:rsid w:val="00324247"/>
    <w:rsid w:val="00347B41"/>
    <w:rsid w:val="00380146"/>
    <w:rsid w:val="00382874"/>
    <w:rsid w:val="003855F1"/>
    <w:rsid w:val="00393A1F"/>
    <w:rsid w:val="003B14BC"/>
    <w:rsid w:val="003B1F06"/>
    <w:rsid w:val="003C6BB4"/>
    <w:rsid w:val="003D6047"/>
    <w:rsid w:val="003D6DA3"/>
    <w:rsid w:val="003E377F"/>
    <w:rsid w:val="003F728C"/>
    <w:rsid w:val="00403FA6"/>
    <w:rsid w:val="00427FB0"/>
    <w:rsid w:val="00460118"/>
    <w:rsid w:val="004611F6"/>
    <w:rsid w:val="0046314C"/>
    <w:rsid w:val="0046787F"/>
    <w:rsid w:val="004A76C5"/>
    <w:rsid w:val="004D5293"/>
    <w:rsid w:val="004E72CA"/>
    <w:rsid w:val="004F787A"/>
    <w:rsid w:val="00501F18"/>
    <w:rsid w:val="0050571C"/>
    <w:rsid w:val="005133D7"/>
    <w:rsid w:val="005338B5"/>
    <w:rsid w:val="005527A4"/>
    <w:rsid w:val="00552CF0"/>
    <w:rsid w:val="005813F3"/>
    <w:rsid w:val="005814FF"/>
    <w:rsid w:val="00581B1F"/>
    <w:rsid w:val="00592D78"/>
    <w:rsid w:val="0059663E"/>
    <w:rsid w:val="005B3231"/>
    <w:rsid w:val="005B7684"/>
    <w:rsid w:val="005C1BA3"/>
    <w:rsid w:val="005D0F4A"/>
    <w:rsid w:val="005D3355"/>
    <w:rsid w:val="005E599C"/>
    <w:rsid w:val="005E6388"/>
    <w:rsid w:val="005F011C"/>
    <w:rsid w:val="005F1F79"/>
    <w:rsid w:val="00617A9E"/>
    <w:rsid w:val="0062605C"/>
    <w:rsid w:val="0064710A"/>
    <w:rsid w:val="00670A67"/>
    <w:rsid w:val="006814A5"/>
    <w:rsid w:val="00681B25"/>
    <w:rsid w:val="006B61C9"/>
    <w:rsid w:val="006C1D35"/>
    <w:rsid w:val="006C39BE"/>
    <w:rsid w:val="006C7354"/>
    <w:rsid w:val="006E1C28"/>
    <w:rsid w:val="00701B86"/>
    <w:rsid w:val="00714C68"/>
    <w:rsid w:val="00722E45"/>
    <w:rsid w:val="00725A0A"/>
    <w:rsid w:val="007326F6"/>
    <w:rsid w:val="007450F0"/>
    <w:rsid w:val="0080175E"/>
    <w:rsid w:val="00802202"/>
    <w:rsid w:val="00806A39"/>
    <w:rsid w:val="00814615"/>
    <w:rsid w:val="0081627E"/>
    <w:rsid w:val="00821098"/>
    <w:rsid w:val="00821B41"/>
    <w:rsid w:val="00821FFD"/>
    <w:rsid w:val="008340E8"/>
    <w:rsid w:val="00847A1B"/>
    <w:rsid w:val="00875196"/>
    <w:rsid w:val="00881F0F"/>
    <w:rsid w:val="0088784C"/>
    <w:rsid w:val="008A56BE"/>
    <w:rsid w:val="008A6193"/>
    <w:rsid w:val="008B0703"/>
    <w:rsid w:val="008B7ECF"/>
    <w:rsid w:val="008C7BA2"/>
    <w:rsid w:val="0090362A"/>
    <w:rsid w:val="00904D12"/>
    <w:rsid w:val="00911266"/>
    <w:rsid w:val="00942884"/>
    <w:rsid w:val="0095679B"/>
    <w:rsid w:val="00961534"/>
    <w:rsid w:val="00963CB5"/>
    <w:rsid w:val="009B53DD"/>
    <w:rsid w:val="009C5A1D"/>
    <w:rsid w:val="009E09A3"/>
    <w:rsid w:val="00A03025"/>
    <w:rsid w:val="00A360DA"/>
    <w:rsid w:val="00A47E2A"/>
    <w:rsid w:val="00A57F24"/>
    <w:rsid w:val="00A6373B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859B7"/>
    <w:rsid w:val="00B939EF"/>
    <w:rsid w:val="00B9454D"/>
    <w:rsid w:val="00BA21A6"/>
    <w:rsid w:val="00BA2F7E"/>
    <w:rsid w:val="00BA539E"/>
    <w:rsid w:val="00BB5C6B"/>
    <w:rsid w:val="00BC003D"/>
    <w:rsid w:val="00BC7D01"/>
    <w:rsid w:val="00BE572D"/>
    <w:rsid w:val="00BF25ED"/>
    <w:rsid w:val="00BF3DE7"/>
    <w:rsid w:val="00C13EB0"/>
    <w:rsid w:val="00C22705"/>
    <w:rsid w:val="00C33FFF"/>
    <w:rsid w:val="00C3743D"/>
    <w:rsid w:val="00C56CBE"/>
    <w:rsid w:val="00C60C6A"/>
    <w:rsid w:val="00C71847"/>
    <w:rsid w:val="00C7690A"/>
    <w:rsid w:val="00C81140"/>
    <w:rsid w:val="00C83B8A"/>
    <w:rsid w:val="00C83D92"/>
    <w:rsid w:val="00C95F18"/>
    <w:rsid w:val="00CB2395"/>
    <w:rsid w:val="00CB7A50"/>
    <w:rsid w:val="00CD31A5"/>
    <w:rsid w:val="00CE1825"/>
    <w:rsid w:val="00CE5503"/>
    <w:rsid w:val="00D0319F"/>
    <w:rsid w:val="00D3698C"/>
    <w:rsid w:val="00D374F5"/>
    <w:rsid w:val="00D42D3D"/>
    <w:rsid w:val="00D616C1"/>
    <w:rsid w:val="00D62341"/>
    <w:rsid w:val="00D64FF9"/>
    <w:rsid w:val="00D805C4"/>
    <w:rsid w:val="00D85619"/>
    <w:rsid w:val="00D94D54"/>
    <w:rsid w:val="00DB38C1"/>
    <w:rsid w:val="00DE0497"/>
    <w:rsid w:val="00E20036"/>
    <w:rsid w:val="00E22D22"/>
    <w:rsid w:val="00E37475"/>
    <w:rsid w:val="00E378B7"/>
    <w:rsid w:val="00E44059"/>
    <w:rsid w:val="00E54572"/>
    <w:rsid w:val="00E5735F"/>
    <w:rsid w:val="00E577A9"/>
    <w:rsid w:val="00E70A47"/>
    <w:rsid w:val="00E824B7"/>
    <w:rsid w:val="00EB0EE0"/>
    <w:rsid w:val="00EB1368"/>
    <w:rsid w:val="00EB26EF"/>
    <w:rsid w:val="00EB6FB5"/>
    <w:rsid w:val="00EC33CD"/>
    <w:rsid w:val="00ED14E4"/>
    <w:rsid w:val="00ED2864"/>
    <w:rsid w:val="00F11EDB"/>
    <w:rsid w:val="00F162EA"/>
    <w:rsid w:val="00F208C0"/>
    <w:rsid w:val="00F266A7"/>
    <w:rsid w:val="00F32118"/>
    <w:rsid w:val="00F55D6F"/>
    <w:rsid w:val="00F62940"/>
    <w:rsid w:val="00FD3B36"/>
    <w:rsid w:val="00FE5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B6FB5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emf"/><Relationship Id="rId76" Type="http://schemas.openxmlformats.org/officeDocument/2006/relationships/image" Target="media/image34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e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5.emf"/><Relationship Id="rId66" Type="http://schemas.openxmlformats.org/officeDocument/2006/relationships/image" Target="media/image29.emf"/><Relationship Id="rId74" Type="http://schemas.openxmlformats.org/officeDocument/2006/relationships/image" Target="media/image33.e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0.emf"/><Relationship Id="rId56" Type="http://schemas.openxmlformats.org/officeDocument/2006/relationships/image" Target="media/image24.emf"/><Relationship Id="rId64" Type="http://schemas.openxmlformats.org/officeDocument/2006/relationships/image" Target="media/image28.e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1.png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19.e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3.e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C56AB-8B19-44D0-BD9E-05443AE9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2019-12-18T05:14:00Z</dcterms:created>
  <dcterms:modified xsi:type="dcterms:W3CDTF">2019-12-18T05:14:00Z</dcterms:modified>
</cp:coreProperties>
</file>