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46654" w:rsidRDefault="00B659E1" w:rsidP="00B659E1">
      <w:pPr>
        <w:jc w:val="right"/>
        <w:rPr>
          <w:bCs/>
        </w:rPr>
      </w:pPr>
      <w:proofErr w:type="gramStart"/>
      <w:r w:rsidRPr="00046654">
        <w:rPr>
          <w:bCs/>
        </w:rPr>
        <w:t>Reg.</w:t>
      </w:r>
      <w:r w:rsidR="00046654">
        <w:rPr>
          <w:bCs/>
        </w:rPr>
        <w:t xml:space="preserve"> </w:t>
      </w:r>
      <w:r w:rsidRPr="00046654">
        <w:rPr>
          <w:bCs/>
        </w:rPr>
        <w:t>No.</w:t>
      </w:r>
      <w:proofErr w:type="gramEnd"/>
      <w:r w:rsidRPr="0004665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074D2F">
        <w:tc>
          <w:tcPr>
            <w:tcW w:w="1616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074D2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074D2F">
        <w:tc>
          <w:tcPr>
            <w:tcW w:w="1616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1B5BFF" w:rsidRDefault="00046654" w:rsidP="00046654">
            <w:pPr>
              <w:pStyle w:val="Title"/>
              <w:jc w:val="left"/>
              <w:rPr>
                <w:b/>
                <w:szCs w:val="24"/>
              </w:rPr>
            </w:pPr>
            <w:r w:rsidRPr="001B5BFF">
              <w:rPr>
                <w:b/>
                <w:color w:val="333333"/>
                <w:szCs w:val="24"/>
                <w:shd w:val="clear" w:color="auto" w:fill="FFFFFF"/>
              </w:rPr>
              <w:t>19MA3004</w:t>
            </w:r>
            <w:r>
              <w:rPr>
                <w:b/>
                <w:color w:val="333333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90" w:type="dxa"/>
          </w:tcPr>
          <w:p w:rsidR="00B659E1" w:rsidRPr="00046654" w:rsidRDefault="00B659E1" w:rsidP="00074D2F">
            <w:pPr>
              <w:pStyle w:val="Title"/>
              <w:jc w:val="left"/>
              <w:rPr>
                <w:b/>
              </w:rPr>
            </w:pPr>
            <w:r w:rsidRPr="0004665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074D2F">
        <w:tc>
          <w:tcPr>
            <w:tcW w:w="1616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1B5BFF" w:rsidRDefault="00046654" w:rsidP="00074D2F">
            <w:pPr>
              <w:pStyle w:val="Title"/>
              <w:jc w:val="left"/>
              <w:rPr>
                <w:b/>
                <w:szCs w:val="24"/>
              </w:rPr>
            </w:pPr>
            <w:r w:rsidRPr="001B5BFF">
              <w:rPr>
                <w:b/>
                <w:color w:val="333333"/>
                <w:szCs w:val="24"/>
                <w:shd w:val="clear" w:color="auto" w:fill="FFFFFF"/>
              </w:rPr>
              <w:t>REAL ANALYSIS</w:t>
            </w:r>
          </w:p>
        </w:tc>
        <w:tc>
          <w:tcPr>
            <w:tcW w:w="1890" w:type="dxa"/>
          </w:tcPr>
          <w:p w:rsidR="00B659E1" w:rsidRPr="00046654" w:rsidRDefault="00B659E1" w:rsidP="00046654">
            <w:pPr>
              <w:pStyle w:val="Title"/>
              <w:jc w:val="left"/>
              <w:rPr>
                <w:b/>
              </w:rPr>
            </w:pPr>
            <w:r w:rsidRPr="00046654">
              <w:rPr>
                <w:b/>
              </w:rPr>
              <w:t xml:space="preserve">Max. </w:t>
            </w:r>
            <w:proofErr w:type="gramStart"/>
            <w:r w:rsidR="00046654">
              <w:rPr>
                <w:b/>
              </w:rPr>
              <w:t>M</w:t>
            </w:r>
            <w:r w:rsidRPr="0004665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074D2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D75C0B" w:rsidRDefault="00D75C0B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D75C0B" w:rsidRPr="008B760D" w:rsidRDefault="00D75C0B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90"/>
        <w:gridCol w:w="1080"/>
        <w:gridCol w:w="90"/>
        <w:gridCol w:w="900"/>
      </w:tblGrid>
      <w:tr w:rsidR="008C7BA2" w:rsidRPr="008B760D" w:rsidTr="00074D2F">
        <w:trPr>
          <w:trHeight w:val="132"/>
        </w:trPr>
        <w:tc>
          <w:tcPr>
            <w:tcW w:w="72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  <w:rPr>
                <w:b/>
              </w:rPr>
            </w:pPr>
            <w:r w:rsidRPr="008B760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  <w:rPr>
                <w:b/>
              </w:rPr>
            </w:pPr>
            <w:r w:rsidRPr="008B760D">
              <w:rPr>
                <w:b/>
              </w:rPr>
              <w:t>Sub Div.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8C7BA2" w:rsidRPr="008B760D" w:rsidRDefault="008C7BA2" w:rsidP="00074D2F">
            <w:pPr>
              <w:jc w:val="center"/>
              <w:rPr>
                <w:b/>
              </w:rPr>
            </w:pPr>
            <w:r w:rsidRPr="008B760D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8B760D" w:rsidRDefault="008C7BA2" w:rsidP="006B5744">
            <w:pPr>
              <w:jc w:val="center"/>
              <w:rPr>
                <w:b/>
              </w:rPr>
            </w:pPr>
            <w:r w:rsidRPr="008B760D">
              <w:rPr>
                <w:b/>
              </w:rPr>
              <w:t>Course</w:t>
            </w:r>
          </w:p>
          <w:p w:rsidR="008C7BA2" w:rsidRPr="008B760D" w:rsidRDefault="008C7BA2" w:rsidP="006B5744">
            <w:pPr>
              <w:jc w:val="center"/>
              <w:rPr>
                <w:b/>
              </w:rPr>
            </w:pPr>
            <w:r w:rsidRPr="008B760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  <w:rPr>
                <w:b/>
              </w:rPr>
            </w:pPr>
            <w:r w:rsidRPr="008B760D">
              <w:rPr>
                <w:b/>
              </w:rPr>
              <w:t>Marks</w:t>
            </w:r>
          </w:p>
        </w:tc>
      </w:tr>
      <w:tr w:rsidR="008C7BA2" w:rsidRPr="008B760D" w:rsidTr="00074D2F">
        <w:trPr>
          <w:trHeight w:val="96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  <w:r w:rsidRPr="008B760D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  <w:r w:rsidRPr="008B760D">
              <w:t>a.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8C7BA2" w:rsidRPr="008B760D" w:rsidRDefault="00E74C3E" w:rsidP="00D75C0B">
            <w:pPr>
              <w:pStyle w:val="NoSpacing"/>
              <w:jc w:val="both"/>
            </w:pPr>
            <w:r w:rsidRPr="008B760D">
              <w:t xml:space="preserve">Prove that every pair of integers </w:t>
            </w:r>
            <w:proofErr w:type="gramStart"/>
            <w:r w:rsidRPr="008B760D">
              <w:rPr>
                <w:i/>
              </w:rPr>
              <w:t>a</w:t>
            </w:r>
            <w:r w:rsidRPr="008B760D">
              <w:t xml:space="preserve"> and</w:t>
            </w:r>
            <w:proofErr w:type="gramEnd"/>
            <w:r w:rsidRPr="008B760D">
              <w:t xml:space="preserve"> </w:t>
            </w:r>
            <w:r w:rsidRPr="008B760D">
              <w:rPr>
                <w:i/>
              </w:rPr>
              <w:t>b</w:t>
            </w:r>
            <w:r w:rsidRPr="008B760D">
              <w:t xml:space="preserve"> has a common divisor </w:t>
            </w:r>
            <w:r w:rsidRPr="008B760D">
              <w:rPr>
                <w:i/>
              </w:rPr>
              <w:t>d</w:t>
            </w:r>
            <w:r w:rsidRPr="008B760D">
              <w:t xml:space="preserve"> of the form </w:t>
            </w:r>
            <w:r w:rsidRPr="008B760D">
              <w:rPr>
                <w:i/>
              </w:rPr>
              <w:t>d = ax +by,</w:t>
            </w:r>
            <w:r w:rsidRPr="008B760D">
              <w:t xml:space="preserve"> where </w:t>
            </w:r>
            <w:r w:rsidRPr="008B760D">
              <w:rPr>
                <w:i/>
              </w:rPr>
              <w:t>x</w:t>
            </w:r>
            <w:r w:rsidRPr="008B760D">
              <w:t xml:space="preserve"> and </w:t>
            </w:r>
            <w:r w:rsidRPr="008B760D">
              <w:rPr>
                <w:i/>
              </w:rPr>
              <w:t>y</w:t>
            </w:r>
            <w:r w:rsidRPr="008B760D">
              <w:t xml:space="preserve"> are integers. Moreover, </w:t>
            </w:r>
            <w:r w:rsidR="00982EA1" w:rsidRPr="008B760D">
              <w:t xml:space="preserve">show that </w:t>
            </w:r>
            <w:r w:rsidRPr="008B760D">
              <w:t>every common divi</w:t>
            </w:r>
            <w:r w:rsidR="00982EA1" w:rsidRPr="008B760D">
              <w:t>s</w:t>
            </w:r>
            <w:r w:rsidRPr="008B760D">
              <w:t xml:space="preserve">or of </w:t>
            </w:r>
            <w:r w:rsidRPr="008B760D">
              <w:rPr>
                <w:i/>
              </w:rPr>
              <w:t>a</w:t>
            </w:r>
            <w:r w:rsidRPr="008B760D">
              <w:t xml:space="preserve"> and </w:t>
            </w:r>
            <w:r w:rsidRPr="008B760D">
              <w:rPr>
                <w:i/>
              </w:rPr>
              <w:t>b</w:t>
            </w:r>
            <w:r w:rsidRPr="008B760D">
              <w:t xml:space="preserve"> divides this </w:t>
            </w:r>
            <w:r w:rsidRPr="008B760D">
              <w:rPr>
                <w:i/>
              </w:rPr>
              <w:t>d.</w:t>
            </w:r>
            <w:r w:rsidRPr="008B760D"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8B760D" w:rsidRDefault="00DF0D62" w:rsidP="006B5744">
            <w:pPr>
              <w:jc w:val="center"/>
            </w:pPr>
            <w:r w:rsidRPr="008B760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8B760D" w:rsidRDefault="000B7D73" w:rsidP="001A55E0">
            <w:pPr>
              <w:jc w:val="center"/>
            </w:pPr>
            <w:r w:rsidRPr="008B760D">
              <w:t>10</w:t>
            </w:r>
          </w:p>
        </w:tc>
      </w:tr>
      <w:tr w:rsidR="008C7BA2" w:rsidRPr="008B760D" w:rsidTr="00074D2F">
        <w:trPr>
          <w:trHeight w:val="980"/>
        </w:trPr>
        <w:tc>
          <w:tcPr>
            <w:tcW w:w="720" w:type="dxa"/>
            <w:vMerge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  <w:r w:rsidRPr="008B760D">
              <w:t>b.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8C7BA2" w:rsidRPr="008B760D" w:rsidRDefault="00E74C3E" w:rsidP="008B760D">
            <w:pPr>
              <w:jc w:val="both"/>
            </w:pPr>
            <w:r w:rsidRPr="008B760D">
              <w:t xml:space="preserve">Let </w:t>
            </w:r>
            <w:r w:rsidRPr="008B760D">
              <w:rPr>
                <w:i/>
              </w:rPr>
              <w:t>A</w:t>
            </w:r>
            <w:r w:rsidRPr="008B760D">
              <w:t xml:space="preserve"> and </w:t>
            </w:r>
            <w:r w:rsidRPr="008B760D">
              <w:rPr>
                <w:i/>
              </w:rPr>
              <w:t>B</w:t>
            </w:r>
            <w:r w:rsidRPr="008B760D">
              <w:t xml:space="preserve"> be subsets of </w:t>
            </w:r>
            <w:r w:rsidRPr="008B760D">
              <w:rPr>
                <w:i/>
              </w:rPr>
              <w:t>R,</w:t>
            </w:r>
            <w:r w:rsidRPr="008B760D">
              <w:t xml:space="preserve"> let </w:t>
            </w:r>
            <w:r w:rsidRPr="008B760D">
              <w:rPr>
                <w:i/>
              </w:rPr>
              <w:t>C</w:t>
            </w:r>
            <w:r w:rsidRPr="008B760D">
              <w:t xml:space="preserve"> denote the set </w:t>
            </w:r>
            <w:r w:rsidRPr="008B760D">
              <w:rPr>
                <w:i/>
              </w:rPr>
              <w:t>C = {</w:t>
            </w:r>
            <w:proofErr w:type="spellStart"/>
            <w:r w:rsidRPr="008B760D">
              <w:rPr>
                <w:i/>
              </w:rPr>
              <w:t>x+</w:t>
            </w:r>
            <w:proofErr w:type="gramStart"/>
            <w:r w:rsidRPr="008B760D">
              <w:rPr>
                <w:i/>
              </w:rPr>
              <w:t>y</w:t>
            </w:r>
            <w:proofErr w:type="spellEnd"/>
            <w:r w:rsidRPr="008B760D">
              <w:rPr>
                <w:i/>
              </w:rPr>
              <w:t xml:space="preserve"> :</w:t>
            </w:r>
            <w:proofErr w:type="gramEnd"/>
            <w:r w:rsidRPr="008B760D">
              <w:rPr>
                <w:i/>
              </w:rPr>
              <w:t xml:space="preserve"> x ε A, </w:t>
            </w:r>
            <w:proofErr w:type="spellStart"/>
            <w:r w:rsidRPr="008B760D">
              <w:rPr>
                <w:i/>
              </w:rPr>
              <w:t>yεB</w:t>
            </w:r>
            <w:proofErr w:type="spellEnd"/>
            <w:r w:rsidRPr="008B760D">
              <w:rPr>
                <w:i/>
              </w:rPr>
              <w:t xml:space="preserve">}. </w:t>
            </w:r>
            <w:r w:rsidRPr="008B760D">
              <w:t xml:space="preserve">If each of </w:t>
            </w:r>
            <w:r w:rsidRPr="008B760D">
              <w:rPr>
                <w:i/>
              </w:rPr>
              <w:t>A</w:t>
            </w:r>
            <w:r w:rsidRPr="008B760D">
              <w:t xml:space="preserve"> and </w:t>
            </w:r>
            <w:r w:rsidRPr="008B760D">
              <w:rPr>
                <w:i/>
              </w:rPr>
              <w:t>B</w:t>
            </w:r>
            <w:r w:rsidRPr="008B760D">
              <w:t xml:space="preserve"> has a </w:t>
            </w:r>
            <w:proofErr w:type="spellStart"/>
            <w:r w:rsidRPr="008B760D">
              <w:t>supremum</w:t>
            </w:r>
            <w:proofErr w:type="spellEnd"/>
            <w:r w:rsidRPr="008B760D">
              <w:t>, the</w:t>
            </w:r>
            <w:r w:rsidR="006D5694" w:rsidRPr="008B760D">
              <w:t>n</w:t>
            </w:r>
            <w:r w:rsidRPr="008B760D">
              <w:t xml:space="preserve"> prove that </w:t>
            </w:r>
            <w:r w:rsidRPr="008B760D">
              <w:rPr>
                <w:i/>
              </w:rPr>
              <w:t>C</w:t>
            </w:r>
            <w:r w:rsidRPr="008B760D">
              <w:t xml:space="preserve"> has a </w:t>
            </w:r>
            <w:proofErr w:type="spellStart"/>
            <w:r w:rsidRPr="008B760D">
              <w:t>supremum</w:t>
            </w:r>
            <w:proofErr w:type="spellEnd"/>
            <w:r w:rsidRPr="008B760D">
              <w:t xml:space="preserve"> and </w:t>
            </w:r>
            <w:r w:rsidRPr="008B760D">
              <w:rPr>
                <w:i/>
              </w:rPr>
              <w:t>Sup C = Sup A + Sup B.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8B760D" w:rsidRDefault="00DF0D62" w:rsidP="006B5744">
            <w:pPr>
              <w:jc w:val="center"/>
            </w:pPr>
            <w:r w:rsidRPr="008B760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8B760D" w:rsidRDefault="000B7D73" w:rsidP="001A55E0">
            <w:pPr>
              <w:jc w:val="center"/>
            </w:pPr>
            <w:r w:rsidRPr="008B760D">
              <w:t>10</w:t>
            </w:r>
          </w:p>
        </w:tc>
      </w:tr>
      <w:tr w:rsidR="008C7BA2" w:rsidRPr="008B760D" w:rsidTr="00074D2F">
        <w:trPr>
          <w:trHeight w:val="90"/>
        </w:trPr>
        <w:tc>
          <w:tcPr>
            <w:tcW w:w="10620" w:type="dxa"/>
            <w:gridSpan w:val="7"/>
            <w:shd w:val="clear" w:color="auto" w:fill="auto"/>
            <w:vAlign w:val="center"/>
          </w:tcPr>
          <w:p w:rsidR="008C7BA2" w:rsidRPr="008B760D" w:rsidRDefault="008C7BA2" w:rsidP="006B5744">
            <w:pPr>
              <w:jc w:val="center"/>
              <w:rPr>
                <w:b/>
              </w:rPr>
            </w:pPr>
            <w:r w:rsidRPr="008B760D">
              <w:rPr>
                <w:b/>
              </w:rPr>
              <w:t>(OR)</w:t>
            </w:r>
          </w:p>
        </w:tc>
      </w:tr>
      <w:tr w:rsidR="008C7BA2" w:rsidRPr="008B760D" w:rsidTr="002C1727">
        <w:trPr>
          <w:trHeight w:val="42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  <w:r w:rsidRPr="008B760D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  <w:r w:rsidRPr="008B760D">
              <w:t>a.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8C7BA2" w:rsidRPr="008B760D" w:rsidRDefault="00E74C3E" w:rsidP="008B760D">
            <w:pPr>
              <w:jc w:val="both"/>
            </w:pPr>
            <w:r w:rsidRPr="008B760D">
              <w:t xml:space="preserve">State and prove </w:t>
            </w:r>
            <w:r w:rsidR="005B76AA" w:rsidRPr="008B760D">
              <w:t xml:space="preserve">the </w:t>
            </w:r>
            <w:r w:rsidRPr="008B760D">
              <w:rPr>
                <w:i/>
              </w:rPr>
              <w:t>approximation propert</w:t>
            </w:r>
            <w:r w:rsidR="005B76AA" w:rsidRPr="008B760D">
              <w:rPr>
                <w:i/>
              </w:rPr>
              <w:t xml:space="preserve">y of </w:t>
            </w:r>
            <w:proofErr w:type="spellStart"/>
            <w:r w:rsidR="005B76AA" w:rsidRPr="008B760D">
              <w:rPr>
                <w:i/>
              </w:rPr>
              <w:t>supremum</w:t>
            </w:r>
            <w:proofErr w:type="spellEnd"/>
            <w:r w:rsidR="005B76AA" w:rsidRPr="008B760D">
              <w:rPr>
                <w:i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7BA2" w:rsidRPr="008B760D" w:rsidRDefault="00DF0D62" w:rsidP="006B5744">
            <w:pPr>
              <w:jc w:val="center"/>
            </w:pPr>
            <w:r w:rsidRPr="008B760D">
              <w:t>CO1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8C7BA2" w:rsidRPr="008B760D" w:rsidRDefault="00E74C3E" w:rsidP="001A55E0">
            <w:pPr>
              <w:jc w:val="center"/>
            </w:pPr>
            <w:r w:rsidRPr="008B760D">
              <w:t>6</w:t>
            </w:r>
          </w:p>
        </w:tc>
      </w:tr>
      <w:tr w:rsidR="008C7BA2" w:rsidRPr="008B760D" w:rsidTr="002C1727">
        <w:trPr>
          <w:trHeight w:val="710"/>
        </w:trPr>
        <w:tc>
          <w:tcPr>
            <w:tcW w:w="720" w:type="dxa"/>
            <w:vMerge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8B760D" w:rsidRDefault="008C7BA2" w:rsidP="001A55E0">
            <w:pPr>
              <w:jc w:val="center"/>
            </w:pPr>
            <w:r w:rsidRPr="008B760D">
              <w:t>b.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8C7BA2" w:rsidRPr="008B760D" w:rsidRDefault="00E74C3E" w:rsidP="008B760D">
            <w:pPr>
              <w:jc w:val="both"/>
            </w:pPr>
            <w:r w:rsidRPr="008B760D">
              <w:t xml:space="preserve">State and prove the </w:t>
            </w:r>
            <w:r w:rsidRPr="008B760D">
              <w:rPr>
                <w:i/>
              </w:rPr>
              <w:t>triangle inequality</w:t>
            </w:r>
            <w:r w:rsidRPr="008B760D">
              <w:t xml:space="preserve"> of real numbers and hence prove </w:t>
            </w:r>
            <w:r w:rsidRPr="008B760D">
              <w:rPr>
                <w:i/>
              </w:rPr>
              <w:t xml:space="preserve">|a + b| ≥  </w:t>
            </w:r>
            <w:r w:rsidR="005B76AA" w:rsidRPr="008B760D">
              <w:rPr>
                <w:i/>
              </w:rPr>
              <w:t>|</w:t>
            </w:r>
            <w:r w:rsidRPr="008B760D">
              <w:rPr>
                <w:i/>
              </w:rPr>
              <w:t>|a| - |b||</w:t>
            </w:r>
            <w:r w:rsidRPr="008B760D">
              <w:t xml:space="preserve"> for any real numbers </w:t>
            </w:r>
            <w:r w:rsidRPr="008B760D">
              <w:rPr>
                <w:i/>
              </w:rPr>
              <w:t>a</w:t>
            </w:r>
            <w:r w:rsidRPr="008B760D">
              <w:t xml:space="preserve"> and </w:t>
            </w:r>
            <w:r w:rsidRPr="008B760D">
              <w:rPr>
                <w:i/>
              </w:rPr>
              <w:t>b.</w:t>
            </w:r>
            <w:r w:rsidRPr="008B760D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7BA2" w:rsidRPr="008B760D" w:rsidRDefault="00DF0D62" w:rsidP="006B5744">
            <w:pPr>
              <w:jc w:val="center"/>
            </w:pPr>
            <w:r w:rsidRPr="008B760D">
              <w:t>CO1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8C7BA2" w:rsidRPr="008B760D" w:rsidRDefault="00F471CE" w:rsidP="00E74C3E">
            <w:pPr>
              <w:jc w:val="center"/>
            </w:pPr>
            <w:r w:rsidRPr="008B760D">
              <w:t>1</w:t>
            </w:r>
            <w:r w:rsidR="00E74C3E" w:rsidRPr="008B760D">
              <w:t>4</w:t>
            </w:r>
          </w:p>
        </w:tc>
      </w:tr>
      <w:tr w:rsidR="00D85619" w:rsidRPr="008B760D" w:rsidTr="002C1727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D85619" w:rsidRPr="008B760D" w:rsidRDefault="00D85619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85619" w:rsidRPr="008B760D" w:rsidRDefault="00D85619" w:rsidP="001A55E0">
            <w:pPr>
              <w:jc w:val="center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D85619" w:rsidRPr="008B760D" w:rsidRDefault="00D85619" w:rsidP="008B760D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85619" w:rsidRPr="008B760D" w:rsidRDefault="00D85619" w:rsidP="006B5744">
            <w:pPr>
              <w:jc w:val="center"/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D85619" w:rsidRPr="008B760D" w:rsidRDefault="00D85619" w:rsidP="001A55E0">
            <w:pPr>
              <w:jc w:val="center"/>
            </w:pPr>
          </w:p>
        </w:tc>
      </w:tr>
      <w:tr w:rsidR="00602B31" w:rsidRPr="008B760D" w:rsidTr="002C1727">
        <w:trPr>
          <w:trHeight w:val="42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a.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jc w:val="both"/>
            </w:pPr>
            <w:r w:rsidRPr="008B760D">
              <w:t xml:space="preserve">Prove that the set of all real numbers is uncountable.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CO2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1340"/>
        </w:trPr>
        <w:tc>
          <w:tcPr>
            <w:tcW w:w="720" w:type="dxa"/>
            <w:vMerge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b.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spacing w:line="360" w:lineRule="auto"/>
              <w:jc w:val="both"/>
            </w:pPr>
            <w:r w:rsidRPr="008B760D">
              <w:t xml:space="preserve">Let F be a collection of sets. Then prove that for any set B, we have </w:t>
            </w:r>
          </w:p>
          <w:p w:rsidR="00602B31" w:rsidRPr="008B760D" w:rsidRDefault="00602B31" w:rsidP="008B760D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</w:pPr>
            <m:oMath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 xml:space="preserve"> </m:t>
              </m:r>
              <m:nary>
                <m:naryPr>
                  <m:chr m:val="⋃"/>
                  <m:limLoc m:val="undOvr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A∈F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nary>
              <m:r>
                <w:rPr>
                  <w:rFonts w:ascii="Cambria Math"/>
                </w:rPr>
                <m:t xml:space="preserve">= </m:t>
              </m:r>
              <m:nary>
                <m:naryPr>
                  <m:chr m:val="⋂"/>
                  <m:limLoc m:val="undOvr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A∈F</m:t>
                  </m:r>
                </m:sub>
                <m:sup/>
                <m:e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/>
                    </w:rPr>
                    <m:t>)</m:t>
                  </m:r>
                </m:e>
              </m:nary>
            </m:oMath>
            <w:r w:rsidRPr="008B760D">
              <w:t xml:space="preserve">. </w:t>
            </w:r>
          </w:p>
          <w:p w:rsidR="00602B31" w:rsidRPr="008B760D" w:rsidRDefault="00602B31" w:rsidP="008B760D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</w:pPr>
            <m:oMath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 xml:space="preserve"> </m:t>
              </m:r>
              <m:nary>
                <m:naryPr>
                  <m:chr m:val="⋂"/>
                  <m:limLoc m:val="undOvr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A∈F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/>
                    </w:rPr>
                    <m:t xml:space="preserve">= </m:t>
                  </m:r>
                </m:e>
              </m:nary>
              <m:nary>
                <m:naryPr>
                  <m:chr m:val="⋃"/>
                  <m:limLoc m:val="undOvr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A∈F</m:t>
                  </m:r>
                </m:sub>
                <m:sup/>
                <m:e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/>
                    </w:rPr>
                    <m:t>)</m:t>
                  </m:r>
                </m:e>
              </m:nary>
            </m:oMath>
            <w:r w:rsidRPr="008B760D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CO2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074D2F">
        <w:trPr>
          <w:trHeight w:val="90"/>
        </w:trPr>
        <w:tc>
          <w:tcPr>
            <w:tcW w:w="10620" w:type="dxa"/>
            <w:gridSpan w:val="7"/>
            <w:shd w:val="clear" w:color="auto" w:fill="auto"/>
            <w:vAlign w:val="center"/>
          </w:tcPr>
          <w:p w:rsidR="00602B31" w:rsidRPr="008B760D" w:rsidRDefault="00602B31" w:rsidP="006B5744">
            <w:pPr>
              <w:jc w:val="center"/>
              <w:rPr>
                <w:b/>
              </w:rPr>
            </w:pPr>
            <w:r w:rsidRPr="008B760D">
              <w:rPr>
                <w:b/>
              </w:rPr>
              <w:t>(OR)</w:t>
            </w:r>
          </w:p>
        </w:tc>
      </w:tr>
      <w:tr w:rsidR="00602B31" w:rsidRPr="008B760D" w:rsidTr="00074D2F">
        <w:trPr>
          <w:trHeight w:val="69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a.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jc w:val="both"/>
            </w:pPr>
            <w:r w:rsidRPr="008B760D">
              <w:t xml:space="preserve">Prove that every point of a non-empty open set </w:t>
            </w:r>
            <w:r w:rsidRPr="008B760D">
              <w:rPr>
                <w:i/>
              </w:rPr>
              <w:t>S</w:t>
            </w:r>
            <w:r w:rsidRPr="008B760D">
              <w:t xml:space="preserve"> belongs to one and only one component interval of </w:t>
            </w:r>
            <w:r w:rsidRPr="008B760D">
              <w:rPr>
                <w:i/>
              </w:rPr>
              <w:t>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CO2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074D2F">
        <w:trPr>
          <w:trHeight w:val="665"/>
        </w:trPr>
        <w:tc>
          <w:tcPr>
            <w:tcW w:w="720" w:type="dxa"/>
            <w:vMerge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b.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pStyle w:val="NoSpacing"/>
              <w:jc w:val="both"/>
            </w:pPr>
            <w:r w:rsidRPr="008B760D">
              <w:t xml:space="preserve">State and prove the representation theorem for open </w:t>
            </w:r>
            <w:proofErr w:type="spellStart"/>
            <w:r w:rsidRPr="008B760D">
              <w:t>sets</w:t>
            </w:r>
            <w:proofErr w:type="spellEnd"/>
            <w:r w:rsidRPr="008B760D">
              <w:t xml:space="preserve"> on the real lines.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CO2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074D2F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602B31" w:rsidP="006B5744">
            <w:pPr>
              <w:jc w:val="center"/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</w:tr>
      <w:tr w:rsidR="00602B31" w:rsidRPr="008B760D" w:rsidTr="00074D2F">
        <w:trPr>
          <w:trHeight w:val="737"/>
        </w:trPr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jc w:val="both"/>
            </w:pPr>
            <w:r w:rsidRPr="008B760D">
              <w:t xml:space="preserve">Prove that </w:t>
            </w:r>
            <w:r w:rsidR="00982EA1" w:rsidRPr="008B760D">
              <w:t xml:space="preserve">if </w:t>
            </w:r>
            <w:r w:rsidRPr="008B760D">
              <w:t xml:space="preserve">a bounded set </w:t>
            </w:r>
            <w:r w:rsidRPr="008B760D">
              <w:rPr>
                <w:i/>
              </w:rPr>
              <w:t>S</w:t>
            </w:r>
            <w:r w:rsidRPr="008B760D">
              <w:t xml:space="preserve"> in </w:t>
            </w:r>
            <w:proofErr w:type="spellStart"/>
            <w:r w:rsidRPr="008B760D">
              <w:rPr>
                <w:i/>
              </w:rPr>
              <w:t>R</w:t>
            </w:r>
            <w:r w:rsidRPr="008B760D">
              <w:rPr>
                <w:i/>
                <w:vertAlign w:val="superscript"/>
              </w:rPr>
              <w:t>n</w:t>
            </w:r>
            <w:proofErr w:type="spellEnd"/>
            <w:r w:rsidRPr="008B760D">
              <w:t xml:space="preserve"> contains infinitely many points, then there is at</w:t>
            </w:r>
            <w:r w:rsidR="00982EA1" w:rsidRPr="008B760D">
              <w:t xml:space="preserve"> </w:t>
            </w:r>
            <w:r w:rsidRPr="008B760D">
              <w:t xml:space="preserve">least one point in </w:t>
            </w:r>
            <w:r w:rsidRPr="008B760D">
              <w:rPr>
                <w:vertAlign w:val="superscript"/>
              </w:rPr>
              <w:t xml:space="preserve"> </w:t>
            </w:r>
            <w:proofErr w:type="spellStart"/>
            <w:r w:rsidRPr="008B760D">
              <w:rPr>
                <w:i/>
              </w:rPr>
              <w:t>R</w:t>
            </w:r>
            <w:r w:rsidRPr="008B760D">
              <w:rPr>
                <w:i/>
                <w:vertAlign w:val="superscript"/>
              </w:rPr>
              <w:t>n</w:t>
            </w:r>
            <w:proofErr w:type="spellEnd"/>
            <w:r w:rsidRPr="008B760D">
              <w:rPr>
                <w:vertAlign w:val="superscript"/>
              </w:rPr>
              <w:t xml:space="preserve">  </w:t>
            </w:r>
            <w:r w:rsidRPr="008B760D">
              <w:t xml:space="preserve">which is an accumulation point of </w:t>
            </w:r>
            <w:r w:rsidRPr="008B760D">
              <w:rPr>
                <w:i/>
              </w:rPr>
              <w:t>S.</w:t>
            </w:r>
            <w:r w:rsidRPr="008B760D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CO3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20</w:t>
            </w:r>
          </w:p>
        </w:tc>
      </w:tr>
      <w:tr w:rsidR="00602B31" w:rsidRPr="008B760D" w:rsidTr="00074D2F">
        <w:trPr>
          <w:trHeight w:val="90"/>
        </w:trPr>
        <w:tc>
          <w:tcPr>
            <w:tcW w:w="10620" w:type="dxa"/>
            <w:gridSpan w:val="7"/>
            <w:shd w:val="clear" w:color="auto" w:fill="auto"/>
            <w:vAlign w:val="center"/>
          </w:tcPr>
          <w:p w:rsidR="00602B31" w:rsidRPr="008B760D" w:rsidRDefault="00602B31" w:rsidP="006B5744">
            <w:pPr>
              <w:jc w:val="center"/>
              <w:rPr>
                <w:b/>
              </w:rPr>
            </w:pPr>
            <w:r w:rsidRPr="008B760D">
              <w:rPr>
                <w:b/>
              </w:rPr>
              <w:t>(OR)</w:t>
            </w:r>
          </w:p>
        </w:tc>
      </w:tr>
      <w:tr w:rsidR="00602B31" w:rsidRPr="008B760D" w:rsidTr="002C1727">
        <w:trPr>
          <w:trHeight w:val="44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a.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B11D3" w:rsidP="008B760D">
            <w:pPr>
              <w:jc w:val="both"/>
            </w:pPr>
            <w:r w:rsidRPr="008B760D">
              <w:t xml:space="preserve">State and prove </w:t>
            </w:r>
            <w:r w:rsidRPr="008B760D">
              <w:rPr>
                <w:i/>
              </w:rPr>
              <w:t>the Cantor intersection Theorem.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CO3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440"/>
        </w:trPr>
        <w:tc>
          <w:tcPr>
            <w:tcW w:w="720" w:type="dxa"/>
            <w:vMerge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b.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B11D3" w:rsidP="008B760D">
            <w:pPr>
              <w:jc w:val="both"/>
            </w:pPr>
            <w:r w:rsidRPr="008B760D">
              <w:t xml:space="preserve">State and prove </w:t>
            </w:r>
            <w:r w:rsidRPr="008B760D">
              <w:rPr>
                <w:i/>
              </w:rPr>
              <w:t>the Fixed-point theorem for contractions.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CO3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602B31" w:rsidP="008B760D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602B31" w:rsidP="006B5744">
            <w:pPr>
              <w:jc w:val="center"/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</w:tr>
      <w:tr w:rsidR="00602B31" w:rsidRPr="008B760D" w:rsidTr="002C1727">
        <w:trPr>
          <w:trHeight w:val="953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a.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DC3906" w:rsidP="008B760D">
            <w:pPr>
              <w:jc w:val="both"/>
              <w:rPr>
                <w:color w:val="000000"/>
                <w:lang w:val="en-IN"/>
              </w:rPr>
            </w:pPr>
            <w:r w:rsidRPr="008B760D">
              <w:rPr>
                <w:color w:val="000000"/>
                <w:lang w:val="en-IN"/>
              </w:rPr>
              <w:t xml:space="preserve">Let </w:t>
            </w:r>
            <w:r w:rsidRPr="008B760D">
              <w:rPr>
                <w:i/>
                <w:color w:val="000000"/>
                <w:lang w:val="en-IN"/>
              </w:rPr>
              <w:t>f</w:t>
            </w:r>
            <w:r w:rsidRPr="008B760D">
              <w:rPr>
                <w:color w:val="000000"/>
                <w:lang w:val="en-IN"/>
              </w:rPr>
              <w:t xml:space="preserve"> and </w:t>
            </w:r>
            <w:r w:rsidRPr="008B760D">
              <w:rPr>
                <w:i/>
                <w:color w:val="000000"/>
                <w:lang w:val="en-IN"/>
              </w:rPr>
              <w:t>g</w:t>
            </w:r>
            <w:r w:rsidRPr="008B760D">
              <w:rPr>
                <w:color w:val="000000"/>
                <w:lang w:val="en-IN"/>
              </w:rPr>
              <w:t xml:space="preserve"> be functions defined on </w:t>
            </w:r>
            <w:r w:rsidRPr="008B760D">
              <w:rPr>
                <w:i/>
                <w:color w:val="000000"/>
                <w:lang w:val="en-IN"/>
              </w:rPr>
              <w:t xml:space="preserve">(a, b) </w:t>
            </w:r>
            <w:r w:rsidRPr="008B760D">
              <w:rPr>
                <w:color w:val="000000"/>
                <w:lang w:val="en-IN"/>
              </w:rPr>
              <w:t xml:space="preserve">and differentiable at </w:t>
            </w:r>
            <w:r w:rsidRPr="008B760D">
              <w:rPr>
                <w:i/>
                <w:color w:val="000000"/>
                <w:lang w:val="en-IN"/>
              </w:rPr>
              <w:t>c.</w:t>
            </w:r>
            <w:r w:rsidRPr="008B760D">
              <w:rPr>
                <w:color w:val="000000"/>
                <w:lang w:val="en-IN"/>
              </w:rPr>
              <w:t xml:space="preserve"> Then prove that </w:t>
            </w:r>
            <w:r w:rsidRPr="008B760D">
              <w:rPr>
                <w:i/>
                <w:color w:val="000000"/>
                <w:lang w:val="en-IN"/>
              </w:rPr>
              <w:t>f +g, f – g,</w:t>
            </w:r>
            <w:r w:rsidRPr="008B760D">
              <w:rPr>
                <w:color w:val="000000"/>
                <w:lang w:val="en-IN"/>
              </w:rPr>
              <w:t xml:space="preserve"> and </w:t>
            </w:r>
            <w:proofErr w:type="spellStart"/>
            <w:r w:rsidRPr="008B760D">
              <w:rPr>
                <w:i/>
                <w:color w:val="000000"/>
                <w:lang w:val="en-IN"/>
              </w:rPr>
              <w:t>f.g</w:t>
            </w:r>
            <w:proofErr w:type="spellEnd"/>
            <w:r w:rsidRPr="008B760D">
              <w:rPr>
                <w:color w:val="000000"/>
                <w:lang w:val="en-IN"/>
              </w:rPr>
              <w:t xml:space="preserve"> are also differentiable at </w:t>
            </w:r>
            <w:r w:rsidRPr="008B760D">
              <w:rPr>
                <w:i/>
                <w:color w:val="000000"/>
                <w:lang w:val="en-IN"/>
              </w:rPr>
              <w:t>c</w:t>
            </w:r>
            <w:r w:rsidRPr="008B760D">
              <w:rPr>
                <w:color w:val="000000"/>
                <w:lang w:val="en-IN"/>
              </w:rPr>
              <w:t xml:space="preserve">. Also </w:t>
            </w:r>
            <w:r w:rsidRPr="008B760D">
              <w:rPr>
                <w:i/>
                <w:color w:val="000000"/>
                <w:lang w:val="en-IN"/>
              </w:rPr>
              <w:t>f</w:t>
            </w:r>
            <w:r w:rsidR="008F3302">
              <w:rPr>
                <w:i/>
                <w:color w:val="000000"/>
                <w:lang w:val="en-IN"/>
              </w:rPr>
              <w:t xml:space="preserve"> </w:t>
            </w:r>
            <w:r w:rsidRPr="008B760D">
              <w:rPr>
                <w:i/>
                <w:color w:val="000000"/>
                <w:lang w:val="en-IN"/>
              </w:rPr>
              <w:t>/</w:t>
            </w:r>
            <w:r w:rsidR="008F3302">
              <w:rPr>
                <w:i/>
                <w:color w:val="000000"/>
                <w:lang w:val="en-IN"/>
              </w:rPr>
              <w:t xml:space="preserve"> </w:t>
            </w:r>
            <w:r w:rsidRPr="008B760D">
              <w:rPr>
                <w:i/>
                <w:color w:val="000000"/>
                <w:lang w:val="en-IN"/>
              </w:rPr>
              <w:t>g</w:t>
            </w:r>
            <w:r w:rsidRPr="008B760D">
              <w:rPr>
                <w:color w:val="000000"/>
                <w:lang w:val="en-IN"/>
              </w:rPr>
              <w:t xml:space="preserve"> is differentiable if </w:t>
            </w:r>
            <w:r w:rsidRPr="008B760D">
              <w:rPr>
                <w:i/>
                <w:color w:val="000000"/>
                <w:lang w:val="en-IN"/>
              </w:rPr>
              <w:t>g(c) ≠0</w:t>
            </w:r>
            <w:r w:rsidRPr="008B760D">
              <w:rPr>
                <w:color w:val="000000"/>
                <w:lang w:val="en-IN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CO4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440"/>
        </w:trPr>
        <w:tc>
          <w:tcPr>
            <w:tcW w:w="720" w:type="dxa"/>
            <w:vMerge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b.</w:t>
            </w:r>
          </w:p>
        </w:tc>
        <w:tc>
          <w:tcPr>
            <w:tcW w:w="7110" w:type="dxa"/>
            <w:gridSpan w:val="2"/>
            <w:shd w:val="clear" w:color="auto" w:fill="auto"/>
          </w:tcPr>
          <w:p w:rsidR="00602B31" w:rsidRPr="008B760D" w:rsidRDefault="00E97DC2" w:rsidP="008B760D">
            <w:pPr>
              <w:jc w:val="both"/>
            </w:pPr>
            <w:r w:rsidRPr="008B760D">
              <w:t xml:space="preserve">State and prove </w:t>
            </w:r>
            <w:r w:rsidRPr="008B760D">
              <w:rPr>
                <w:i/>
              </w:rPr>
              <w:t xml:space="preserve">the </w:t>
            </w:r>
            <w:proofErr w:type="spellStart"/>
            <w:r w:rsidRPr="008B760D">
              <w:rPr>
                <w:i/>
              </w:rPr>
              <w:t>Rolle’s</w:t>
            </w:r>
            <w:proofErr w:type="spellEnd"/>
            <w:r w:rsidRPr="008B760D">
              <w:rPr>
                <w:i/>
              </w:rPr>
              <w:t xml:space="preserve"> theorem.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CO4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074D2F">
        <w:trPr>
          <w:trHeight w:val="42"/>
        </w:trPr>
        <w:tc>
          <w:tcPr>
            <w:tcW w:w="10620" w:type="dxa"/>
            <w:gridSpan w:val="7"/>
            <w:shd w:val="clear" w:color="auto" w:fill="auto"/>
            <w:vAlign w:val="center"/>
          </w:tcPr>
          <w:p w:rsidR="00602B31" w:rsidRPr="008B760D" w:rsidRDefault="00602B31" w:rsidP="006B5744">
            <w:pPr>
              <w:jc w:val="center"/>
              <w:rPr>
                <w:b/>
              </w:rPr>
            </w:pPr>
            <w:r w:rsidRPr="008B760D">
              <w:rPr>
                <w:b/>
              </w:rPr>
              <w:t>(OR)</w:t>
            </w:r>
          </w:p>
        </w:tc>
      </w:tr>
      <w:tr w:rsidR="00602B31" w:rsidRPr="008B760D" w:rsidTr="002C1727">
        <w:trPr>
          <w:trHeight w:val="62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lastRenderedPageBreak/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a.</w:t>
            </w:r>
          </w:p>
        </w:tc>
        <w:tc>
          <w:tcPr>
            <w:tcW w:w="7020" w:type="dxa"/>
            <w:shd w:val="clear" w:color="auto" w:fill="auto"/>
          </w:tcPr>
          <w:p w:rsidR="00602B31" w:rsidRPr="008B760D" w:rsidRDefault="005D41F0" w:rsidP="008B760D">
            <w:pPr>
              <w:jc w:val="both"/>
            </w:pPr>
            <w:r w:rsidRPr="008B760D">
              <w:t xml:space="preserve">State and prove </w:t>
            </w:r>
            <w:r w:rsidRPr="008B760D">
              <w:rPr>
                <w:i/>
              </w:rPr>
              <w:t>the Cauchy condition for uniform convergence</w:t>
            </w:r>
            <w:r w:rsidR="009D097D" w:rsidRPr="008B760D">
              <w:rPr>
                <w:i/>
              </w:rPr>
              <w:t xml:space="preserve"> of sequence</w:t>
            </w:r>
            <w:r w:rsidRPr="008B760D">
              <w:rPr>
                <w:i/>
              </w:rPr>
              <w:t>.</w:t>
            </w:r>
            <w:r w:rsidRPr="008B760D"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CO5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890"/>
        </w:trPr>
        <w:tc>
          <w:tcPr>
            <w:tcW w:w="720" w:type="dxa"/>
            <w:vMerge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b.</w:t>
            </w:r>
          </w:p>
        </w:tc>
        <w:tc>
          <w:tcPr>
            <w:tcW w:w="7020" w:type="dxa"/>
            <w:shd w:val="clear" w:color="auto" w:fill="auto"/>
          </w:tcPr>
          <w:p w:rsidR="00602B31" w:rsidRPr="008B760D" w:rsidRDefault="00934527" w:rsidP="008B760D">
            <w:pPr>
              <w:jc w:val="both"/>
            </w:pPr>
            <w:r w:rsidRPr="008B760D">
              <w:t xml:space="preserve">Assume that </w:t>
            </w:r>
            <w:proofErr w:type="spellStart"/>
            <w:r w:rsidRPr="008B760D">
              <w:rPr>
                <w:i/>
              </w:rPr>
              <w:t>f</w:t>
            </w:r>
            <w:r w:rsidRPr="008B760D">
              <w:rPr>
                <w:i/>
                <w:vertAlign w:val="subscript"/>
              </w:rPr>
              <w:t>n</w:t>
            </w:r>
            <w:r w:rsidRPr="008B760D">
              <w:rPr>
                <w:i/>
              </w:rPr>
              <w:t>→</w:t>
            </w:r>
            <w:proofErr w:type="gramStart"/>
            <w:r w:rsidRPr="008B760D">
              <w:rPr>
                <w:i/>
              </w:rPr>
              <w:t>f</w:t>
            </w:r>
            <w:proofErr w:type="spellEnd"/>
            <w:r w:rsidRPr="008B760D">
              <w:rPr>
                <w:i/>
              </w:rPr>
              <w:t xml:space="preserve"> </w:t>
            </w:r>
            <w:r w:rsidR="008F3302">
              <w:rPr>
                <w:i/>
              </w:rPr>
              <w:t xml:space="preserve"> is</w:t>
            </w:r>
            <w:proofErr w:type="gramEnd"/>
            <w:r w:rsidR="008F3302">
              <w:rPr>
                <w:i/>
              </w:rPr>
              <w:t xml:space="preserve"> </w:t>
            </w:r>
            <w:r w:rsidRPr="008B760D">
              <w:t xml:space="preserve">uniformly continuous on </w:t>
            </w:r>
            <w:r w:rsidRPr="008B760D">
              <w:rPr>
                <w:i/>
              </w:rPr>
              <w:t>S</w:t>
            </w:r>
            <w:r w:rsidRPr="008B760D">
              <w:t xml:space="preserve">. If each </w:t>
            </w:r>
            <w:r w:rsidRPr="008B760D">
              <w:rPr>
                <w:i/>
              </w:rPr>
              <w:t>f</w:t>
            </w:r>
            <w:r w:rsidRPr="008B760D">
              <w:rPr>
                <w:i/>
                <w:vertAlign w:val="subscript"/>
              </w:rPr>
              <w:t>n</w:t>
            </w:r>
            <w:r w:rsidRPr="008B760D">
              <w:rPr>
                <w:vertAlign w:val="subscript"/>
              </w:rPr>
              <w:t xml:space="preserve"> </w:t>
            </w:r>
            <w:r w:rsidRPr="008B760D">
              <w:t xml:space="preserve">is continuous at a point </w:t>
            </w:r>
            <w:r w:rsidRPr="008B760D">
              <w:rPr>
                <w:i/>
              </w:rPr>
              <w:t>c</w:t>
            </w:r>
            <w:r w:rsidRPr="008B760D">
              <w:t xml:space="preserve"> of </w:t>
            </w:r>
            <w:r w:rsidRPr="008B760D">
              <w:rPr>
                <w:i/>
              </w:rPr>
              <w:t>S</w:t>
            </w:r>
            <w:r w:rsidRPr="008B760D">
              <w:t xml:space="preserve">, then prove that the limit function </w:t>
            </w:r>
            <w:r w:rsidRPr="008B760D">
              <w:rPr>
                <w:i/>
              </w:rPr>
              <w:t>f</w:t>
            </w:r>
            <w:r w:rsidRPr="008B760D">
              <w:t xml:space="preserve"> </w:t>
            </w:r>
            <w:r w:rsidR="008F3302">
              <w:t xml:space="preserve"> </w:t>
            </w:r>
            <w:r w:rsidRPr="008B760D">
              <w:t xml:space="preserve">is also continuous at </w:t>
            </w:r>
            <w:r w:rsidRPr="008B760D">
              <w:rPr>
                <w:i/>
              </w:rPr>
              <w:t>c</w:t>
            </w:r>
            <w:r w:rsidRPr="008B760D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CO5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074D2F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42"/>
        </w:trPr>
        <w:tc>
          <w:tcPr>
            <w:tcW w:w="1440" w:type="dxa"/>
            <w:gridSpan w:val="2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B760D" w:rsidRDefault="008B760D" w:rsidP="00074D2F">
            <w:pPr>
              <w:rPr>
                <w:b/>
                <w:u w:val="single"/>
              </w:rPr>
            </w:pPr>
          </w:p>
          <w:p w:rsidR="00602B31" w:rsidRPr="008B760D" w:rsidRDefault="00602B31" w:rsidP="00074D2F">
            <w:pPr>
              <w:rPr>
                <w:u w:val="single"/>
              </w:rPr>
            </w:pPr>
            <w:r w:rsidRPr="008B760D">
              <w:rPr>
                <w:b/>
                <w:u w:val="single"/>
              </w:rPr>
              <w:t>Compulsory</w:t>
            </w:r>
            <w:r w:rsidRPr="008B760D">
              <w:rPr>
                <w:u w:val="single"/>
              </w:rPr>
              <w:t>:</w:t>
            </w:r>
          </w:p>
          <w:p w:rsidR="008B760D" w:rsidRPr="008B760D" w:rsidRDefault="008B760D" w:rsidP="00074D2F">
            <w:pPr>
              <w:rPr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02B31" w:rsidRPr="008B760D" w:rsidRDefault="00602B31" w:rsidP="006B5744">
            <w:pPr>
              <w:jc w:val="center"/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</w:tr>
      <w:tr w:rsidR="00602B31" w:rsidRPr="008B760D" w:rsidTr="002C1727">
        <w:trPr>
          <w:trHeight w:val="1043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a.</w:t>
            </w:r>
          </w:p>
        </w:tc>
        <w:tc>
          <w:tcPr>
            <w:tcW w:w="7020" w:type="dxa"/>
            <w:shd w:val="clear" w:color="auto" w:fill="auto"/>
          </w:tcPr>
          <w:p w:rsidR="000F1CD7" w:rsidRPr="008B760D" w:rsidRDefault="00926B4B" w:rsidP="002C1727">
            <w:pPr>
              <w:spacing w:line="276" w:lineRule="auto"/>
              <w:jc w:val="both"/>
            </w:pPr>
            <w:r w:rsidRPr="008B760D">
              <w:t xml:space="preserve">Let </w:t>
            </w:r>
            <w:r w:rsidRPr="008B760D">
              <w:rPr>
                <w:i/>
              </w:rPr>
              <w:t>{</w:t>
            </w:r>
            <w:proofErr w:type="spellStart"/>
            <w:r w:rsidRPr="008B760D">
              <w:rPr>
                <w:i/>
              </w:rPr>
              <w:t>M</w:t>
            </w:r>
            <w:r w:rsidRPr="008B760D">
              <w:rPr>
                <w:i/>
                <w:vertAlign w:val="subscript"/>
              </w:rPr>
              <w:t>n</w:t>
            </w:r>
            <w:proofErr w:type="spellEnd"/>
            <w:r w:rsidRPr="008B760D">
              <w:rPr>
                <w:i/>
              </w:rPr>
              <w:t>}</w:t>
            </w:r>
            <w:r w:rsidRPr="008B760D">
              <w:t xml:space="preserve"> be a sequence of nonnegative numbers such that </w:t>
            </w:r>
            <w:r w:rsidRPr="008B760D">
              <w:rPr>
                <w:i/>
              </w:rPr>
              <w:t>0 ≤ |f</w:t>
            </w:r>
            <w:r w:rsidRPr="008B760D">
              <w:rPr>
                <w:i/>
                <w:vertAlign w:val="subscript"/>
              </w:rPr>
              <w:t>n</w:t>
            </w:r>
            <w:r w:rsidRPr="008B760D">
              <w:rPr>
                <w:i/>
              </w:rPr>
              <w:t>(x</w:t>
            </w:r>
            <w:proofErr w:type="gramStart"/>
            <w:r w:rsidRPr="008B760D">
              <w:rPr>
                <w:i/>
              </w:rPr>
              <w:t>)|</w:t>
            </w:r>
            <w:proofErr w:type="gramEnd"/>
            <w:r w:rsidRPr="008B760D">
              <w:rPr>
                <w:i/>
              </w:rPr>
              <w:t xml:space="preserve">≤ </w:t>
            </w:r>
            <w:proofErr w:type="spellStart"/>
            <w:r w:rsidRPr="008B760D">
              <w:rPr>
                <w:i/>
              </w:rPr>
              <w:t>M</w:t>
            </w:r>
            <w:r w:rsidRPr="008B760D">
              <w:rPr>
                <w:i/>
                <w:vertAlign w:val="subscript"/>
              </w:rPr>
              <w:t>n</w:t>
            </w:r>
            <w:proofErr w:type="spellEnd"/>
            <w:r w:rsidRPr="008B760D">
              <w:rPr>
                <w:vertAlign w:val="subscript"/>
              </w:rPr>
              <w:t xml:space="preserve"> </w:t>
            </w:r>
            <w:r w:rsidRPr="008B760D">
              <w:t xml:space="preserve">for </w:t>
            </w:r>
            <w:r w:rsidRPr="008B760D">
              <w:rPr>
                <w:i/>
              </w:rPr>
              <w:t>n = 1,2,3,..,</w:t>
            </w:r>
            <w:r w:rsidRPr="008B760D">
              <w:t xml:space="preserve"> and for every </w:t>
            </w:r>
            <w:r w:rsidRPr="008B760D">
              <w:rPr>
                <w:i/>
              </w:rPr>
              <w:t>x</w:t>
            </w:r>
            <w:r w:rsidRPr="008B760D">
              <w:t xml:space="preserve"> in </w:t>
            </w:r>
            <w:r w:rsidRPr="008B760D">
              <w:rPr>
                <w:i/>
              </w:rPr>
              <w:t>S.</w:t>
            </w:r>
            <w:r w:rsidRPr="008B760D">
              <w:t xml:space="preserve"> Then prove that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nary>
            </m:oMath>
            <w:r w:rsidR="002C1727">
              <w:t xml:space="preserve"> </w:t>
            </w:r>
          </w:p>
          <w:p w:rsidR="00602B31" w:rsidRPr="008B760D" w:rsidRDefault="00926B4B" w:rsidP="000F1CD7">
            <w:pPr>
              <w:spacing w:line="276" w:lineRule="auto"/>
            </w:pPr>
            <w:proofErr w:type="gramStart"/>
            <w:r w:rsidRPr="008B760D">
              <w:t>conve</w:t>
            </w:r>
            <w:r w:rsidR="00982EA1" w:rsidRPr="008B760D">
              <w:t>r</w:t>
            </w:r>
            <w:r w:rsidRPr="008B760D">
              <w:t>ges</w:t>
            </w:r>
            <w:proofErr w:type="gramEnd"/>
            <w:r w:rsidRPr="008B760D">
              <w:t xml:space="preserve"> uniformly on </w:t>
            </w:r>
            <w:r w:rsidRPr="008B760D">
              <w:rPr>
                <w:i/>
              </w:rPr>
              <w:t>S</w:t>
            </w:r>
            <w:r w:rsidRPr="008B760D">
              <w:t xml:space="preserve"> if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nary>
            </m:oMath>
            <w:r w:rsidRPr="008B760D">
              <w:t>conve</w:t>
            </w:r>
            <w:r w:rsidR="00982EA1" w:rsidRPr="008B760D">
              <w:t>r</w:t>
            </w:r>
            <w:r w:rsidRPr="008B760D">
              <w:t>ges.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CO6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10</w:t>
            </w:r>
          </w:p>
        </w:tc>
      </w:tr>
      <w:tr w:rsidR="00602B31" w:rsidRPr="008B760D" w:rsidTr="002C1727">
        <w:trPr>
          <w:trHeight w:val="440"/>
        </w:trPr>
        <w:tc>
          <w:tcPr>
            <w:tcW w:w="720" w:type="dxa"/>
            <w:vMerge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b.</w:t>
            </w:r>
          </w:p>
        </w:tc>
        <w:tc>
          <w:tcPr>
            <w:tcW w:w="7020" w:type="dxa"/>
            <w:shd w:val="clear" w:color="auto" w:fill="auto"/>
          </w:tcPr>
          <w:p w:rsidR="00602B31" w:rsidRPr="008B760D" w:rsidRDefault="009D097D" w:rsidP="00074D2F">
            <w:r w:rsidRPr="008B760D">
              <w:t xml:space="preserve">State and prove </w:t>
            </w:r>
            <w:r w:rsidRPr="008B760D">
              <w:rPr>
                <w:i/>
              </w:rPr>
              <w:t xml:space="preserve">the </w:t>
            </w:r>
            <w:proofErr w:type="spellStart"/>
            <w:r w:rsidRPr="008B760D">
              <w:rPr>
                <w:i/>
              </w:rPr>
              <w:t>Dirichlet’s</w:t>
            </w:r>
            <w:proofErr w:type="spellEnd"/>
            <w:r w:rsidRPr="008B760D">
              <w:rPr>
                <w:i/>
              </w:rPr>
              <w:t xml:space="preserve"> test for uniform convergence.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02B31" w:rsidRPr="008B760D" w:rsidRDefault="00B82F9B" w:rsidP="006B5744">
            <w:pPr>
              <w:jc w:val="center"/>
            </w:pPr>
            <w:r w:rsidRPr="008B760D">
              <w:t>CO6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602B31" w:rsidRPr="008B760D" w:rsidRDefault="00602B31" w:rsidP="001A55E0">
            <w:pPr>
              <w:jc w:val="center"/>
            </w:pPr>
            <w:r w:rsidRPr="008B760D">
              <w:t>10</w:t>
            </w:r>
          </w:p>
        </w:tc>
      </w:tr>
    </w:tbl>
    <w:p w:rsidR="008C7BA2" w:rsidRPr="008B760D" w:rsidRDefault="008C7BA2" w:rsidP="00087507"/>
    <w:sectPr w:rsidR="008C7BA2" w:rsidRPr="008B760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2F" w:rsidRDefault="00074D2F" w:rsidP="00B659E1">
      <w:r>
        <w:separator/>
      </w:r>
    </w:p>
  </w:endnote>
  <w:endnote w:type="continuationSeparator" w:id="1">
    <w:p w:rsidR="00074D2F" w:rsidRDefault="00074D2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2F" w:rsidRDefault="00074D2F" w:rsidP="00B659E1">
      <w:r>
        <w:separator/>
      </w:r>
    </w:p>
  </w:footnote>
  <w:footnote w:type="continuationSeparator" w:id="1">
    <w:p w:rsidR="00074D2F" w:rsidRDefault="00074D2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94CC8"/>
    <w:multiLevelType w:val="hybridMultilevel"/>
    <w:tmpl w:val="0CDA4A88"/>
    <w:lvl w:ilvl="0" w:tplc="4009000F">
      <w:start w:val="1"/>
      <w:numFmt w:val="decimal"/>
      <w:lvlText w:val="%1."/>
      <w:lvlJc w:val="left"/>
      <w:pPr>
        <w:ind w:left="735" w:hanging="360"/>
      </w:pPr>
    </w:lvl>
    <w:lvl w:ilvl="1" w:tplc="40090019">
      <w:start w:val="1"/>
      <w:numFmt w:val="lowerLetter"/>
      <w:lvlText w:val="%2."/>
      <w:lvlJc w:val="left"/>
      <w:pPr>
        <w:ind w:left="1455" w:hanging="360"/>
      </w:pPr>
    </w:lvl>
    <w:lvl w:ilvl="2" w:tplc="4009001B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A3B92"/>
    <w:multiLevelType w:val="hybridMultilevel"/>
    <w:tmpl w:val="4626A6BE"/>
    <w:lvl w:ilvl="0" w:tplc="08A26D5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239A"/>
    <w:rsid w:val="00046654"/>
    <w:rsid w:val="00060CB9"/>
    <w:rsid w:val="00061821"/>
    <w:rsid w:val="00074D2F"/>
    <w:rsid w:val="00077870"/>
    <w:rsid w:val="00087507"/>
    <w:rsid w:val="000B7D73"/>
    <w:rsid w:val="000E180A"/>
    <w:rsid w:val="000E4455"/>
    <w:rsid w:val="000E7089"/>
    <w:rsid w:val="000F1CD7"/>
    <w:rsid w:val="000F3EFE"/>
    <w:rsid w:val="001A55E0"/>
    <w:rsid w:val="001B5BFF"/>
    <w:rsid w:val="001D41FE"/>
    <w:rsid w:val="001D4F4B"/>
    <w:rsid w:val="001D670F"/>
    <w:rsid w:val="001E2222"/>
    <w:rsid w:val="001E7014"/>
    <w:rsid w:val="001F54D1"/>
    <w:rsid w:val="001F7E9B"/>
    <w:rsid w:val="00204EB0"/>
    <w:rsid w:val="002077FE"/>
    <w:rsid w:val="00211ABA"/>
    <w:rsid w:val="00234A39"/>
    <w:rsid w:val="00235351"/>
    <w:rsid w:val="00266439"/>
    <w:rsid w:val="0026653D"/>
    <w:rsid w:val="002C1727"/>
    <w:rsid w:val="002C271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7F19"/>
    <w:rsid w:val="003B14BC"/>
    <w:rsid w:val="003B1F06"/>
    <w:rsid w:val="003C015B"/>
    <w:rsid w:val="003C6BB4"/>
    <w:rsid w:val="003D6DA3"/>
    <w:rsid w:val="003F728C"/>
    <w:rsid w:val="00410D18"/>
    <w:rsid w:val="00460118"/>
    <w:rsid w:val="00461281"/>
    <w:rsid w:val="0046314C"/>
    <w:rsid w:val="0046787F"/>
    <w:rsid w:val="004B3735"/>
    <w:rsid w:val="004F787A"/>
    <w:rsid w:val="00501F18"/>
    <w:rsid w:val="00504621"/>
    <w:rsid w:val="0050571C"/>
    <w:rsid w:val="005133D7"/>
    <w:rsid w:val="00525A7F"/>
    <w:rsid w:val="00531595"/>
    <w:rsid w:val="005409D6"/>
    <w:rsid w:val="00542584"/>
    <w:rsid w:val="00545501"/>
    <w:rsid w:val="005527A4"/>
    <w:rsid w:val="00552CF0"/>
    <w:rsid w:val="005814FF"/>
    <w:rsid w:val="00581B1F"/>
    <w:rsid w:val="0059663E"/>
    <w:rsid w:val="005B76AA"/>
    <w:rsid w:val="005D0F4A"/>
    <w:rsid w:val="005D3355"/>
    <w:rsid w:val="005D41F0"/>
    <w:rsid w:val="005F011C"/>
    <w:rsid w:val="00602B31"/>
    <w:rsid w:val="00622463"/>
    <w:rsid w:val="0062605C"/>
    <w:rsid w:val="0064710A"/>
    <w:rsid w:val="00670A67"/>
    <w:rsid w:val="00673210"/>
    <w:rsid w:val="00681B25"/>
    <w:rsid w:val="00696337"/>
    <w:rsid w:val="006B11D3"/>
    <w:rsid w:val="006B5744"/>
    <w:rsid w:val="006C1D35"/>
    <w:rsid w:val="006C39BE"/>
    <w:rsid w:val="006C52FF"/>
    <w:rsid w:val="006C6DC4"/>
    <w:rsid w:val="006C7354"/>
    <w:rsid w:val="006D5694"/>
    <w:rsid w:val="00701B86"/>
    <w:rsid w:val="00714C68"/>
    <w:rsid w:val="007229BD"/>
    <w:rsid w:val="00725A0A"/>
    <w:rsid w:val="00727D33"/>
    <w:rsid w:val="007326F6"/>
    <w:rsid w:val="00766604"/>
    <w:rsid w:val="007764C3"/>
    <w:rsid w:val="007B15F7"/>
    <w:rsid w:val="00802202"/>
    <w:rsid w:val="0080436C"/>
    <w:rsid w:val="00806A39"/>
    <w:rsid w:val="00814615"/>
    <w:rsid w:val="00815469"/>
    <w:rsid w:val="0081627E"/>
    <w:rsid w:val="0081764A"/>
    <w:rsid w:val="00871E5D"/>
    <w:rsid w:val="00875196"/>
    <w:rsid w:val="00875CB9"/>
    <w:rsid w:val="0088784C"/>
    <w:rsid w:val="008A56BE"/>
    <w:rsid w:val="008A6193"/>
    <w:rsid w:val="008B0703"/>
    <w:rsid w:val="008B760D"/>
    <w:rsid w:val="008C7BA2"/>
    <w:rsid w:val="008E37B6"/>
    <w:rsid w:val="008F3302"/>
    <w:rsid w:val="008F65FB"/>
    <w:rsid w:val="0090362A"/>
    <w:rsid w:val="00904D12"/>
    <w:rsid w:val="00911266"/>
    <w:rsid w:val="00926B4B"/>
    <w:rsid w:val="00934527"/>
    <w:rsid w:val="00942884"/>
    <w:rsid w:val="00951EAB"/>
    <w:rsid w:val="00953142"/>
    <w:rsid w:val="0095679B"/>
    <w:rsid w:val="00963CB5"/>
    <w:rsid w:val="00982EA1"/>
    <w:rsid w:val="00991339"/>
    <w:rsid w:val="009B53DD"/>
    <w:rsid w:val="009C5A1D"/>
    <w:rsid w:val="009D097D"/>
    <w:rsid w:val="009E09A3"/>
    <w:rsid w:val="00A47E2A"/>
    <w:rsid w:val="00AA3F2E"/>
    <w:rsid w:val="00AA5E39"/>
    <w:rsid w:val="00AA6B40"/>
    <w:rsid w:val="00AE264C"/>
    <w:rsid w:val="00AF3377"/>
    <w:rsid w:val="00B009B1"/>
    <w:rsid w:val="00B16AD5"/>
    <w:rsid w:val="00B20598"/>
    <w:rsid w:val="00B253AE"/>
    <w:rsid w:val="00B60E7E"/>
    <w:rsid w:val="00B659E1"/>
    <w:rsid w:val="00B82F9B"/>
    <w:rsid w:val="00B83AB6"/>
    <w:rsid w:val="00B939EF"/>
    <w:rsid w:val="00B9454D"/>
    <w:rsid w:val="00BA2F7E"/>
    <w:rsid w:val="00BA539E"/>
    <w:rsid w:val="00BB5C6B"/>
    <w:rsid w:val="00BC4DC3"/>
    <w:rsid w:val="00BC7D01"/>
    <w:rsid w:val="00BE572D"/>
    <w:rsid w:val="00BF25ED"/>
    <w:rsid w:val="00BF3DE7"/>
    <w:rsid w:val="00C33FFF"/>
    <w:rsid w:val="00C3743D"/>
    <w:rsid w:val="00C55549"/>
    <w:rsid w:val="00C60C6A"/>
    <w:rsid w:val="00C61F23"/>
    <w:rsid w:val="00C64995"/>
    <w:rsid w:val="00C70472"/>
    <w:rsid w:val="00C71847"/>
    <w:rsid w:val="00C757DC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0630"/>
    <w:rsid w:val="00D62341"/>
    <w:rsid w:val="00D64FF9"/>
    <w:rsid w:val="00D75C0B"/>
    <w:rsid w:val="00D805C4"/>
    <w:rsid w:val="00D85619"/>
    <w:rsid w:val="00D9301E"/>
    <w:rsid w:val="00D94D54"/>
    <w:rsid w:val="00DB38C1"/>
    <w:rsid w:val="00DC3906"/>
    <w:rsid w:val="00DE0497"/>
    <w:rsid w:val="00DF0D62"/>
    <w:rsid w:val="00E13117"/>
    <w:rsid w:val="00E171FF"/>
    <w:rsid w:val="00E22D22"/>
    <w:rsid w:val="00E30972"/>
    <w:rsid w:val="00E44059"/>
    <w:rsid w:val="00E54572"/>
    <w:rsid w:val="00E5735F"/>
    <w:rsid w:val="00E577A9"/>
    <w:rsid w:val="00E62375"/>
    <w:rsid w:val="00E70A47"/>
    <w:rsid w:val="00E74C3E"/>
    <w:rsid w:val="00E824B7"/>
    <w:rsid w:val="00E83773"/>
    <w:rsid w:val="00E97DC2"/>
    <w:rsid w:val="00EB0EE0"/>
    <w:rsid w:val="00EB26EF"/>
    <w:rsid w:val="00F11EDB"/>
    <w:rsid w:val="00F131A5"/>
    <w:rsid w:val="00F1335A"/>
    <w:rsid w:val="00F162EA"/>
    <w:rsid w:val="00F208C0"/>
    <w:rsid w:val="00F266A7"/>
    <w:rsid w:val="00F32118"/>
    <w:rsid w:val="00F471CE"/>
    <w:rsid w:val="00F5092D"/>
    <w:rsid w:val="00F55D6F"/>
    <w:rsid w:val="00FC6106"/>
    <w:rsid w:val="00FF1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8B760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94</cp:revision>
  <cp:lastPrinted>2019-10-31T04:44:00Z</cp:lastPrinted>
  <dcterms:created xsi:type="dcterms:W3CDTF">2019-10-08T16:55:00Z</dcterms:created>
  <dcterms:modified xsi:type="dcterms:W3CDTF">2019-12-09T11:44:00Z</dcterms:modified>
</cp:coreProperties>
</file>