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5B0FAC" w:rsidRDefault="001004A3" w:rsidP="001004A3">
      <w:pPr>
        <w:jc w:val="right"/>
        <w:rPr>
          <w:bCs/>
        </w:rPr>
      </w:pPr>
      <w:proofErr w:type="gramStart"/>
      <w:r w:rsidRPr="005B0FAC">
        <w:rPr>
          <w:bCs/>
        </w:rPr>
        <w:t>Reg.</w:t>
      </w:r>
      <w:r w:rsidR="005B0FAC">
        <w:rPr>
          <w:bCs/>
        </w:rPr>
        <w:t xml:space="preserve"> </w:t>
      </w:r>
      <w:r w:rsidRPr="005B0FAC">
        <w:rPr>
          <w:bCs/>
        </w:rPr>
        <w:t>No.</w:t>
      </w:r>
      <w:proofErr w:type="gramEnd"/>
      <w:r w:rsidRPr="005B0FAC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818" w:type="dxa"/>
        <w:tblLook w:val="01E0"/>
      </w:tblPr>
      <w:tblGrid>
        <w:gridCol w:w="1616"/>
        <w:gridCol w:w="6412"/>
        <w:gridCol w:w="1890"/>
        <w:gridCol w:w="900"/>
      </w:tblGrid>
      <w:tr w:rsidR="0019020D" w:rsidRPr="00AA3F2E" w:rsidTr="005B0FAC">
        <w:tc>
          <w:tcPr>
            <w:tcW w:w="1616" w:type="dxa"/>
          </w:tcPr>
          <w:p w:rsidR="0019020D" w:rsidRPr="00AA3F2E" w:rsidRDefault="0019020D" w:rsidP="00517DA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12" w:type="dxa"/>
          </w:tcPr>
          <w:p w:rsidR="0019020D" w:rsidRPr="00AA3F2E" w:rsidRDefault="0019020D" w:rsidP="00517DA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517DA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517DA2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5B0FAC">
        <w:tc>
          <w:tcPr>
            <w:tcW w:w="1616" w:type="dxa"/>
          </w:tcPr>
          <w:p w:rsidR="0019020D" w:rsidRPr="00AA3F2E" w:rsidRDefault="00AF44F8" w:rsidP="00AF44F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      </w:t>
            </w:r>
            <w:proofErr w:type="gramStart"/>
            <w:r w:rsidR="00E2665E">
              <w:rPr>
                <w:b/>
              </w:rPr>
              <w:t>Code</w:t>
            </w:r>
            <w:r>
              <w:rPr>
                <w:b/>
              </w:rPr>
              <w:t xml:space="preserve">  </w:t>
            </w:r>
            <w:r w:rsidR="00E2665E">
              <w:rPr>
                <w:b/>
              </w:rPr>
              <w:t>:</w:t>
            </w:r>
            <w:proofErr w:type="gramEnd"/>
          </w:p>
        </w:tc>
        <w:tc>
          <w:tcPr>
            <w:tcW w:w="6412" w:type="dxa"/>
          </w:tcPr>
          <w:p w:rsidR="0019020D" w:rsidRPr="00AA3F2E" w:rsidRDefault="00AF44F8" w:rsidP="00517D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18MA3005</w:t>
            </w:r>
          </w:p>
        </w:tc>
        <w:tc>
          <w:tcPr>
            <w:tcW w:w="1890" w:type="dxa"/>
          </w:tcPr>
          <w:p w:rsidR="0019020D" w:rsidRPr="00AA3F2E" w:rsidRDefault="0019020D" w:rsidP="00517DA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17DA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5B0FAC">
        <w:tc>
          <w:tcPr>
            <w:tcW w:w="1616" w:type="dxa"/>
          </w:tcPr>
          <w:p w:rsidR="0019020D" w:rsidRPr="00AA3F2E" w:rsidRDefault="00AF44F8" w:rsidP="00517DA2">
            <w:pPr>
              <w:pStyle w:val="Title"/>
              <w:jc w:val="left"/>
              <w:rPr>
                <w:b/>
              </w:rPr>
            </w:pPr>
            <w:r>
              <w:rPr>
                <w:b/>
                <w:lang w:eastAsia="en-IN"/>
              </w:rPr>
              <w:t xml:space="preserve">Sub </w:t>
            </w:r>
            <w:proofErr w:type="gramStart"/>
            <w:r>
              <w:rPr>
                <w:b/>
                <w:lang w:eastAsia="en-IN"/>
              </w:rPr>
              <w:t>Name  :</w:t>
            </w:r>
            <w:proofErr w:type="gramEnd"/>
          </w:p>
        </w:tc>
        <w:tc>
          <w:tcPr>
            <w:tcW w:w="6412" w:type="dxa"/>
          </w:tcPr>
          <w:p w:rsidR="0019020D" w:rsidRPr="00AA3F2E" w:rsidRDefault="005B0FAC" w:rsidP="00517DA2">
            <w:pPr>
              <w:pStyle w:val="Title"/>
              <w:jc w:val="left"/>
              <w:rPr>
                <w:b/>
              </w:rPr>
            </w:pPr>
            <w:r>
              <w:rPr>
                <w:b/>
                <w:lang w:eastAsia="en-IN"/>
              </w:rPr>
              <w:t>FOUNDATIONS OF MATHEMATICS AND STATISTICS</w:t>
            </w:r>
          </w:p>
        </w:tc>
        <w:tc>
          <w:tcPr>
            <w:tcW w:w="1890" w:type="dxa"/>
          </w:tcPr>
          <w:p w:rsidR="0019020D" w:rsidRPr="00AA3F2E" w:rsidRDefault="0019020D" w:rsidP="005B0FA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B0FA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17DA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17D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17D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17DA2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17DA2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17DA2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81A3E" w:rsidRPr="004725CA" w:rsidTr="00C81A3E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C81A3E" w:rsidRDefault="00C81A3E" w:rsidP="00C81A3E">
            <w:pPr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  <w:p w:rsidR="00C81A3E" w:rsidRDefault="00C81A3E" w:rsidP="00C81A3E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C81A3E" w:rsidRPr="008C7BA2" w:rsidRDefault="00C81A3E" w:rsidP="00517DA2">
            <w:pPr>
              <w:rPr>
                <w:b/>
              </w:rPr>
            </w:pPr>
          </w:p>
        </w:tc>
      </w:tr>
      <w:tr w:rsidR="00A7142F" w:rsidRPr="00EF5853" w:rsidTr="005B0FAC">
        <w:trPr>
          <w:trHeight w:val="1403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17DA2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17DA2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BD30E7" w:rsidP="00517DA2">
            <w:pPr>
              <w:jc w:val="both"/>
            </w:pPr>
            <w:r>
              <w:t xml:space="preserve">Expand </w:t>
            </w:r>
            <w:r w:rsidRPr="00BD30E7">
              <w:rPr>
                <w:position w:val="-28"/>
              </w:rPr>
              <w:object w:dxaOrig="212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.75pt;height:33pt" o:ole="">
                  <v:imagedata r:id="rId7" o:title=""/>
                </v:shape>
                <o:OLEObject Type="Embed" ProgID="Equation.3" ShapeID="_x0000_i1025" DrawAspect="Content" ObjectID="_1637416302" r:id="rId8"/>
              </w:object>
            </w:r>
            <w:r>
              <w:t xml:space="preserve"> in ascending powers of x and find the coefficient of </w:t>
            </w:r>
            <w:r w:rsidR="00BB6517" w:rsidRPr="00BD30E7">
              <w:rPr>
                <w:position w:val="-6"/>
              </w:rPr>
              <w:object w:dxaOrig="300" w:dyaOrig="320">
                <v:shape id="_x0000_i1026" type="#_x0000_t75" style="width:15pt;height:15.75pt" o:ole="">
                  <v:imagedata r:id="rId9" o:title=""/>
                </v:shape>
                <o:OLEObject Type="Embed" ProgID="Equation.3" ShapeID="_x0000_i1026" DrawAspect="Content" ObjectID="_1637416303" r:id="rId10"/>
              </w:object>
            </w:r>
            <w:r>
              <w:t xml:space="preserve"> in the equation. Under what condition on </w:t>
            </w:r>
            <w:r w:rsidR="00BB6517" w:rsidRPr="00BD30E7">
              <w:rPr>
                <w:position w:val="-6"/>
              </w:rPr>
              <w:object w:dxaOrig="279" w:dyaOrig="320">
                <v:shape id="_x0000_i1027" type="#_x0000_t75" style="width:14.25pt;height:15.75pt" o:ole="">
                  <v:imagedata r:id="rId11" o:title=""/>
                </v:shape>
                <o:OLEObject Type="Embed" ProgID="Equation.3" ShapeID="_x0000_i1027" DrawAspect="Content" ObjectID="_1637416304" r:id="rId12"/>
              </w:object>
            </w:r>
            <w:r>
              <w:t xml:space="preserve"> this expansion is valid.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C91D6B" w:rsidP="00517DA2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C91D6B" w:rsidP="00517DA2">
            <w:pPr>
              <w:jc w:val="center"/>
            </w:pPr>
            <w:r>
              <w:t>8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17DA2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7001CC" w:rsidP="00517DA2">
            <w:r>
              <w:t xml:space="preserve">Show that </w:t>
            </w:r>
            <w:r w:rsidRPr="007001CC">
              <w:rPr>
                <w:position w:val="-24"/>
              </w:rPr>
              <w:object w:dxaOrig="3040" w:dyaOrig="620">
                <v:shape id="_x0000_i1028" type="#_x0000_t75" style="width:151.5pt;height:31.5pt" o:ole="">
                  <v:imagedata r:id="rId13" o:title=""/>
                </v:shape>
                <o:OLEObject Type="Embed" ProgID="Equation.3" ShapeID="_x0000_i1028" DrawAspect="Content" ObjectID="_1637416305" r:id="rId14"/>
              </w:object>
            </w:r>
            <w:r>
              <w:t xml:space="preserve">  =   </w:t>
            </w:r>
            <w:r w:rsidR="00C91D6B" w:rsidRPr="00BD30E7">
              <w:rPr>
                <w:position w:val="-24"/>
              </w:rPr>
              <w:object w:dxaOrig="820" w:dyaOrig="680">
                <v:shape id="_x0000_i1029" type="#_x0000_t75" style="width:50.25pt;height:37.5pt" o:ole="">
                  <v:imagedata r:id="rId15" o:title=""/>
                </v:shape>
                <o:OLEObject Type="Embed" ProgID="Equation.3" ShapeID="_x0000_i1029" DrawAspect="Content" ObjectID="_1637416306" r:id="rId16"/>
              </w:objec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C91D6B" w:rsidP="00517DA2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C91D6B" w:rsidP="00517DA2">
            <w:pPr>
              <w:jc w:val="center"/>
            </w:pPr>
            <w:r>
              <w:t>8</w:t>
            </w:r>
          </w:p>
        </w:tc>
      </w:tr>
      <w:tr w:rsidR="00517DA2" w:rsidRPr="00EF5853" w:rsidTr="005B0FAC">
        <w:trPr>
          <w:trHeight w:val="404"/>
        </w:trPr>
        <w:tc>
          <w:tcPr>
            <w:tcW w:w="371" w:type="pct"/>
            <w:shd w:val="clear" w:color="auto" w:fill="auto"/>
          </w:tcPr>
          <w:p w:rsidR="00517DA2" w:rsidRPr="00EF5853" w:rsidRDefault="00517DA2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17DA2" w:rsidRPr="00EF5853" w:rsidRDefault="00517DA2" w:rsidP="00517D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17DA2" w:rsidRDefault="00517DA2" w:rsidP="00517DA2"/>
        </w:tc>
        <w:tc>
          <w:tcPr>
            <w:tcW w:w="538" w:type="pct"/>
            <w:shd w:val="clear" w:color="auto" w:fill="auto"/>
          </w:tcPr>
          <w:p w:rsidR="00517DA2" w:rsidRDefault="00517DA2" w:rsidP="00517DA2">
            <w:pPr>
              <w:jc w:val="center"/>
            </w:pPr>
          </w:p>
        </w:tc>
        <w:tc>
          <w:tcPr>
            <w:tcW w:w="439" w:type="pct"/>
          </w:tcPr>
          <w:p w:rsidR="00517DA2" w:rsidRDefault="00517DA2" w:rsidP="00517DA2">
            <w:pPr>
              <w:jc w:val="center"/>
            </w:pPr>
          </w:p>
        </w:tc>
      </w:tr>
      <w:tr w:rsidR="00A7142F" w:rsidRPr="00EF5853" w:rsidTr="005B0FAC">
        <w:trPr>
          <w:trHeight w:val="836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17DA2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17DA2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A30EC6" w:rsidP="005B0FAC">
            <w:pPr>
              <w:jc w:val="both"/>
            </w:pPr>
            <w:r>
              <w:t xml:space="preserve">Find the maxima and minima values of the function given by </w:t>
            </w:r>
            <w:r w:rsidRPr="00BB6517">
              <w:rPr>
                <w:position w:val="-10"/>
              </w:rPr>
              <w:object w:dxaOrig="2480" w:dyaOrig="360">
                <v:shape id="_x0000_i1030" type="#_x0000_t75" style="width:123.75pt;height:18pt" o:ole="">
                  <v:imagedata r:id="rId17" o:title=""/>
                </v:shape>
                <o:OLEObject Type="Embed" ProgID="Equation.3" ShapeID="_x0000_i1030" DrawAspect="Content" ObjectID="_1637416307" r:id="rId18"/>
              </w:objec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C91D6B" w:rsidP="00517DA2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C91D6B" w:rsidP="00517DA2">
            <w:pPr>
              <w:jc w:val="center"/>
            </w:pPr>
            <w:r>
              <w:t>8</w:t>
            </w:r>
          </w:p>
        </w:tc>
      </w:tr>
      <w:tr w:rsidR="00A7142F" w:rsidRPr="00EF5853" w:rsidTr="005B0FAC">
        <w:trPr>
          <w:trHeight w:val="989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17DA2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A30EC6" w:rsidP="00517DA2">
            <w:r>
              <w:t xml:space="preserve">Find the derivative of  </w:t>
            </w:r>
            <w:r w:rsidR="00C516F2" w:rsidRPr="00A30EC6">
              <w:rPr>
                <w:position w:val="-32"/>
              </w:rPr>
              <w:object w:dxaOrig="2200" w:dyaOrig="780">
                <v:shape id="_x0000_i1031" type="#_x0000_t75" style="width:110.25pt;height:39pt" o:ole="">
                  <v:imagedata r:id="rId19" o:title=""/>
                </v:shape>
                <o:OLEObject Type="Embed" ProgID="Equation.3" ShapeID="_x0000_i1031" DrawAspect="Content" ObjectID="_1637416308" r:id="rId20"/>
              </w:objec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C91D6B" w:rsidP="00517DA2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C91D6B" w:rsidP="00517DA2">
            <w:pPr>
              <w:jc w:val="center"/>
            </w:pPr>
            <w:r>
              <w:t>8</w:t>
            </w:r>
          </w:p>
        </w:tc>
      </w:tr>
      <w:tr w:rsidR="00517DA2" w:rsidRPr="00EF5853" w:rsidTr="005B0FAC">
        <w:trPr>
          <w:trHeight w:val="341"/>
        </w:trPr>
        <w:tc>
          <w:tcPr>
            <w:tcW w:w="371" w:type="pct"/>
            <w:shd w:val="clear" w:color="auto" w:fill="auto"/>
          </w:tcPr>
          <w:p w:rsidR="00517DA2" w:rsidRPr="00EF5853" w:rsidRDefault="00517DA2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17DA2" w:rsidRPr="00EF5853" w:rsidRDefault="00517DA2" w:rsidP="00517D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17DA2" w:rsidRDefault="00517DA2" w:rsidP="00517DA2"/>
        </w:tc>
        <w:tc>
          <w:tcPr>
            <w:tcW w:w="538" w:type="pct"/>
            <w:shd w:val="clear" w:color="auto" w:fill="auto"/>
          </w:tcPr>
          <w:p w:rsidR="00517DA2" w:rsidRDefault="00517DA2" w:rsidP="00517DA2">
            <w:pPr>
              <w:jc w:val="center"/>
            </w:pPr>
          </w:p>
        </w:tc>
        <w:tc>
          <w:tcPr>
            <w:tcW w:w="439" w:type="pct"/>
          </w:tcPr>
          <w:p w:rsidR="00517DA2" w:rsidRDefault="00517DA2" w:rsidP="00517DA2">
            <w:pPr>
              <w:jc w:val="center"/>
            </w:pPr>
          </w:p>
        </w:tc>
      </w:tr>
      <w:tr w:rsidR="00517DA2" w:rsidRPr="00EF5853" w:rsidTr="005B0FAC">
        <w:trPr>
          <w:trHeight w:val="1223"/>
        </w:trPr>
        <w:tc>
          <w:tcPr>
            <w:tcW w:w="371" w:type="pct"/>
            <w:vMerge w:val="restart"/>
            <w:shd w:val="clear" w:color="auto" w:fill="auto"/>
          </w:tcPr>
          <w:p w:rsidR="00517DA2" w:rsidRPr="00EF5853" w:rsidRDefault="00517DA2" w:rsidP="00517DA2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517DA2" w:rsidRPr="00EF5853" w:rsidRDefault="00517DA2" w:rsidP="00517DA2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517DA2" w:rsidRDefault="00517DA2" w:rsidP="00C516F2">
            <w:r>
              <w:t>Integrate the following:</w:t>
            </w:r>
          </w:p>
          <w:p w:rsidR="00517DA2" w:rsidRPr="00EF5853" w:rsidRDefault="00517DA2" w:rsidP="00C516F2">
            <w:r w:rsidRPr="00C516F2">
              <w:rPr>
                <w:position w:val="-30"/>
              </w:rPr>
              <w:object w:dxaOrig="1980" w:dyaOrig="720">
                <v:shape id="_x0000_i1032" type="#_x0000_t75" style="width:99.75pt;height:36pt" o:ole="">
                  <v:imagedata r:id="rId21" o:title=""/>
                </v:shape>
                <o:OLEObject Type="Embed" ProgID="Equation.3" ShapeID="_x0000_i1032" DrawAspect="Content" ObjectID="_1637416309" r:id="rId22"/>
              </w:object>
            </w:r>
          </w:p>
        </w:tc>
        <w:tc>
          <w:tcPr>
            <w:tcW w:w="538" w:type="pct"/>
            <w:shd w:val="clear" w:color="auto" w:fill="auto"/>
          </w:tcPr>
          <w:p w:rsidR="00517DA2" w:rsidRPr="005814FF" w:rsidRDefault="00517DA2" w:rsidP="00517DA2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517DA2" w:rsidRPr="005814FF" w:rsidRDefault="00517DA2" w:rsidP="00517DA2">
            <w:pPr>
              <w:jc w:val="center"/>
            </w:pPr>
            <w:r>
              <w:t>10</w:t>
            </w:r>
          </w:p>
        </w:tc>
      </w:tr>
      <w:tr w:rsidR="00517DA2" w:rsidRPr="00EF5853" w:rsidTr="005B0FAC">
        <w:trPr>
          <w:trHeight w:val="899"/>
        </w:trPr>
        <w:tc>
          <w:tcPr>
            <w:tcW w:w="371" w:type="pct"/>
            <w:vMerge/>
            <w:shd w:val="clear" w:color="auto" w:fill="auto"/>
          </w:tcPr>
          <w:p w:rsidR="00517DA2" w:rsidRPr="00EF5853" w:rsidRDefault="00517DA2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17DA2" w:rsidRPr="00EF5853" w:rsidRDefault="00517DA2" w:rsidP="00517DA2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517DA2" w:rsidRDefault="00517DA2" w:rsidP="00244FB5">
            <w:r>
              <w:t>Evaluate the following:</w:t>
            </w:r>
          </w:p>
          <w:p w:rsidR="00517DA2" w:rsidRPr="00EF5853" w:rsidRDefault="00517DA2" w:rsidP="00244FB5">
            <w:r w:rsidRPr="00C516F2">
              <w:rPr>
                <w:position w:val="-16"/>
              </w:rPr>
              <w:object w:dxaOrig="1280" w:dyaOrig="440">
                <v:shape id="_x0000_i1033" type="#_x0000_t75" style="width:64.5pt;height:21.75pt" o:ole="">
                  <v:imagedata r:id="rId23" o:title=""/>
                </v:shape>
                <o:OLEObject Type="Embed" ProgID="Equation.3" ShapeID="_x0000_i1033" DrawAspect="Content" ObjectID="_1637416310" r:id="rId24"/>
              </w:object>
            </w:r>
          </w:p>
        </w:tc>
        <w:tc>
          <w:tcPr>
            <w:tcW w:w="538" w:type="pct"/>
            <w:shd w:val="clear" w:color="auto" w:fill="auto"/>
          </w:tcPr>
          <w:p w:rsidR="00517DA2" w:rsidRPr="005814FF" w:rsidRDefault="00517DA2" w:rsidP="00517DA2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517DA2" w:rsidRPr="005814FF" w:rsidRDefault="00517DA2" w:rsidP="00517DA2">
            <w:pPr>
              <w:jc w:val="center"/>
            </w:pPr>
            <w:r>
              <w:t>6</w:t>
            </w:r>
          </w:p>
        </w:tc>
      </w:tr>
      <w:tr w:rsidR="00D1662F" w:rsidRPr="00EF5853" w:rsidTr="005B0FAC">
        <w:trPr>
          <w:trHeight w:val="431"/>
        </w:trPr>
        <w:tc>
          <w:tcPr>
            <w:tcW w:w="371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1662F" w:rsidRDefault="00D1662F" w:rsidP="00244FB5"/>
        </w:tc>
        <w:tc>
          <w:tcPr>
            <w:tcW w:w="538" w:type="pct"/>
            <w:shd w:val="clear" w:color="auto" w:fill="auto"/>
          </w:tcPr>
          <w:p w:rsidR="00D1662F" w:rsidRDefault="00D1662F" w:rsidP="00517DA2">
            <w:pPr>
              <w:jc w:val="center"/>
            </w:pPr>
          </w:p>
        </w:tc>
        <w:tc>
          <w:tcPr>
            <w:tcW w:w="439" w:type="pct"/>
          </w:tcPr>
          <w:p w:rsidR="00D1662F" w:rsidRDefault="00D1662F" w:rsidP="00517DA2">
            <w:pPr>
              <w:jc w:val="center"/>
            </w:pPr>
          </w:p>
        </w:tc>
      </w:tr>
      <w:tr w:rsidR="00D1662F" w:rsidRPr="00EF5853" w:rsidTr="005B0FAC">
        <w:trPr>
          <w:trHeight w:val="1331"/>
        </w:trPr>
        <w:tc>
          <w:tcPr>
            <w:tcW w:w="371" w:type="pct"/>
            <w:vMerge w:val="restar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D1662F" w:rsidRDefault="00D1662F" w:rsidP="00517DA2">
            <w:pPr>
              <w:jc w:val="both"/>
            </w:pPr>
            <w:r>
              <w:t>Fit a Poisson distribution to the following data and hence find the expected frequencies.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43"/>
              <w:gridCol w:w="843"/>
              <w:gridCol w:w="843"/>
              <w:gridCol w:w="843"/>
              <w:gridCol w:w="843"/>
              <w:gridCol w:w="844"/>
              <w:gridCol w:w="844"/>
              <w:gridCol w:w="844"/>
            </w:tblGrid>
            <w:tr w:rsidR="00D1662F" w:rsidTr="00D730CF">
              <w:tc>
                <w:tcPr>
                  <w:tcW w:w="843" w:type="dxa"/>
                </w:tcPr>
                <w:p w:rsidR="00D1662F" w:rsidRDefault="00D1662F" w:rsidP="00517DA2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843" w:type="dxa"/>
                </w:tcPr>
                <w:p w:rsidR="00D1662F" w:rsidRDefault="00D1662F" w:rsidP="00517DA2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43" w:type="dxa"/>
                </w:tcPr>
                <w:p w:rsidR="00D1662F" w:rsidRDefault="00D1662F" w:rsidP="00517DA2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43" w:type="dxa"/>
                </w:tcPr>
                <w:p w:rsidR="00D1662F" w:rsidRDefault="00D1662F" w:rsidP="00517DA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843" w:type="dxa"/>
                </w:tcPr>
                <w:p w:rsidR="00D1662F" w:rsidRDefault="00D1662F" w:rsidP="00517DA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844" w:type="dxa"/>
                </w:tcPr>
                <w:p w:rsidR="00D1662F" w:rsidRDefault="00D1662F" w:rsidP="00517DA2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844" w:type="dxa"/>
                </w:tcPr>
                <w:p w:rsidR="00D1662F" w:rsidRDefault="00D1662F" w:rsidP="00517DA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844" w:type="dxa"/>
                </w:tcPr>
                <w:p w:rsidR="00D1662F" w:rsidRDefault="00D1662F" w:rsidP="00517DA2">
                  <w:pPr>
                    <w:jc w:val="center"/>
                  </w:pPr>
                  <w:r>
                    <w:t>6</w:t>
                  </w:r>
                </w:p>
              </w:tc>
            </w:tr>
            <w:tr w:rsidR="00D1662F" w:rsidTr="00D730CF">
              <w:tc>
                <w:tcPr>
                  <w:tcW w:w="843" w:type="dxa"/>
                </w:tcPr>
                <w:p w:rsidR="00D1662F" w:rsidRDefault="00D1662F" w:rsidP="00517DA2">
                  <w:pPr>
                    <w:jc w:val="center"/>
                  </w:pPr>
                  <w:r>
                    <w:t>f</w:t>
                  </w:r>
                </w:p>
              </w:tc>
              <w:tc>
                <w:tcPr>
                  <w:tcW w:w="843" w:type="dxa"/>
                </w:tcPr>
                <w:p w:rsidR="00D1662F" w:rsidRDefault="00D1662F" w:rsidP="00517DA2">
                  <w:pPr>
                    <w:jc w:val="center"/>
                  </w:pPr>
                  <w:r>
                    <w:t>314</w:t>
                  </w:r>
                </w:p>
              </w:tc>
              <w:tc>
                <w:tcPr>
                  <w:tcW w:w="843" w:type="dxa"/>
                </w:tcPr>
                <w:p w:rsidR="00D1662F" w:rsidRDefault="00D1662F" w:rsidP="00517DA2">
                  <w:pPr>
                    <w:jc w:val="center"/>
                  </w:pPr>
                  <w:r>
                    <w:t>335</w:t>
                  </w:r>
                </w:p>
              </w:tc>
              <w:tc>
                <w:tcPr>
                  <w:tcW w:w="843" w:type="dxa"/>
                </w:tcPr>
                <w:p w:rsidR="00D1662F" w:rsidRDefault="00D1662F" w:rsidP="00517DA2">
                  <w:pPr>
                    <w:jc w:val="center"/>
                  </w:pPr>
                  <w:r>
                    <w:t>204</w:t>
                  </w:r>
                </w:p>
              </w:tc>
              <w:tc>
                <w:tcPr>
                  <w:tcW w:w="843" w:type="dxa"/>
                </w:tcPr>
                <w:p w:rsidR="00D1662F" w:rsidRDefault="00D1662F" w:rsidP="00517DA2">
                  <w:pPr>
                    <w:jc w:val="center"/>
                  </w:pPr>
                  <w:r>
                    <w:t>86</w:t>
                  </w:r>
                </w:p>
              </w:tc>
              <w:tc>
                <w:tcPr>
                  <w:tcW w:w="844" w:type="dxa"/>
                </w:tcPr>
                <w:p w:rsidR="00D1662F" w:rsidRDefault="00D1662F" w:rsidP="00517DA2">
                  <w:pPr>
                    <w:jc w:val="center"/>
                  </w:pPr>
                  <w:r>
                    <w:t>29</w:t>
                  </w:r>
                </w:p>
              </w:tc>
              <w:tc>
                <w:tcPr>
                  <w:tcW w:w="844" w:type="dxa"/>
                </w:tcPr>
                <w:p w:rsidR="00D1662F" w:rsidRDefault="00D1662F" w:rsidP="00517DA2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844" w:type="dxa"/>
                </w:tcPr>
                <w:p w:rsidR="00D1662F" w:rsidRDefault="00D1662F" w:rsidP="00517DA2">
                  <w:pPr>
                    <w:jc w:val="center"/>
                  </w:pPr>
                  <w:r>
                    <w:t>3</w:t>
                  </w:r>
                </w:p>
              </w:tc>
            </w:tr>
          </w:tbl>
          <w:p w:rsidR="00D1662F" w:rsidRPr="00EF5853" w:rsidRDefault="00D1662F" w:rsidP="00517DA2"/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8</w:t>
            </w:r>
          </w:p>
        </w:tc>
      </w:tr>
      <w:tr w:rsidR="00D1662F" w:rsidRPr="00EF5853" w:rsidTr="005B0FAC">
        <w:trPr>
          <w:trHeight w:val="1259"/>
        </w:trPr>
        <w:tc>
          <w:tcPr>
            <w:tcW w:w="371" w:type="pct"/>
            <w:vMerge/>
            <w:shd w:val="clear" w:color="auto" w:fill="auto"/>
          </w:tcPr>
          <w:p w:rsidR="00D1662F" w:rsidRPr="00EF5853" w:rsidRDefault="00D1662F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D1662F" w:rsidRPr="00EF5853" w:rsidRDefault="00D1662F" w:rsidP="00D1662F">
            <w:pPr>
              <w:jc w:val="both"/>
            </w:pPr>
            <w:r>
              <w:t xml:space="preserve">An irregular 6 faced die is such that the probability that it gives 3 even numbers in 5 throws is twice the </w:t>
            </w:r>
            <w:proofErr w:type="gramStart"/>
            <w:r>
              <w:t>probability  that</w:t>
            </w:r>
            <w:proofErr w:type="gramEnd"/>
            <w:r>
              <w:t xml:space="preserve"> it gives 2 even numbers in 5 throws.  How many sets of exactly 5 trials can be expected to give </w:t>
            </w:r>
            <w:proofErr w:type="spellStart"/>
            <w:r>
              <w:t>no</w:t>
            </w:r>
            <w:proofErr w:type="spellEnd"/>
            <w:r>
              <w:t xml:space="preserve"> even number out of 2500 sets?</w:t>
            </w:r>
          </w:p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4</w:t>
            </w:r>
          </w:p>
        </w:tc>
      </w:tr>
      <w:tr w:rsidR="00D1662F" w:rsidRPr="00EF5853" w:rsidTr="005B0FAC">
        <w:trPr>
          <w:trHeight w:val="1241"/>
        </w:trPr>
        <w:tc>
          <w:tcPr>
            <w:tcW w:w="371" w:type="pct"/>
            <w:vMerge/>
            <w:shd w:val="clear" w:color="auto" w:fill="auto"/>
          </w:tcPr>
          <w:p w:rsidR="00D1662F" w:rsidRPr="00EF5853" w:rsidRDefault="00D1662F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D1662F" w:rsidRPr="00EF5853" w:rsidRDefault="00D1662F" w:rsidP="00E66AE5">
            <w:pPr>
              <w:jc w:val="both"/>
            </w:pPr>
            <w:r>
              <w:t xml:space="preserve">The mileage which car owners get </w:t>
            </w:r>
            <w:r w:rsidR="005A20D0">
              <w:t xml:space="preserve">with a certain kind of radial </w:t>
            </w:r>
            <w:proofErr w:type="spellStart"/>
            <w:r w:rsidR="005A20D0">
              <w:t>ty</w:t>
            </w:r>
            <w:r>
              <w:t>re</w:t>
            </w:r>
            <w:proofErr w:type="spellEnd"/>
            <w:r>
              <w:t xml:space="preserve"> is a RV having an exponential distribution with mean 40,000km.  Find the pr</w:t>
            </w:r>
            <w:r w:rsidR="005A20D0">
              <w:t xml:space="preserve">obabilities that one of these </w:t>
            </w:r>
            <w:proofErr w:type="spellStart"/>
            <w:r w:rsidR="005A20D0">
              <w:t>ty</w:t>
            </w:r>
            <w:r>
              <w:t>res</w:t>
            </w:r>
            <w:proofErr w:type="spellEnd"/>
            <w:r>
              <w:t xml:space="preserve"> will last (</w:t>
            </w:r>
            <w:proofErr w:type="spellStart"/>
            <w:r w:rsidR="00E66AE5">
              <w:t>i</w:t>
            </w:r>
            <w:proofErr w:type="spellEnd"/>
            <w:r>
              <w:t xml:space="preserve">) at least 20,000 </w:t>
            </w:r>
            <w:proofErr w:type="gramStart"/>
            <w:r>
              <w:t>km  (</w:t>
            </w:r>
            <w:proofErr w:type="gramEnd"/>
            <w:r w:rsidR="00E66AE5">
              <w:t>ii</w:t>
            </w:r>
            <w:r>
              <w:t>) at most 30,000km</w:t>
            </w:r>
            <w:r w:rsidR="00E66AE5">
              <w:t>.</w:t>
            </w:r>
          </w:p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4</w:t>
            </w:r>
          </w:p>
        </w:tc>
      </w:tr>
      <w:tr w:rsidR="00D1662F" w:rsidRPr="00EF5853" w:rsidTr="005C1E45">
        <w:trPr>
          <w:trHeight w:val="66"/>
        </w:trPr>
        <w:tc>
          <w:tcPr>
            <w:tcW w:w="371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1662F" w:rsidRDefault="00D1662F" w:rsidP="00517DA2"/>
        </w:tc>
        <w:tc>
          <w:tcPr>
            <w:tcW w:w="538" w:type="pct"/>
            <w:shd w:val="clear" w:color="auto" w:fill="auto"/>
          </w:tcPr>
          <w:p w:rsidR="00D1662F" w:rsidRDefault="00D1662F" w:rsidP="00517DA2">
            <w:pPr>
              <w:jc w:val="center"/>
            </w:pPr>
          </w:p>
        </w:tc>
        <w:tc>
          <w:tcPr>
            <w:tcW w:w="439" w:type="pct"/>
          </w:tcPr>
          <w:p w:rsidR="00D1662F" w:rsidRDefault="00D1662F" w:rsidP="00517DA2">
            <w:pPr>
              <w:jc w:val="center"/>
            </w:pPr>
          </w:p>
        </w:tc>
      </w:tr>
      <w:tr w:rsidR="00D1662F" w:rsidRPr="00EF5853" w:rsidTr="00F6224D">
        <w:trPr>
          <w:trHeight w:val="1529"/>
        </w:trPr>
        <w:tc>
          <w:tcPr>
            <w:tcW w:w="371" w:type="pct"/>
            <w:vMerge w:val="restar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D1662F" w:rsidRPr="00EF5853" w:rsidRDefault="00D1662F" w:rsidP="005B0FAC">
            <w:pPr>
              <w:jc w:val="both"/>
            </w:pPr>
            <w:r>
              <w:t>Before an increase in excise duty on tea, 800 people out of a sample of 1000 were consumers of tea. After the increase in duty 800 people were consumers of tea in a sample of 1200 persons. Find whether there is significant decrease in the consumption of tea after the increase in duty.</w:t>
            </w:r>
          </w:p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8</w:t>
            </w:r>
          </w:p>
        </w:tc>
      </w:tr>
      <w:tr w:rsidR="00D1662F" w:rsidRPr="00EF5853" w:rsidTr="00F6224D">
        <w:trPr>
          <w:trHeight w:val="1304"/>
        </w:trPr>
        <w:tc>
          <w:tcPr>
            <w:tcW w:w="371" w:type="pct"/>
            <w:vMerge/>
            <w:shd w:val="clear" w:color="auto" w:fill="auto"/>
          </w:tcPr>
          <w:p w:rsidR="00D1662F" w:rsidRPr="00EF5853" w:rsidRDefault="00D1662F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D1662F" w:rsidRPr="00EF5853" w:rsidRDefault="00D1662F" w:rsidP="005B0FAC">
            <w:pPr>
              <w:jc w:val="both"/>
            </w:pPr>
            <w:r>
              <w:t>A simple sample of heights of 6400 Englishmen has a mean of 170 cm and a S.D of 6.4 cm, while a simple sample of heights of 1600 Americans has a mean of 172 cm and a S.D of 6.3 cm.  Do the data indicate that Americans are on the average taller than Englishmen?</w:t>
            </w:r>
          </w:p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8</w:t>
            </w:r>
          </w:p>
        </w:tc>
      </w:tr>
      <w:tr w:rsidR="005B0FAC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5B0FAC" w:rsidRPr="00EF5853" w:rsidRDefault="005B0FAC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B0FAC" w:rsidRPr="00EF5853" w:rsidRDefault="005B0FAC" w:rsidP="00517D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B0FAC" w:rsidRDefault="005B0FAC" w:rsidP="00A71A0B"/>
        </w:tc>
        <w:tc>
          <w:tcPr>
            <w:tcW w:w="538" w:type="pct"/>
            <w:shd w:val="clear" w:color="auto" w:fill="auto"/>
          </w:tcPr>
          <w:p w:rsidR="005B0FAC" w:rsidRDefault="005B0FAC" w:rsidP="00517DA2">
            <w:pPr>
              <w:jc w:val="center"/>
            </w:pPr>
          </w:p>
        </w:tc>
        <w:tc>
          <w:tcPr>
            <w:tcW w:w="439" w:type="pct"/>
          </w:tcPr>
          <w:p w:rsidR="005B0FAC" w:rsidRDefault="005B0FAC" w:rsidP="00517DA2">
            <w:pPr>
              <w:jc w:val="center"/>
            </w:pPr>
          </w:p>
        </w:tc>
      </w:tr>
      <w:tr w:rsidR="00D1662F" w:rsidRPr="00EF5853" w:rsidTr="00F6224D">
        <w:trPr>
          <w:trHeight w:val="809"/>
        </w:trPr>
        <w:tc>
          <w:tcPr>
            <w:tcW w:w="371" w:type="pct"/>
            <w:vMerge w:val="restar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D1662F" w:rsidRPr="00EF5853" w:rsidRDefault="00D1662F" w:rsidP="00517DA2">
            <w:r>
              <w:t xml:space="preserve">Prove that </w:t>
            </w:r>
            <w:r w:rsidRPr="007001CC">
              <w:rPr>
                <w:position w:val="-26"/>
              </w:rPr>
              <w:object w:dxaOrig="3340" w:dyaOrig="700">
                <v:shape id="_x0000_i1034" type="#_x0000_t75" style="width:166.5pt;height:35.25pt" o:ole="">
                  <v:imagedata r:id="rId25" o:title=""/>
                </v:shape>
                <o:OLEObject Type="Embed" ProgID="Equation.3" ShapeID="_x0000_i1034" DrawAspect="Content" ObjectID="_1637416311" r:id="rId26"/>
              </w:object>
            </w:r>
          </w:p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8</w:t>
            </w:r>
          </w:p>
        </w:tc>
      </w:tr>
      <w:tr w:rsidR="00D1662F" w:rsidRPr="00EF5853" w:rsidTr="00F6224D">
        <w:trPr>
          <w:trHeight w:val="809"/>
        </w:trPr>
        <w:tc>
          <w:tcPr>
            <w:tcW w:w="371" w:type="pct"/>
            <w:vMerge/>
            <w:shd w:val="clear" w:color="auto" w:fill="auto"/>
          </w:tcPr>
          <w:p w:rsidR="00D1662F" w:rsidRPr="00EF5853" w:rsidRDefault="00D1662F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D1662F" w:rsidRPr="00EF5853" w:rsidRDefault="00D1662F" w:rsidP="00517DA2">
            <w:r>
              <w:t xml:space="preserve">Find the sum to infinity of the series </w:t>
            </w:r>
            <w:r w:rsidRPr="007001CC">
              <w:rPr>
                <w:position w:val="-24"/>
              </w:rPr>
              <w:object w:dxaOrig="2360" w:dyaOrig="620">
                <v:shape id="_x0000_i1035" type="#_x0000_t75" style="width:117.75pt;height:31.5pt" o:ole="">
                  <v:imagedata r:id="rId27" o:title=""/>
                </v:shape>
                <o:OLEObject Type="Embed" ProgID="Equation.3" ShapeID="_x0000_i1035" DrawAspect="Content" ObjectID="_1637416312" r:id="rId28"/>
              </w:object>
            </w:r>
          </w:p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8</w:t>
            </w:r>
          </w:p>
        </w:tc>
      </w:tr>
      <w:tr w:rsidR="00C81A3E" w:rsidRPr="00EF5853" w:rsidTr="00F6224D">
        <w:trPr>
          <w:trHeight w:val="341"/>
        </w:trPr>
        <w:tc>
          <w:tcPr>
            <w:tcW w:w="371" w:type="pct"/>
            <w:shd w:val="clear" w:color="auto" w:fill="auto"/>
          </w:tcPr>
          <w:p w:rsidR="00C81A3E" w:rsidRPr="00EF5853" w:rsidRDefault="00C81A3E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81A3E" w:rsidRPr="00EF5853" w:rsidRDefault="00C81A3E" w:rsidP="00517D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81A3E" w:rsidRDefault="00C81A3E" w:rsidP="00517DA2"/>
        </w:tc>
        <w:tc>
          <w:tcPr>
            <w:tcW w:w="538" w:type="pct"/>
            <w:shd w:val="clear" w:color="auto" w:fill="auto"/>
          </w:tcPr>
          <w:p w:rsidR="00C81A3E" w:rsidRDefault="00C81A3E" w:rsidP="00517DA2">
            <w:pPr>
              <w:jc w:val="center"/>
            </w:pPr>
          </w:p>
        </w:tc>
        <w:tc>
          <w:tcPr>
            <w:tcW w:w="439" w:type="pct"/>
          </w:tcPr>
          <w:p w:rsidR="00C81A3E" w:rsidRDefault="00C81A3E" w:rsidP="00517DA2">
            <w:pPr>
              <w:jc w:val="center"/>
            </w:pPr>
          </w:p>
        </w:tc>
      </w:tr>
      <w:tr w:rsidR="00D1662F" w:rsidRPr="00EF5853" w:rsidTr="00F6224D">
        <w:trPr>
          <w:trHeight w:val="899"/>
        </w:trPr>
        <w:tc>
          <w:tcPr>
            <w:tcW w:w="371" w:type="pct"/>
            <w:vMerge w:val="restar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D1662F" w:rsidRDefault="00D1662F" w:rsidP="00517DA2">
            <w:r>
              <w:t>Evaluate the following:</w:t>
            </w:r>
          </w:p>
          <w:p w:rsidR="00D1662F" w:rsidRPr="00EF5853" w:rsidRDefault="00D1662F" w:rsidP="00517DA2">
            <w:r w:rsidRPr="00C516F2">
              <w:rPr>
                <w:position w:val="-16"/>
              </w:rPr>
              <w:object w:dxaOrig="2520" w:dyaOrig="440">
                <v:shape id="_x0000_i1036" type="#_x0000_t75" style="width:126pt;height:21.75pt" o:ole="">
                  <v:imagedata r:id="rId29" o:title=""/>
                </v:shape>
                <o:OLEObject Type="Embed" ProgID="Equation.3" ShapeID="_x0000_i1036" DrawAspect="Content" ObjectID="_1637416313" r:id="rId30"/>
              </w:object>
            </w:r>
          </w:p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10</w:t>
            </w:r>
          </w:p>
        </w:tc>
      </w:tr>
      <w:tr w:rsidR="00D1662F" w:rsidRPr="00EF5853" w:rsidTr="00F6224D">
        <w:trPr>
          <w:trHeight w:val="1061"/>
        </w:trPr>
        <w:tc>
          <w:tcPr>
            <w:tcW w:w="371" w:type="pct"/>
            <w:vMerge/>
            <w:shd w:val="clear" w:color="auto" w:fill="auto"/>
          </w:tcPr>
          <w:p w:rsidR="00D1662F" w:rsidRPr="00EF5853" w:rsidRDefault="00D1662F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D1662F" w:rsidRPr="00EF5853" w:rsidRDefault="00D1662F" w:rsidP="00517DA2">
            <w:r>
              <w:t xml:space="preserve">Prove that </w:t>
            </w:r>
            <w:r w:rsidRPr="00C516F2">
              <w:rPr>
                <w:position w:val="-32"/>
              </w:rPr>
              <w:object w:dxaOrig="1520" w:dyaOrig="940">
                <v:shape id="_x0000_i1037" type="#_x0000_t75" style="width:75.75pt;height:47.25pt" o:ole="">
                  <v:imagedata r:id="rId31" o:title=""/>
                </v:shape>
                <o:OLEObject Type="Embed" ProgID="Equation.3" ShapeID="_x0000_i1037" DrawAspect="Content" ObjectID="_1637416314" r:id="rId32"/>
              </w:object>
            </w:r>
            <w:r>
              <w:t xml:space="preserve"> = </w:t>
            </w:r>
            <w:r w:rsidRPr="00C516F2">
              <w:rPr>
                <w:position w:val="-24"/>
              </w:rPr>
              <w:object w:dxaOrig="260" w:dyaOrig="620">
                <v:shape id="_x0000_i1038" type="#_x0000_t75" style="width:13.5pt;height:31.5pt" o:ole="">
                  <v:imagedata r:id="rId33" o:title=""/>
                </v:shape>
                <o:OLEObject Type="Embed" ProgID="Equation.3" ShapeID="_x0000_i1038" DrawAspect="Content" ObjectID="_1637416315" r:id="rId34"/>
              </w:object>
            </w:r>
          </w:p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6</w:t>
            </w:r>
          </w:p>
        </w:tc>
      </w:tr>
      <w:tr w:rsidR="00A7142F" w:rsidRPr="00EF5853" w:rsidTr="005C1E45">
        <w:trPr>
          <w:trHeight w:val="42"/>
        </w:trPr>
        <w:tc>
          <w:tcPr>
            <w:tcW w:w="757" w:type="pct"/>
            <w:gridSpan w:val="2"/>
            <w:shd w:val="clear" w:color="auto" w:fill="auto"/>
          </w:tcPr>
          <w:p w:rsidR="00A7142F" w:rsidRPr="00EF5853" w:rsidRDefault="00A7142F" w:rsidP="00517DA2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5B0FAC" w:rsidRDefault="005B0FAC" w:rsidP="00EF56DF">
            <w:pPr>
              <w:jc w:val="center"/>
              <w:rPr>
                <w:b/>
                <w:u w:val="single"/>
              </w:rPr>
            </w:pPr>
          </w:p>
          <w:p w:rsidR="00A7142F" w:rsidRDefault="005B0FAC" w:rsidP="00EF56DF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5B0FAC" w:rsidRPr="00875196" w:rsidRDefault="005B0FAC" w:rsidP="00EF56DF">
            <w:pPr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517DA2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517DA2">
            <w:pPr>
              <w:jc w:val="center"/>
            </w:pPr>
          </w:p>
        </w:tc>
      </w:tr>
      <w:tr w:rsidR="00D1662F" w:rsidRPr="00EF5853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D1662F" w:rsidRDefault="00D1662F" w:rsidP="00C81A3E">
            <w:pPr>
              <w:jc w:val="both"/>
            </w:pPr>
            <w:r>
              <w:t xml:space="preserve">Three varieties of a crop are tested in a randomized block design with four replications, the layout being as given below. The yields are given in kilograms. </w:t>
            </w:r>
            <w:proofErr w:type="spellStart"/>
            <w:r>
              <w:t>Analyse</w:t>
            </w:r>
            <w:proofErr w:type="spellEnd"/>
            <w:r>
              <w:t xml:space="preserve"> for significance.</w:t>
            </w:r>
          </w:p>
          <w:p w:rsidR="00D1662F" w:rsidRDefault="00D1662F" w:rsidP="00517DA2"/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986"/>
              <w:gridCol w:w="1170"/>
              <w:gridCol w:w="1080"/>
              <w:gridCol w:w="1170"/>
            </w:tblGrid>
            <w:tr w:rsidR="00D1662F" w:rsidTr="00E66AE5">
              <w:trPr>
                <w:jc w:val="center"/>
              </w:trPr>
              <w:tc>
                <w:tcPr>
                  <w:tcW w:w="986" w:type="dxa"/>
                </w:tcPr>
                <w:p w:rsidR="00D1662F" w:rsidRDefault="00D1662F" w:rsidP="00E66AE5">
                  <w:pPr>
                    <w:jc w:val="center"/>
                  </w:pPr>
                  <w:r>
                    <w:t>C48</w:t>
                  </w:r>
                </w:p>
              </w:tc>
              <w:tc>
                <w:tcPr>
                  <w:tcW w:w="1170" w:type="dxa"/>
                </w:tcPr>
                <w:p w:rsidR="00D1662F" w:rsidRDefault="00D1662F" w:rsidP="00E66AE5">
                  <w:pPr>
                    <w:jc w:val="center"/>
                  </w:pPr>
                  <w:r>
                    <w:t>A51</w:t>
                  </w:r>
                </w:p>
              </w:tc>
              <w:tc>
                <w:tcPr>
                  <w:tcW w:w="1080" w:type="dxa"/>
                </w:tcPr>
                <w:p w:rsidR="00D1662F" w:rsidRDefault="00D1662F" w:rsidP="00E66AE5">
                  <w:pPr>
                    <w:jc w:val="center"/>
                  </w:pPr>
                  <w:r>
                    <w:t>B52</w:t>
                  </w:r>
                </w:p>
              </w:tc>
              <w:tc>
                <w:tcPr>
                  <w:tcW w:w="1170" w:type="dxa"/>
                </w:tcPr>
                <w:p w:rsidR="00D1662F" w:rsidRDefault="00D1662F" w:rsidP="00E66AE5">
                  <w:pPr>
                    <w:jc w:val="center"/>
                  </w:pPr>
                  <w:r>
                    <w:t>A49</w:t>
                  </w:r>
                </w:p>
              </w:tc>
            </w:tr>
            <w:tr w:rsidR="00D1662F" w:rsidTr="00E66AE5">
              <w:trPr>
                <w:jc w:val="center"/>
              </w:trPr>
              <w:tc>
                <w:tcPr>
                  <w:tcW w:w="986" w:type="dxa"/>
                </w:tcPr>
                <w:p w:rsidR="00D1662F" w:rsidRDefault="00D1662F" w:rsidP="00E66AE5">
                  <w:pPr>
                    <w:jc w:val="center"/>
                  </w:pPr>
                  <w:r>
                    <w:t>A47</w:t>
                  </w:r>
                </w:p>
              </w:tc>
              <w:tc>
                <w:tcPr>
                  <w:tcW w:w="1170" w:type="dxa"/>
                </w:tcPr>
                <w:p w:rsidR="00D1662F" w:rsidRDefault="00D1662F" w:rsidP="00E66AE5">
                  <w:pPr>
                    <w:jc w:val="center"/>
                  </w:pPr>
                  <w:r>
                    <w:t>B49</w:t>
                  </w:r>
                </w:p>
              </w:tc>
              <w:tc>
                <w:tcPr>
                  <w:tcW w:w="1080" w:type="dxa"/>
                </w:tcPr>
                <w:p w:rsidR="00D1662F" w:rsidRDefault="00D1662F" w:rsidP="00E66AE5">
                  <w:pPr>
                    <w:jc w:val="center"/>
                  </w:pPr>
                  <w:r>
                    <w:t>C52</w:t>
                  </w:r>
                </w:p>
              </w:tc>
              <w:tc>
                <w:tcPr>
                  <w:tcW w:w="1170" w:type="dxa"/>
                </w:tcPr>
                <w:p w:rsidR="00D1662F" w:rsidRDefault="00D1662F" w:rsidP="00E66AE5">
                  <w:pPr>
                    <w:jc w:val="center"/>
                  </w:pPr>
                  <w:r>
                    <w:t>C51</w:t>
                  </w:r>
                </w:p>
              </w:tc>
            </w:tr>
            <w:tr w:rsidR="00D1662F" w:rsidTr="00E66AE5">
              <w:trPr>
                <w:jc w:val="center"/>
              </w:trPr>
              <w:tc>
                <w:tcPr>
                  <w:tcW w:w="986" w:type="dxa"/>
                </w:tcPr>
                <w:p w:rsidR="00D1662F" w:rsidRDefault="00D1662F" w:rsidP="00E66AE5">
                  <w:pPr>
                    <w:jc w:val="center"/>
                  </w:pPr>
                  <w:r>
                    <w:t>B49</w:t>
                  </w:r>
                </w:p>
              </w:tc>
              <w:tc>
                <w:tcPr>
                  <w:tcW w:w="1170" w:type="dxa"/>
                </w:tcPr>
                <w:p w:rsidR="00D1662F" w:rsidRDefault="00D1662F" w:rsidP="00E66AE5">
                  <w:pPr>
                    <w:jc w:val="center"/>
                  </w:pPr>
                  <w:r>
                    <w:t>C53</w:t>
                  </w:r>
                </w:p>
              </w:tc>
              <w:tc>
                <w:tcPr>
                  <w:tcW w:w="1080" w:type="dxa"/>
                </w:tcPr>
                <w:p w:rsidR="00D1662F" w:rsidRDefault="00D1662F" w:rsidP="00E66AE5">
                  <w:pPr>
                    <w:jc w:val="center"/>
                  </w:pPr>
                  <w:r>
                    <w:t>A49</w:t>
                  </w:r>
                </w:p>
              </w:tc>
              <w:tc>
                <w:tcPr>
                  <w:tcW w:w="1170" w:type="dxa"/>
                </w:tcPr>
                <w:p w:rsidR="00D1662F" w:rsidRDefault="00D1662F" w:rsidP="00E66AE5">
                  <w:pPr>
                    <w:jc w:val="center"/>
                  </w:pPr>
                  <w:r>
                    <w:t>B50</w:t>
                  </w:r>
                </w:p>
              </w:tc>
            </w:tr>
          </w:tbl>
          <w:p w:rsidR="00D1662F" w:rsidRPr="00EF5853" w:rsidRDefault="00D1662F" w:rsidP="00517DA2"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12</w:t>
            </w:r>
          </w:p>
        </w:tc>
      </w:tr>
      <w:tr w:rsidR="00D166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D1662F" w:rsidRPr="00EF5853" w:rsidRDefault="00D1662F" w:rsidP="00517DA2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1662F" w:rsidRPr="00EF5853" w:rsidRDefault="00D1662F" w:rsidP="00517DA2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D1662F" w:rsidRDefault="00D1662F" w:rsidP="00C81A3E">
            <w:pPr>
              <w:jc w:val="both"/>
            </w:pPr>
            <w:r>
              <w:t xml:space="preserve">A completely  </w:t>
            </w:r>
            <w:proofErr w:type="spellStart"/>
            <w:r>
              <w:t>randomised</w:t>
            </w:r>
            <w:proofErr w:type="spellEnd"/>
            <w:r>
              <w:t xml:space="preserve">  design experiment with 10 plots and 3 treatments gave the following results:</w:t>
            </w:r>
          </w:p>
          <w:p w:rsidR="00517DA2" w:rsidRDefault="00517DA2" w:rsidP="00C81A3E">
            <w:pPr>
              <w:jc w:val="both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120"/>
              <w:gridCol w:w="563"/>
              <w:gridCol w:w="560"/>
              <w:gridCol w:w="560"/>
              <w:gridCol w:w="563"/>
              <w:gridCol w:w="560"/>
              <w:gridCol w:w="560"/>
              <w:gridCol w:w="564"/>
              <w:gridCol w:w="561"/>
              <w:gridCol w:w="564"/>
              <w:gridCol w:w="577"/>
            </w:tblGrid>
            <w:tr w:rsidR="00D1662F" w:rsidTr="001D39C7"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Plot. No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10</w:t>
                  </w:r>
                </w:p>
              </w:tc>
            </w:tr>
            <w:tr w:rsidR="00D1662F" w:rsidTr="001D39C7"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Treatment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B</w:t>
                  </w:r>
                </w:p>
              </w:tc>
            </w:tr>
            <w:tr w:rsidR="00D1662F" w:rsidTr="001D39C7"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Yield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13" w:type="dxa"/>
                </w:tcPr>
                <w:p w:rsidR="00D1662F" w:rsidRDefault="00D1662F" w:rsidP="0026136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14" w:type="dxa"/>
                </w:tcPr>
                <w:p w:rsidR="00D1662F" w:rsidRDefault="00D1662F" w:rsidP="0026136A">
                  <w:pPr>
                    <w:jc w:val="center"/>
                  </w:pPr>
                  <w:r>
                    <w:t>7</w:t>
                  </w:r>
                </w:p>
              </w:tc>
            </w:tr>
          </w:tbl>
          <w:p w:rsidR="00D1662F" w:rsidRDefault="00D1662F" w:rsidP="00517DA2">
            <w:proofErr w:type="spellStart"/>
            <w:r>
              <w:t>Analyse</w:t>
            </w:r>
            <w:proofErr w:type="spellEnd"/>
            <w:r>
              <w:t xml:space="preserve"> the results for treatment effects.</w:t>
            </w:r>
          </w:p>
          <w:p w:rsidR="00517DA2" w:rsidRPr="00EF5853" w:rsidRDefault="00517DA2" w:rsidP="00517DA2"/>
        </w:tc>
        <w:tc>
          <w:tcPr>
            <w:tcW w:w="538" w:type="pct"/>
            <w:shd w:val="clear" w:color="auto" w:fill="auto"/>
          </w:tcPr>
          <w:p w:rsidR="00D1662F" w:rsidRPr="005814FF" w:rsidRDefault="00D1662F" w:rsidP="00517DA2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D1662F" w:rsidRPr="005814FF" w:rsidRDefault="00D1662F" w:rsidP="00517DA2">
            <w:pPr>
              <w:jc w:val="center"/>
            </w:pPr>
            <w:r>
              <w:t>8</w:t>
            </w:r>
          </w:p>
        </w:tc>
      </w:tr>
    </w:tbl>
    <w:p w:rsidR="00856324" w:rsidRPr="00C91D6B" w:rsidRDefault="00856324" w:rsidP="00C91D6B">
      <w:pPr>
        <w:ind w:left="720"/>
        <w:rPr>
          <w:b/>
        </w:rPr>
      </w:pPr>
    </w:p>
    <w:sectPr w:rsidR="00856324" w:rsidRPr="00C91D6B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4520D"/>
    <w:multiLevelType w:val="hybridMultilevel"/>
    <w:tmpl w:val="28FE2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436A7"/>
    <w:multiLevelType w:val="hybridMultilevel"/>
    <w:tmpl w:val="B5A65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67B1"/>
    <w:rsid w:val="00061821"/>
    <w:rsid w:val="00090C01"/>
    <w:rsid w:val="000A5900"/>
    <w:rsid w:val="000F3EFE"/>
    <w:rsid w:val="001004A3"/>
    <w:rsid w:val="001064EB"/>
    <w:rsid w:val="0019020D"/>
    <w:rsid w:val="001D39C7"/>
    <w:rsid w:val="001D41FE"/>
    <w:rsid w:val="001D670F"/>
    <w:rsid w:val="001E2222"/>
    <w:rsid w:val="001F54D1"/>
    <w:rsid w:val="001F7E9B"/>
    <w:rsid w:val="00244FB5"/>
    <w:rsid w:val="0026136A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85E15"/>
    <w:rsid w:val="004E2DFF"/>
    <w:rsid w:val="00501F18"/>
    <w:rsid w:val="0050571C"/>
    <w:rsid w:val="005133D7"/>
    <w:rsid w:val="00517DA2"/>
    <w:rsid w:val="005A20D0"/>
    <w:rsid w:val="005A3DA4"/>
    <w:rsid w:val="005B0FAC"/>
    <w:rsid w:val="005C1E45"/>
    <w:rsid w:val="005E3751"/>
    <w:rsid w:val="005E531E"/>
    <w:rsid w:val="005F011C"/>
    <w:rsid w:val="006253EA"/>
    <w:rsid w:val="00681B25"/>
    <w:rsid w:val="006C7354"/>
    <w:rsid w:val="006D20F1"/>
    <w:rsid w:val="007001CC"/>
    <w:rsid w:val="007255C8"/>
    <w:rsid w:val="00725A0A"/>
    <w:rsid w:val="007326F6"/>
    <w:rsid w:val="00736E98"/>
    <w:rsid w:val="0078775F"/>
    <w:rsid w:val="007E72B1"/>
    <w:rsid w:val="007F77F4"/>
    <w:rsid w:val="00802202"/>
    <w:rsid w:val="00856324"/>
    <w:rsid w:val="00874F8C"/>
    <w:rsid w:val="0088613F"/>
    <w:rsid w:val="008A2F21"/>
    <w:rsid w:val="008A56BE"/>
    <w:rsid w:val="008B0703"/>
    <w:rsid w:val="00904D12"/>
    <w:rsid w:val="00914195"/>
    <w:rsid w:val="009150D3"/>
    <w:rsid w:val="009277F8"/>
    <w:rsid w:val="0095679B"/>
    <w:rsid w:val="009B53DD"/>
    <w:rsid w:val="009C5A1D"/>
    <w:rsid w:val="00A20724"/>
    <w:rsid w:val="00A30EC6"/>
    <w:rsid w:val="00A53D7D"/>
    <w:rsid w:val="00A67886"/>
    <w:rsid w:val="00A7142F"/>
    <w:rsid w:val="00A71A0B"/>
    <w:rsid w:val="00A96A1F"/>
    <w:rsid w:val="00AA5129"/>
    <w:rsid w:val="00AA5E39"/>
    <w:rsid w:val="00AA6B40"/>
    <w:rsid w:val="00AE264C"/>
    <w:rsid w:val="00AF44F8"/>
    <w:rsid w:val="00B34088"/>
    <w:rsid w:val="00B42152"/>
    <w:rsid w:val="00B60E7E"/>
    <w:rsid w:val="00BA539E"/>
    <w:rsid w:val="00BB5C6B"/>
    <w:rsid w:val="00BB6517"/>
    <w:rsid w:val="00BD30E7"/>
    <w:rsid w:val="00BF016C"/>
    <w:rsid w:val="00C31717"/>
    <w:rsid w:val="00C32DBD"/>
    <w:rsid w:val="00C3575D"/>
    <w:rsid w:val="00C3743D"/>
    <w:rsid w:val="00C516F2"/>
    <w:rsid w:val="00C769D1"/>
    <w:rsid w:val="00C81A3E"/>
    <w:rsid w:val="00C91D6B"/>
    <w:rsid w:val="00C95F18"/>
    <w:rsid w:val="00CB7A50"/>
    <w:rsid w:val="00CD4321"/>
    <w:rsid w:val="00CE1825"/>
    <w:rsid w:val="00CE5503"/>
    <w:rsid w:val="00D1548D"/>
    <w:rsid w:val="00D1662F"/>
    <w:rsid w:val="00D35C74"/>
    <w:rsid w:val="00D62341"/>
    <w:rsid w:val="00D64FF9"/>
    <w:rsid w:val="00D730CF"/>
    <w:rsid w:val="00D8695F"/>
    <w:rsid w:val="00D94D54"/>
    <w:rsid w:val="00E2665E"/>
    <w:rsid w:val="00E51765"/>
    <w:rsid w:val="00E66AE5"/>
    <w:rsid w:val="00E70A47"/>
    <w:rsid w:val="00E824B7"/>
    <w:rsid w:val="00EF56DF"/>
    <w:rsid w:val="00F11EDB"/>
    <w:rsid w:val="00F162EA"/>
    <w:rsid w:val="00F266A7"/>
    <w:rsid w:val="00F55D6F"/>
    <w:rsid w:val="00F6224D"/>
    <w:rsid w:val="00F85A0C"/>
    <w:rsid w:val="00FE5087"/>
    <w:rsid w:val="00FF1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FBDE-2C56-4B84-B0B0-3B1E1E87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2016-09-22T05:18:00Z</cp:lastPrinted>
  <dcterms:created xsi:type="dcterms:W3CDTF">2019-10-12T10:59:00Z</dcterms:created>
  <dcterms:modified xsi:type="dcterms:W3CDTF">2019-12-09T11:35:00Z</dcterms:modified>
</cp:coreProperties>
</file>