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2E" w:rsidRPr="00E070AA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E070AA">
        <w:rPr>
          <w:bCs/>
        </w:rPr>
        <w:t>Reg.</w:t>
      </w:r>
      <w:r w:rsidR="00E070AA" w:rsidRPr="00E070AA">
        <w:rPr>
          <w:bCs/>
        </w:rPr>
        <w:t xml:space="preserve"> </w:t>
      </w:r>
      <w:r w:rsidRPr="00E070AA">
        <w:rPr>
          <w:bCs/>
        </w:rPr>
        <w:t>No.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2362E1" w:rsidRDefault="002362E1" w:rsidP="0045172E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E42B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</w:t>
            </w:r>
            <w:r w:rsidR="004B285F">
              <w:rPr>
                <w:b/>
              </w:rPr>
              <w:t>10</w:t>
            </w:r>
          </w:p>
        </w:tc>
        <w:tc>
          <w:tcPr>
            <w:tcW w:w="1890" w:type="dxa"/>
          </w:tcPr>
          <w:p w:rsidR="0019020D" w:rsidRPr="00E070AA" w:rsidRDefault="0019020D" w:rsidP="0030630B">
            <w:pPr>
              <w:pStyle w:val="Title"/>
              <w:jc w:val="left"/>
              <w:rPr>
                <w:b/>
              </w:rPr>
            </w:pPr>
            <w:r w:rsidRPr="00E070A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B285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MATRICES AND CALCULUS</w:t>
            </w:r>
          </w:p>
        </w:tc>
        <w:tc>
          <w:tcPr>
            <w:tcW w:w="1890" w:type="dxa"/>
          </w:tcPr>
          <w:p w:rsidR="0019020D" w:rsidRPr="00E070AA" w:rsidRDefault="0019020D" w:rsidP="00E070AA">
            <w:pPr>
              <w:pStyle w:val="Title"/>
              <w:jc w:val="left"/>
              <w:rPr>
                <w:b/>
              </w:rPr>
            </w:pPr>
            <w:r w:rsidRPr="00E070AA">
              <w:rPr>
                <w:b/>
              </w:rPr>
              <w:t xml:space="preserve">Max. </w:t>
            </w:r>
            <w:r w:rsidR="00E070AA">
              <w:rPr>
                <w:b/>
              </w:rPr>
              <w:t>M</w:t>
            </w:r>
            <w:r w:rsidRPr="00E070AA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8E3915" w:rsidRPr="00E070AA" w:rsidTr="00E070AA">
        <w:tc>
          <w:tcPr>
            <w:tcW w:w="267" w:type="pct"/>
            <w:vAlign w:val="center"/>
          </w:tcPr>
          <w:p w:rsidR="008E3915" w:rsidRPr="00E070A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070A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E070A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070A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E070A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070A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E070A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070AA">
              <w:rPr>
                <w:b/>
                <w:sz w:val="24"/>
                <w:szCs w:val="24"/>
              </w:rPr>
              <w:t>Marks</w:t>
            </w:r>
          </w:p>
        </w:tc>
      </w:tr>
      <w:tr w:rsidR="00E070AA" w:rsidRPr="00E070AA" w:rsidTr="00E070AA">
        <w:tc>
          <w:tcPr>
            <w:tcW w:w="5000" w:type="pct"/>
            <w:gridSpan w:val="4"/>
          </w:tcPr>
          <w:p w:rsid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070AA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E070AA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E070AA">
              <w:rPr>
                <w:b/>
                <w:sz w:val="24"/>
                <w:szCs w:val="24"/>
                <w:u w:val="single"/>
              </w:rPr>
              <w:t>(10X1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E070AA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E070AA">
              <w:rPr>
                <w:b/>
                <w:sz w:val="24"/>
                <w:szCs w:val="24"/>
                <w:u w:val="single"/>
              </w:rPr>
              <w:t>10 MARKS)</w:t>
            </w:r>
          </w:p>
          <w:p w:rsidR="00E070AA" w:rsidRP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4B285F" w:rsidRPr="00E070AA" w:rsidTr="00486E65">
        <w:trPr>
          <w:trHeight w:val="413"/>
        </w:trPr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4B285F" w:rsidRPr="00E070AA" w:rsidRDefault="004B285F" w:rsidP="00A73247">
            <w:pPr>
              <w:tabs>
                <w:tab w:val="left" w:pos="7890"/>
              </w:tabs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If the eigen values of the matrix A are 2,3,4, then eigen values of </w:t>
            </w:r>
            <w:r w:rsidRPr="00E070AA">
              <w:rPr>
                <w:position w:val="-4"/>
                <w:sz w:val="24"/>
                <w:szCs w:val="24"/>
              </w:rPr>
              <w:object w:dxaOrig="4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15pt;height:15.3pt" o:ole="">
                  <v:imagedata r:id="rId9" o:title=""/>
                </v:shape>
                <o:OLEObject Type="Embed" ProgID="Equation.3" ShapeID="_x0000_i1025" DrawAspect="Content" ObjectID="_1635401343" r:id="rId10"/>
              </w:object>
            </w:r>
            <w:r w:rsidRPr="00E070AA">
              <w:rPr>
                <w:sz w:val="24"/>
                <w:szCs w:val="24"/>
              </w:rPr>
              <w:t xml:space="preserve">are </w:t>
            </w:r>
            <w:r w:rsidR="00A73247">
              <w:rPr>
                <w:sz w:val="24"/>
                <w:szCs w:val="24"/>
              </w:rPr>
              <w:t>______</w:t>
            </w:r>
            <w:r w:rsidRPr="00E070A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4B285F" w:rsidRPr="00E070AA" w:rsidTr="00486E65">
        <w:trPr>
          <w:trHeight w:val="341"/>
        </w:trPr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4B285F" w:rsidRPr="00E070AA" w:rsidRDefault="004B285F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State Cayley Hamilton Theorem.</w:t>
            </w:r>
          </w:p>
        </w:tc>
        <w:tc>
          <w:tcPr>
            <w:tcW w:w="538" w:type="pct"/>
          </w:tcPr>
          <w:p w:rsidR="004B285F" w:rsidRPr="00E070AA" w:rsidRDefault="004B285F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4B285F" w:rsidRPr="00E070AA" w:rsidTr="00486E65">
        <w:trPr>
          <w:trHeight w:val="350"/>
        </w:trPr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4B285F" w:rsidRPr="00E070AA" w:rsidRDefault="004B285F" w:rsidP="00B862AA">
            <w:pPr>
              <w:tabs>
                <w:tab w:val="left" w:pos="7137"/>
              </w:tabs>
              <w:rPr>
                <w:sz w:val="24"/>
                <w:szCs w:val="24"/>
              </w:rPr>
            </w:pPr>
            <w:r w:rsidRPr="00E070AA">
              <w:rPr>
                <w:position w:val="-6"/>
                <w:sz w:val="24"/>
                <w:szCs w:val="24"/>
              </w:rPr>
              <w:object w:dxaOrig="859" w:dyaOrig="279">
                <v:shape id="_x0000_i1026" type="#_x0000_t75" style="width:42.9pt;height:14.55pt" o:ole="">
                  <v:imagedata r:id="rId11" o:title=""/>
                </v:shape>
                <o:OLEObject Type="Embed" ProgID="Equation.DSMT4" ShapeID="_x0000_i1026" DrawAspect="Content" ObjectID="_1635401344" r:id="rId12"/>
              </w:object>
            </w:r>
            <w:r w:rsidR="00A73247">
              <w:rPr>
                <w:position w:val="-6"/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4B285F" w:rsidRPr="00E070AA" w:rsidRDefault="004B285F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4B285F" w:rsidRPr="00E070AA" w:rsidTr="00486E65">
        <w:trPr>
          <w:trHeight w:val="350"/>
        </w:trPr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4B285F" w:rsidRPr="00E070AA" w:rsidRDefault="004B285F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The radius of curvature of the cartesian curve y=f(x) is </w:t>
            </w:r>
            <w:r w:rsidR="00A73247">
              <w:rPr>
                <w:sz w:val="24"/>
                <w:szCs w:val="24"/>
              </w:rPr>
              <w:t>________.</w:t>
            </w:r>
          </w:p>
        </w:tc>
        <w:tc>
          <w:tcPr>
            <w:tcW w:w="538" w:type="pct"/>
          </w:tcPr>
          <w:p w:rsidR="004B285F" w:rsidRPr="00E070AA" w:rsidRDefault="004B285F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4B285F" w:rsidRPr="00E070AA" w:rsidTr="00E070AA"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4B285F" w:rsidRPr="00E070AA" w:rsidRDefault="004B285F" w:rsidP="00B862AA">
            <w:pPr>
              <w:tabs>
                <w:tab w:val="left" w:pos="1598"/>
              </w:tabs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Given </w:t>
            </w:r>
            <w:r w:rsidRPr="00E070AA">
              <w:rPr>
                <w:position w:val="-10"/>
                <w:sz w:val="24"/>
                <w:szCs w:val="24"/>
              </w:rPr>
              <w:object w:dxaOrig="800" w:dyaOrig="380">
                <v:shape id="_x0000_i1027" type="#_x0000_t75" style="width:40.6pt;height:18.4pt" o:ole="">
                  <v:imagedata r:id="rId13" o:title=""/>
                </v:shape>
                <o:OLEObject Type="Embed" ProgID="Equation.DSMT4" ShapeID="_x0000_i1027" DrawAspect="Content" ObjectID="_1635401345" r:id="rId14"/>
              </w:object>
            </w:r>
            <w:r w:rsidRPr="00E070AA">
              <w:rPr>
                <w:sz w:val="24"/>
                <w:szCs w:val="24"/>
              </w:rPr>
              <w:t xml:space="preserve">, then find </w:t>
            </w:r>
            <w:r w:rsidRPr="00E070AA">
              <w:rPr>
                <w:position w:val="-24"/>
                <w:sz w:val="24"/>
                <w:szCs w:val="24"/>
              </w:rPr>
              <w:object w:dxaOrig="360" w:dyaOrig="620">
                <v:shape id="_x0000_i1028" type="#_x0000_t75" style="width:18.4pt;height:30.65pt" o:ole="">
                  <v:imagedata r:id="rId15" o:title=""/>
                </v:shape>
                <o:OLEObject Type="Embed" ProgID="Equation.DSMT4" ShapeID="_x0000_i1028" DrawAspect="Content" ObjectID="_1635401346" r:id="rId16"/>
              </w:object>
            </w:r>
            <w:r w:rsidRPr="00E070A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4B285F" w:rsidRPr="00E070AA" w:rsidRDefault="004B285F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4B285F" w:rsidRPr="00E070AA" w:rsidTr="00E070AA">
        <w:tc>
          <w:tcPr>
            <w:tcW w:w="267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4B285F" w:rsidRPr="00E070AA" w:rsidRDefault="004B285F" w:rsidP="00B862AA">
            <w:pPr>
              <w:tabs>
                <w:tab w:val="center" w:pos="4138"/>
              </w:tabs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What is the necessary condition for </w:t>
            </w:r>
            <w:r w:rsidRPr="00E070AA">
              <w:rPr>
                <w:position w:val="-10"/>
                <w:sz w:val="24"/>
                <w:szCs w:val="24"/>
              </w:rPr>
              <w:object w:dxaOrig="760" w:dyaOrig="320">
                <v:shape id="_x0000_i1029" type="#_x0000_t75" style="width:38.3pt;height:16.85pt" o:ole="">
                  <v:imagedata r:id="rId17" o:title=""/>
                </v:shape>
                <o:OLEObject Type="Embed" ProgID="Equation.DSMT4" ShapeID="_x0000_i1029" DrawAspect="Content" ObjectID="_1635401347" r:id="rId18"/>
              </w:object>
            </w:r>
            <w:r w:rsidRPr="00E070AA">
              <w:rPr>
                <w:sz w:val="24"/>
                <w:szCs w:val="24"/>
              </w:rPr>
              <w:t>to have a extremum?</w:t>
            </w:r>
          </w:p>
        </w:tc>
        <w:tc>
          <w:tcPr>
            <w:tcW w:w="538" w:type="pct"/>
          </w:tcPr>
          <w:p w:rsidR="004B285F" w:rsidRPr="00E070AA" w:rsidRDefault="004B285F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4B285F" w:rsidRPr="00E070AA" w:rsidRDefault="004B285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D51D94" w:rsidRPr="00E070AA" w:rsidTr="00E070AA">
        <w:tc>
          <w:tcPr>
            <w:tcW w:w="267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D51D94" w:rsidRPr="00E070AA" w:rsidRDefault="00D51D94" w:rsidP="00D6606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If </w:t>
            </w:r>
            <w:r w:rsidRPr="00E070AA">
              <w:rPr>
                <w:position w:val="-10"/>
                <w:sz w:val="24"/>
                <w:szCs w:val="24"/>
              </w:rPr>
              <w:object w:dxaOrig="540" w:dyaOrig="320">
                <v:shape id="_x0000_i1030" type="#_x0000_t75" style="width:26.8pt;height:16.1pt" o:ole="">
                  <v:imagedata r:id="rId19" o:title=""/>
                </v:shape>
                <o:OLEObject Type="Embed" ProgID="Equation.DSMT4" ShapeID="_x0000_i1030" DrawAspect="Content" ObjectID="_1635401348" r:id="rId20"/>
              </w:object>
            </w:r>
            <w:r w:rsidR="0098019F" w:rsidRPr="00E070AA">
              <w:rPr>
                <w:sz w:val="24"/>
                <w:szCs w:val="24"/>
              </w:rPr>
              <w:t>is an odd</w:t>
            </w:r>
            <w:r w:rsidRPr="00E070AA">
              <w:rPr>
                <w:sz w:val="24"/>
                <w:szCs w:val="24"/>
              </w:rPr>
              <w:t xml:space="preserve"> function, then </w:t>
            </w:r>
            <w:r w:rsidRPr="00E070AA">
              <w:rPr>
                <w:position w:val="-34"/>
                <w:sz w:val="24"/>
                <w:szCs w:val="24"/>
              </w:rPr>
              <w:object w:dxaOrig="999" w:dyaOrig="800">
                <v:shape id="_x0000_i1031" type="#_x0000_t75" style="width:51.3pt;height:39.85pt" o:ole="">
                  <v:imagedata r:id="rId21" o:title=""/>
                </v:shape>
                <o:OLEObject Type="Embed" ProgID="Equation.DSMT4" ShapeID="_x0000_i1031" DrawAspect="Content" ObjectID="_1635401349" r:id="rId22"/>
              </w:object>
            </w:r>
            <w:r w:rsidRPr="00E070AA">
              <w:rPr>
                <w:sz w:val="24"/>
                <w:szCs w:val="24"/>
              </w:rPr>
              <w:t xml:space="preserve"> is equal to </w:t>
            </w:r>
            <w:r w:rsidR="00A73247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D51D94" w:rsidRPr="00E070AA" w:rsidRDefault="00D51D94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D51D94" w:rsidRPr="00E070AA" w:rsidTr="00E070AA">
        <w:tc>
          <w:tcPr>
            <w:tcW w:w="267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D51D94" w:rsidRPr="00E070AA" w:rsidRDefault="00D51D94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The value of </w:t>
            </w:r>
            <w:r w:rsidRPr="00E070AA">
              <w:rPr>
                <w:position w:val="-14"/>
                <w:sz w:val="24"/>
                <w:szCs w:val="24"/>
              </w:rPr>
              <w:object w:dxaOrig="540" w:dyaOrig="400">
                <v:shape id="_x0000_i1032" type="#_x0000_t75" style="width:26.8pt;height:19.15pt" o:ole="">
                  <v:imagedata r:id="rId23" o:title=""/>
                </v:shape>
                <o:OLEObject Type="Embed" ProgID="Equation.DSMT4" ShapeID="_x0000_i1032" DrawAspect="Content" ObjectID="_1635401350" r:id="rId24"/>
              </w:object>
            </w:r>
            <w:r w:rsidRPr="00E070AA">
              <w:rPr>
                <w:sz w:val="24"/>
                <w:szCs w:val="24"/>
              </w:rPr>
              <w:t xml:space="preserve"> is</w:t>
            </w:r>
            <w:r w:rsidR="00A73247">
              <w:rPr>
                <w:sz w:val="24"/>
                <w:szCs w:val="24"/>
              </w:rPr>
              <w:t xml:space="preserve"> ___________.</w:t>
            </w:r>
          </w:p>
        </w:tc>
        <w:tc>
          <w:tcPr>
            <w:tcW w:w="538" w:type="pct"/>
          </w:tcPr>
          <w:p w:rsidR="00D51D94" w:rsidRPr="00E070AA" w:rsidRDefault="00D51D94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D51D94" w:rsidRPr="00E070AA" w:rsidTr="00E070AA">
        <w:tc>
          <w:tcPr>
            <w:tcW w:w="267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D51D94" w:rsidRPr="00E070AA" w:rsidRDefault="00D51D94" w:rsidP="00641FEF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Evaluate</w:t>
            </w:r>
            <w:r w:rsidRPr="00E070AA">
              <w:rPr>
                <w:position w:val="-34"/>
                <w:sz w:val="24"/>
                <w:szCs w:val="24"/>
              </w:rPr>
              <w:object w:dxaOrig="820" w:dyaOrig="800">
                <v:shape id="_x0000_i1033" type="#_x0000_t75" style="width:42.15pt;height:39.85pt" o:ole="">
                  <v:imagedata r:id="rId25" o:title=""/>
                </v:shape>
                <o:OLEObject Type="Embed" ProgID="Equation.DSMT4" ShapeID="_x0000_i1033" DrawAspect="Content" ObjectID="_1635401351" r:id="rId26"/>
              </w:object>
            </w:r>
          </w:p>
        </w:tc>
        <w:tc>
          <w:tcPr>
            <w:tcW w:w="538" w:type="pct"/>
          </w:tcPr>
          <w:p w:rsidR="00D51D94" w:rsidRPr="00E070AA" w:rsidRDefault="00D51D94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  <w:tr w:rsidR="00D51D94" w:rsidRPr="00E070AA" w:rsidTr="00E070AA">
        <w:tc>
          <w:tcPr>
            <w:tcW w:w="267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D51D94" w:rsidRPr="00E070AA" w:rsidRDefault="00D51D94" w:rsidP="00A73247">
            <w:pPr>
              <w:jc w:val="both"/>
              <w:rPr>
                <w:sz w:val="24"/>
                <w:szCs w:val="24"/>
              </w:rPr>
            </w:pPr>
            <w:r w:rsidRPr="00E070AA">
              <w:rPr>
                <w:rStyle w:val="fontstyle01"/>
                <w:rFonts w:ascii="Times New Roman" w:hAnsi="Times New Roman"/>
              </w:rPr>
              <w:t>Write down the formula for area enclosed by the plane curves whose equations are</w:t>
            </w:r>
            <w:r w:rsidR="00486E65">
              <w:rPr>
                <w:rStyle w:val="fontstyle01"/>
                <w:rFonts w:ascii="Times New Roman" w:hAnsi="Times New Roman"/>
              </w:rPr>
              <w:t xml:space="preserve"> </w:t>
            </w:r>
            <w:r w:rsidRPr="00E070AA">
              <w:rPr>
                <w:rStyle w:val="fontstyle01"/>
                <w:rFonts w:ascii="Times New Roman" w:hAnsi="Times New Roman"/>
              </w:rPr>
              <w:t>in polar form.</w:t>
            </w:r>
          </w:p>
        </w:tc>
        <w:tc>
          <w:tcPr>
            <w:tcW w:w="538" w:type="pct"/>
          </w:tcPr>
          <w:p w:rsidR="00D51D94" w:rsidRPr="00E070AA" w:rsidRDefault="00D51D94" w:rsidP="00A44776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D51D94" w:rsidRPr="00E070AA" w:rsidRDefault="00D51D94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486E65" w:rsidRDefault="00486E6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1"/>
        <w:gridCol w:w="8574"/>
        <w:gridCol w:w="795"/>
        <w:gridCol w:w="793"/>
      </w:tblGrid>
      <w:tr w:rsidR="00E070AA" w:rsidRPr="00E070AA" w:rsidTr="00E070AA">
        <w:tc>
          <w:tcPr>
            <w:tcW w:w="5000" w:type="pct"/>
            <w:gridSpan w:val="4"/>
          </w:tcPr>
          <w:p w:rsid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070AA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987669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E070AA">
              <w:rPr>
                <w:b/>
                <w:sz w:val="24"/>
                <w:szCs w:val="24"/>
                <w:u w:val="single"/>
              </w:rPr>
              <w:t>B</w:t>
            </w:r>
            <w:r w:rsidR="00987669">
              <w:rPr>
                <w:b/>
                <w:sz w:val="24"/>
                <w:szCs w:val="24"/>
                <w:u w:val="single"/>
              </w:rPr>
              <w:t xml:space="preserve"> </w:t>
            </w:r>
            <w:r w:rsidRPr="00E070AA">
              <w:rPr>
                <w:b/>
                <w:sz w:val="24"/>
                <w:szCs w:val="24"/>
                <w:u w:val="single"/>
              </w:rPr>
              <w:t>(6 X 3</w:t>
            </w:r>
            <w:r w:rsidR="00987669">
              <w:rPr>
                <w:b/>
                <w:sz w:val="24"/>
                <w:szCs w:val="24"/>
                <w:u w:val="single"/>
              </w:rPr>
              <w:t xml:space="preserve"> </w:t>
            </w:r>
            <w:r w:rsidRPr="00E070AA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E070AA" w:rsidRP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8E3915" w:rsidRPr="00E070AA" w:rsidRDefault="00641FEF" w:rsidP="00E43A7A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Find the sum and product of the eigen values of </w:t>
            </w:r>
            <w:r w:rsidRPr="00E070AA">
              <w:rPr>
                <w:position w:val="-50"/>
                <w:sz w:val="24"/>
                <w:szCs w:val="24"/>
              </w:rPr>
              <w:object w:dxaOrig="1100" w:dyaOrig="1120">
                <v:shape id="_x0000_i1034" type="#_x0000_t75" style="width:55.15pt;height:55.9pt" o:ole="">
                  <v:imagedata r:id="rId27" o:title=""/>
                </v:shape>
                <o:OLEObject Type="Embed" ProgID="Equation.DSMT4" ShapeID="_x0000_i1034" DrawAspect="Content" ObjectID="_1635401352" r:id="rId28"/>
              </w:object>
            </w:r>
          </w:p>
        </w:tc>
        <w:tc>
          <w:tcPr>
            <w:tcW w:w="372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8E3915" w:rsidRPr="00E070AA" w:rsidRDefault="009E0533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Prove that </w:t>
            </w:r>
            <w:r w:rsidRPr="00E070AA">
              <w:rPr>
                <w:position w:val="-6"/>
                <w:sz w:val="24"/>
                <w:szCs w:val="24"/>
              </w:rPr>
              <w:object w:dxaOrig="1960" w:dyaOrig="340">
                <v:shape id="_x0000_i1035" type="#_x0000_t75" style="width:98.05pt;height:17.6pt" o:ole="">
                  <v:imagedata r:id="rId29" o:title=""/>
                </v:shape>
                <o:OLEObject Type="Embed" ProgID="Equation.DSMT4" ShapeID="_x0000_i1035" DrawAspect="Content" ObjectID="_1635401353" r:id="rId30"/>
              </w:object>
            </w:r>
          </w:p>
        </w:tc>
        <w:tc>
          <w:tcPr>
            <w:tcW w:w="372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8E3915" w:rsidRPr="00E070AA" w:rsidRDefault="00C221AD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Given </w:t>
            </w:r>
            <w:r w:rsidR="009E0533" w:rsidRPr="00E070AA">
              <w:rPr>
                <w:position w:val="-10"/>
                <w:sz w:val="24"/>
                <w:szCs w:val="24"/>
              </w:rPr>
              <w:object w:dxaOrig="1640" w:dyaOrig="260">
                <v:shape id="_x0000_i1036" type="#_x0000_t75" style="width:82.7pt;height:13pt" o:ole="">
                  <v:imagedata r:id="rId31" o:title=""/>
                </v:shape>
                <o:OLEObject Type="Embed" ProgID="Equation.DSMT4" ShapeID="_x0000_i1036" DrawAspect="Content" ObjectID="_1635401354" r:id="rId32"/>
              </w:object>
            </w:r>
            <w:r w:rsidRPr="00E070AA">
              <w:rPr>
                <w:sz w:val="24"/>
                <w:szCs w:val="24"/>
              </w:rPr>
              <w:t xml:space="preserve">find </w:t>
            </w:r>
            <w:r w:rsidRPr="00E070AA">
              <w:rPr>
                <w:position w:val="-28"/>
                <w:sz w:val="24"/>
                <w:szCs w:val="24"/>
              </w:rPr>
              <w:object w:dxaOrig="760" w:dyaOrig="660">
                <v:shape id="_x0000_i1037" type="#_x0000_t75" style="width:38.3pt;height:32.95pt" o:ole="">
                  <v:imagedata r:id="rId33" o:title=""/>
                </v:shape>
                <o:OLEObject Type="Embed" ProgID="Equation.DSMT4" ShapeID="_x0000_i1037" DrawAspect="Content" ObjectID="_1635401355" r:id="rId34"/>
              </w:object>
            </w:r>
            <w:r w:rsidRPr="00E070AA">
              <w:rPr>
                <w:sz w:val="24"/>
                <w:szCs w:val="24"/>
              </w:rPr>
              <w:t>.</w:t>
            </w:r>
          </w:p>
        </w:tc>
        <w:tc>
          <w:tcPr>
            <w:tcW w:w="372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724922" w:rsidRPr="00E070AA" w:rsidRDefault="001B309A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Express the integral </w:t>
            </w:r>
            <w:r w:rsidRPr="00E070AA">
              <w:rPr>
                <w:position w:val="-34"/>
                <w:sz w:val="24"/>
                <w:szCs w:val="24"/>
              </w:rPr>
              <w:object w:dxaOrig="1160" w:dyaOrig="999">
                <v:shape id="_x0000_i1038" type="#_x0000_t75" style="width:57.45pt;height:51.3pt" o:ole="">
                  <v:imagedata r:id="rId35" o:title=""/>
                </v:shape>
                <o:OLEObject Type="Embed" ProgID="Equation.DSMT4" ShapeID="_x0000_i1038" DrawAspect="Content" ObjectID="_1635401356" r:id="rId36"/>
              </w:object>
            </w:r>
            <w:r w:rsidRPr="00E070AA">
              <w:rPr>
                <w:sz w:val="24"/>
                <w:szCs w:val="24"/>
              </w:rPr>
              <w:t>in terms of gamma function.</w:t>
            </w:r>
          </w:p>
        </w:tc>
        <w:tc>
          <w:tcPr>
            <w:tcW w:w="372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8E3915" w:rsidRPr="00E070AA" w:rsidRDefault="00C221AD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Evaluate </w:t>
            </w:r>
            <w:r w:rsidRPr="00E070AA">
              <w:rPr>
                <w:position w:val="-32"/>
                <w:sz w:val="24"/>
                <w:szCs w:val="24"/>
              </w:rPr>
              <w:object w:dxaOrig="1160" w:dyaOrig="780">
                <v:shape id="_x0000_i1039" type="#_x0000_t75" style="width:57.45pt;height:39.05pt" o:ole="">
                  <v:imagedata r:id="rId37" o:title=""/>
                </v:shape>
                <o:OLEObject Type="Embed" ProgID="Equation.DSMT4" ShapeID="_x0000_i1039" DrawAspect="Content" ObjectID="_1635401357" r:id="rId38"/>
              </w:object>
            </w:r>
          </w:p>
        </w:tc>
        <w:tc>
          <w:tcPr>
            <w:tcW w:w="372" w:type="pct"/>
          </w:tcPr>
          <w:p w:rsidR="008E3915" w:rsidRPr="00E070AA" w:rsidRDefault="005E3FA5" w:rsidP="00D51D94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  <w:tr w:rsidR="008E3915" w:rsidRPr="00E070AA" w:rsidTr="0045172E">
        <w:tc>
          <w:tcPr>
            <w:tcW w:w="244" w:type="pct"/>
          </w:tcPr>
          <w:p w:rsidR="008E3915" w:rsidRPr="00E070AA" w:rsidRDefault="008E3915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8E3915" w:rsidRPr="00E070AA" w:rsidRDefault="00EA4568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Evaluate </w:t>
            </w:r>
            <w:r w:rsidR="00C221AD" w:rsidRPr="00E070AA">
              <w:rPr>
                <w:position w:val="-34"/>
                <w:sz w:val="24"/>
                <w:szCs w:val="24"/>
              </w:rPr>
              <w:object w:dxaOrig="1960" w:dyaOrig="800">
                <v:shape id="_x0000_i1040" type="#_x0000_t75" style="width:97.3pt;height:40.6pt" o:ole="">
                  <v:imagedata r:id="rId39" o:title=""/>
                </v:shape>
                <o:OLEObject Type="Embed" ProgID="Equation.DSMT4" ShapeID="_x0000_i1040" DrawAspect="Content" ObjectID="_1635401358" r:id="rId40"/>
              </w:object>
            </w:r>
          </w:p>
        </w:tc>
        <w:tc>
          <w:tcPr>
            <w:tcW w:w="372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E070AA" w:rsidRDefault="00E070AA" w:rsidP="005133D7"/>
    <w:p w:rsidR="00E070AA" w:rsidRPr="00E070AA" w:rsidRDefault="00E070AA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7"/>
        <w:gridCol w:w="641"/>
        <w:gridCol w:w="7914"/>
        <w:gridCol w:w="803"/>
        <w:gridCol w:w="808"/>
      </w:tblGrid>
      <w:tr w:rsidR="00E070AA" w:rsidRPr="00E070AA" w:rsidTr="00E070AA">
        <w:trPr>
          <w:trHeight w:val="232"/>
        </w:trPr>
        <w:tc>
          <w:tcPr>
            <w:tcW w:w="5000" w:type="pct"/>
            <w:gridSpan w:val="5"/>
          </w:tcPr>
          <w:p w:rsidR="00E070AA" w:rsidRPr="00E070AA" w:rsidRDefault="00E070AA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E070AA" w:rsidRPr="00E070AA" w:rsidRDefault="00E070A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070AA">
              <w:rPr>
                <w:b/>
                <w:sz w:val="24"/>
                <w:szCs w:val="24"/>
                <w:u w:val="single"/>
              </w:rPr>
              <w:t>PART C (6 X 12= 72 MARKS)</w:t>
            </w:r>
          </w:p>
          <w:p w:rsidR="00E070AA" w:rsidRPr="00E070AA" w:rsidRDefault="00E070AA" w:rsidP="004F553A">
            <w:pPr>
              <w:jc w:val="center"/>
              <w:rPr>
                <w:b/>
                <w:sz w:val="24"/>
                <w:szCs w:val="24"/>
              </w:rPr>
            </w:pPr>
            <w:r w:rsidRPr="00E070AA">
              <w:rPr>
                <w:b/>
                <w:sz w:val="24"/>
                <w:szCs w:val="24"/>
              </w:rPr>
              <w:t>(Answer any five Questions from Q.no 17 to 23. Q.No 24 is a Compulsory Question)</w:t>
            </w:r>
          </w:p>
          <w:p w:rsidR="00E070AA" w:rsidRPr="00E070AA" w:rsidRDefault="00E070AA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E070AA" w:rsidTr="00E070AA">
        <w:trPr>
          <w:trHeight w:val="232"/>
        </w:trPr>
        <w:tc>
          <w:tcPr>
            <w:tcW w:w="242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070AA" w:rsidRDefault="009E0533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Find the eigen</w:t>
            </w:r>
            <w:r w:rsidR="00D130CD">
              <w:rPr>
                <w:sz w:val="24"/>
                <w:szCs w:val="24"/>
              </w:rPr>
              <w:t xml:space="preserve"> </w:t>
            </w:r>
            <w:r w:rsidRPr="00E070AA">
              <w:rPr>
                <w:sz w:val="24"/>
                <w:szCs w:val="24"/>
              </w:rPr>
              <w:t>values and eigen</w:t>
            </w:r>
            <w:r w:rsidR="00D130C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070AA">
              <w:rPr>
                <w:sz w:val="24"/>
                <w:szCs w:val="24"/>
              </w:rPr>
              <w:t>vectors of the matrix A=</w:t>
            </w:r>
            <w:r w:rsidRPr="00E070AA">
              <w:rPr>
                <w:position w:val="-50"/>
                <w:sz w:val="24"/>
                <w:szCs w:val="24"/>
              </w:rPr>
              <w:object w:dxaOrig="1060" w:dyaOrig="1120">
                <v:shape id="_x0000_i1041" type="#_x0000_t75" style="width:53.6pt;height:55.9pt" o:ole="">
                  <v:imagedata r:id="rId41" o:title=""/>
                </v:shape>
                <o:OLEObject Type="Embed" ProgID="Equation.DSMT4" ShapeID="_x0000_i1041" DrawAspect="Content" ObjectID="_1635401359" r:id="rId42"/>
              </w:object>
            </w:r>
          </w:p>
        </w:tc>
        <w:tc>
          <w:tcPr>
            <w:tcW w:w="376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</w:t>
            </w:r>
          </w:p>
        </w:tc>
      </w:tr>
      <w:tr w:rsidR="00E070AA" w:rsidRPr="00E070AA" w:rsidTr="00E070AA">
        <w:trPr>
          <w:trHeight w:val="232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98019F" w:rsidRPr="00E070AA" w:rsidTr="00E070AA">
        <w:trPr>
          <w:trHeight w:val="232"/>
        </w:trPr>
        <w:tc>
          <w:tcPr>
            <w:tcW w:w="242" w:type="pct"/>
            <w:vMerge w:val="restar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98019F" w:rsidRPr="00E070AA" w:rsidRDefault="0098019F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Prove that </w:t>
            </w:r>
            <w:r w:rsidRPr="00E070AA">
              <w:rPr>
                <w:position w:val="-24"/>
                <w:sz w:val="24"/>
                <w:szCs w:val="24"/>
              </w:rPr>
              <w:object w:dxaOrig="2040" w:dyaOrig="620">
                <v:shape id="_x0000_i1042" type="#_x0000_t75" style="width:101.85pt;height:30.65pt" o:ole="">
                  <v:imagedata r:id="rId43" o:title=""/>
                </v:shape>
                <o:OLEObject Type="Embed" ProgID="Equation.DSMT4" ShapeID="_x0000_i1042" DrawAspect="Content" ObjectID="_1635401360" r:id="rId44"/>
              </w:object>
            </w:r>
            <w:r w:rsidRPr="00E070AA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  <w:tr w:rsidR="0098019F" w:rsidRPr="00E070AA" w:rsidTr="00E070AA">
        <w:trPr>
          <w:trHeight w:val="232"/>
        </w:trPr>
        <w:tc>
          <w:tcPr>
            <w:tcW w:w="242" w:type="pct"/>
            <w:vMerge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98019F" w:rsidRPr="00E070AA" w:rsidRDefault="0098019F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If </w:t>
            </w:r>
            <w:r w:rsidRPr="00E070AA">
              <w:rPr>
                <w:position w:val="-10"/>
                <w:sz w:val="24"/>
                <w:szCs w:val="24"/>
              </w:rPr>
              <w:object w:dxaOrig="1939" w:dyaOrig="320">
                <v:shape id="_x0000_i1043" type="#_x0000_t75" style="width:97.3pt;height:16.1pt" o:ole="">
                  <v:imagedata r:id="rId45" o:title=""/>
                </v:shape>
                <o:OLEObject Type="Embed" ProgID="Equation.DSMT4" ShapeID="_x0000_i1043" DrawAspect="Content" ObjectID="_1635401361" r:id="rId46"/>
              </w:object>
            </w:r>
            <w:r w:rsidRPr="00E070AA">
              <w:rPr>
                <w:sz w:val="24"/>
                <w:szCs w:val="24"/>
              </w:rPr>
              <w:t xml:space="preserve">, prove that </w:t>
            </w:r>
            <w:r w:rsidRPr="00E070AA">
              <w:rPr>
                <w:position w:val="-26"/>
                <w:sz w:val="24"/>
                <w:szCs w:val="24"/>
              </w:rPr>
              <w:object w:dxaOrig="2060" w:dyaOrig="700">
                <v:shape id="_x0000_i1044" type="#_x0000_t75" style="width:102.65pt;height:34.45pt" o:ole="">
                  <v:imagedata r:id="rId47" o:title=""/>
                </v:shape>
                <o:OLEObject Type="Embed" ProgID="Equation.DSMT4" ShapeID="_x0000_i1044" DrawAspect="Content" ObjectID="_1635401362" r:id="rId48"/>
              </w:object>
            </w:r>
          </w:p>
        </w:tc>
        <w:tc>
          <w:tcPr>
            <w:tcW w:w="376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98019F" w:rsidRPr="00E070AA" w:rsidRDefault="0098019F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  <w:tr w:rsidR="00E070AA" w:rsidRPr="00E070AA" w:rsidTr="00E070AA">
        <w:trPr>
          <w:trHeight w:val="232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E070AA" w:rsidTr="00E070AA">
        <w:trPr>
          <w:trHeight w:val="232"/>
        </w:trPr>
        <w:tc>
          <w:tcPr>
            <w:tcW w:w="242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E070AA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070AA" w:rsidRDefault="009E0533" w:rsidP="009E0533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Find the Taylor’s series expansion of </w:t>
            </w:r>
            <w:r w:rsidRPr="00E070AA">
              <w:rPr>
                <w:position w:val="-10"/>
                <w:sz w:val="24"/>
                <w:szCs w:val="24"/>
              </w:rPr>
              <w:object w:dxaOrig="1260" w:dyaOrig="380">
                <v:shape id="_x0000_i1045" type="#_x0000_t75" style="width:62.8pt;height:18.4pt" o:ole="">
                  <v:imagedata r:id="rId49" o:title=""/>
                </v:shape>
                <o:OLEObject Type="Embed" ProgID="Equation.DSMT4" ShapeID="_x0000_i1045" DrawAspect="Content" ObjectID="_1635401363" r:id="rId50"/>
              </w:object>
            </w:r>
            <w:r w:rsidRPr="00E070AA">
              <w:rPr>
                <w:sz w:val="24"/>
                <w:szCs w:val="24"/>
              </w:rPr>
              <w:t xml:space="preserve">in powers of </w:t>
            </w:r>
            <w:r w:rsidRPr="00E070AA">
              <w:rPr>
                <w:position w:val="-6"/>
                <w:sz w:val="24"/>
                <w:szCs w:val="24"/>
              </w:rPr>
              <w:object w:dxaOrig="200" w:dyaOrig="220">
                <v:shape id="_x0000_i1046" type="#_x0000_t75" style="width:9.95pt;height:11.5pt" o:ole="">
                  <v:imagedata r:id="rId51" o:title=""/>
                </v:shape>
                <o:OLEObject Type="Embed" ProgID="Equation.DSMT4" ShapeID="_x0000_i1046" DrawAspect="Content" ObjectID="_1635401364" r:id="rId52"/>
              </w:object>
            </w:r>
            <w:r w:rsidRPr="00E070AA">
              <w:rPr>
                <w:sz w:val="24"/>
                <w:szCs w:val="24"/>
              </w:rPr>
              <w:t xml:space="preserve"> and </w:t>
            </w:r>
            <w:r w:rsidRPr="00E070AA">
              <w:rPr>
                <w:position w:val="-10"/>
                <w:sz w:val="24"/>
                <w:szCs w:val="24"/>
              </w:rPr>
              <w:object w:dxaOrig="220" w:dyaOrig="260">
                <v:shape id="_x0000_i1047" type="#_x0000_t75" style="width:11.5pt;height:13pt" o:ole="">
                  <v:imagedata r:id="rId53" o:title=""/>
                </v:shape>
                <o:OLEObject Type="Embed" ProgID="Equation.DSMT4" ShapeID="_x0000_i1047" DrawAspect="Content" ObjectID="_1635401365" r:id="rId54"/>
              </w:object>
            </w:r>
            <w:r w:rsidRPr="00E070AA">
              <w:rPr>
                <w:sz w:val="24"/>
                <w:szCs w:val="24"/>
              </w:rPr>
              <w:t>upto terms of third degree.</w:t>
            </w:r>
          </w:p>
        </w:tc>
        <w:tc>
          <w:tcPr>
            <w:tcW w:w="376" w:type="pct"/>
          </w:tcPr>
          <w:p w:rsidR="008E3915" w:rsidRPr="00E070AA" w:rsidRDefault="005E3FA5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8E3915" w:rsidRPr="00E070AA" w:rsidRDefault="00A44776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</w:t>
            </w:r>
          </w:p>
        </w:tc>
      </w:tr>
      <w:tr w:rsidR="00E070AA" w:rsidRPr="00E070AA" w:rsidTr="00E070AA">
        <w:trPr>
          <w:trHeight w:val="232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9E0533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64E09" w:rsidRPr="00E070AA" w:rsidTr="00E070AA">
        <w:trPr>
          <w:trHeight w:val="232"/>
        </w:trPr>
        <w:tc>
          <w:tcPr>
            <w:tcW w:w="242" w:type="pct"/>
            <w:vMerge w:val="restar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664E09" w:rsidRPr="00E070AA" w:rsidRDefault="00664E09" w:rsidP="00D6606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Find the value of the integral </w:t>
            </w:r>
            <w:r w:rsidRPr="00E070AA">
              <w:rPr>
                <w:position w:val="-30"/>
                <w:sz w:val="24"/>
                <w:szCs w:val="24"/>
              </w:rPr>
              <w:object w:dxaOrig="1200" w:dyaOrig="680">
                <v:shape id="_x0000_i1048" type="#_x0000_t75" style="width:59.75pt;height:33.7pt" o:ole="">
                  <v:imagedata r:id="rId55" o:title=""/>
                </v:shape>
                <o:OLEObject Type="Embed" ProgID="Equation.DSMT4" ShapeID="_x0000_i1048" DrawAspect="Content" ObjectID="_1635401366" r:id="rId56"/>
              </w:object>
            </w:r>
            <w:r w:rsidRPr="00E070AA">
              <w:rPr>
                <w:sz w:val="24"/>
                <w:szCs w:val="24"/>
              </w:rPr>
              <w:t>by using partial fractions.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</w:t>
            </w:r>
            <w:r w:rsidR="00A44776" w:rsidRPr="00E070AA">
              <w:rPr>
                <w:sz w:val="24"/>
                <w:szCs w:val="24"/>
              </w:rPr>
              <w:t>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  <w:tr w:rsidR="00664E09" w:rsidRPr="00E070AA" w:rsidTr="00E070AA">
        <w:trPr>
          <w:trHeight w:val="232"/>
        </w:trPr>
        <w:tc>
          <w:tcPr>
            <w:tcW w:w="242" w:type="pct"/>
            <w:vMerge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664E09" w:rsidRPr="00E070AA" w:rsidRDefault="00664E09" w:rsidP="00D6606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Evaluate </w:t>
            </w:r>
            <w:r w:rsidRPr="00E070AA">
              <w:rPr>
                <w:position w:val="-34"/>
                <w:sz w:val="24"/>
                <w:szCs w:val="24"/>
              </w:rPr>
              <w:object w:dxaOrig="1920" w:dyaOrig="900">
                <v:shape id="_x0000_i1049" type="#_x0000_t75" style="width:95.75pt;height:45.2pt" o:ole="">
                  <v:imagedata r:id="rId57" o:title=""/>
                </v:shape>
                <o:OLEObject Type="Embed" ProgID="Equation.DSMT4" ShapeID="_x0000_i1049" DrawAspect="Content" ObjectID="_1635401367" r:id="rId58"/>
              </w:object>
            </w:r>
            <w:r w:rsidRPr="00E070AA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  <w:tr w:rsidR="00E070AA" w:rsidRPr="00E070AA" w:rsidTr="00E070AA">
        <w:trPr>
          <w:trHeight w:val="232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D6606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64E09" w:rsidRPr="00E070AA" w:rsidTr="00E070AA">
        <w:trPr>
          <w:trHeight w:val="232"/>
        </w:trPr>
        <w:tc>
          <w:tcPr>
            <w:tcW w:w="242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664E09" w:rsidRPr="00E070AA" w:rsidRDefault="00664E09" w:rsidP="00D6606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Change the order of integration in </w:t>
            </w:r>
            <w:r w:rsidRPr="00E070AA">
              <w:rPr>
                <w:position w:val="-60"/>
                <w:sz w:val="24"/>
                <w:szCs w:val="24"/>
              </w:rPr>
              <w:object w:dxaOrig="1500" w:dyaOrig="1080">
                <v:shape id="_x0000_i1050" type="#_x0000_t75" style="width:75.05pt;height:54.4pt" o:ole="">
                  <v:imagedata r:id="rId59" o:title=""/>
                </v:shape>
                <o:OLEObject Type="Embed" ProgID="Equation.DSMT4" ShapeID="_x0000_i1050" DrawAspect="Content" ObjectID="_1635401368" r:id="rId60"/>
              </w:object>
            </w:r>
            <w:r w:rsidRPr="00E070AA">
              <w:rPr>
                <w:sz w:val="24"/>
                <w:szCs w:val="24"/>
              </w:rPr>
              <w:t xml:space="preserve"> and hence evaluate.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64E09" w:rsidRPr="00E070AA" w:rsidRDefault="00043927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</w:t>
            </w:r>
          </w:p>
        </w:tc>
      </w:tr>
      <w:tr w:rsidR="00E070AA" w:rsidRPr="00E070AA" w:rsidTr="00E070AA">
        <w:trPr>
          <w:trHeight w:val="232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D6606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64E09" w:rsidRPr="00E070AA" w:rsidTr="00E070AA">
        <w:trPr>
          <w:trHeight w:val="234"/>
        </w:trPr>
        <w:tc>
          <w:tcPr>
            <w:tcW w:w="242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664E09" w:rsidRPr="00E070AA" w:rsidRDefault="00664E09" w:rsidP="004F1A49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Verify Cayley-Hamilton theorem for the matrix </w:t>
            </w:r>
            <w:r w:rsidRPr="00E070AA">
              <w:rPr>
                <w:position w:val="-50"/>
                <w:sz w:val="24"/>
                <w:szCs w:val="24"/>
              </w:rPr>
              <w:object w:dxaOrig="1460" w:dyaOrig="1120">
                <v:shape id="_x0000_i1051" type="#_x0000_t75" style="width:72.75pt;height:55.9pt" o:ole="">
                  <v:imagedata r:id="rId61" o:title=""/>
                </v:shape>
                <o:OLEObject Type="Embed" ProgID="Equation.DSMT4" ShapeID="_x0000_i1051" DrawAspect="Content" ObjectID="_1635401369" r:id="rId62"/>
              </w:object>
            </w:r>
            <w:r w:rsidRPr="00E070AA">
              <w:rPr>
                <w:sz w:val="24"/>
                <w:szCs w:val="24"/>
              </w:rPr>
              <w:t xml:space="preserve">and hence compute </w:t>
            </w:r>
            <w:r w:rsidRPr="00E070AA">
              <w:rPr>
                <w:position w:val="-4"/>
                <w:sz w:val="24"/>
                <w:szCs w:val="24"/>
              </w:rPr>
              <w:object w:dxaOrig="400" w:dyaOrig="320">
                <v:shape id="_x0000_i1052" type="#_x0000_t75" style="width:19.9pt;height:16.1pt" o:ole="">
                  <v:imagedata r:id="rId63" o:title=""/>
                </v:shape>
                <o:OLEObject Type="Embed" ProgID="Equation.DSMT4" ShapeID="_x0000_i1052" DrawAspect="Content" ObjectID="_1635401370" r:id="rId64"/>
              </w:object>
            </w:r>
            <w:r w:rsidRPr="00E070AA">
              <w:rPr>
                <w:position w:val="-4"/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A44776" w:rsidRPr="00E070AA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</w:t>
            </w:r>
          </w:p>
        </w:tc>
      </w:tr>
      <w:tr w:rsidR="00E070AA" w:rsidRPr="00E070AA" w:rsidTr="00E070AA">
        <w:trPr>
          <w:trHeight w:val="234"/>
        </w:trPr>
        <w:tc>
          <w:tcPr>
            <w:tcW w:w="242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E070AA" w:rsidRPr="00E070AA" w:rsidRDefault="00E070AA" w:rsidP="004F1A49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070AA" w:rsidRPr="00E070AA" w:rsidRDefault="00E070A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64E09" w:rsidRPr="00E070AA" w:rsidTr="00E070AA">
        <w:trPr>
          <w:trHeight w:val="226"/>
        </w:trPr>
        <w:tc>
          <w:tcPr>
            <w:tcW w:w="242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664E09" w:rsidRPr="00E070AA" w:rsidRDefault="00664E09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Show that the evolute of the cycloid </w:t>
            </w:r>
            <w:r w:rsidRPr="00E070AA">
              <w:rPr>
                <w:position w:val="-10"/>
                <w:sz w:val="24"/>
                <w:szCs w:val="24"/>
              </w:rPr>
              <w:object w:dxaOrig="3060" w:dyaOrig="320">
                <v:shape id="_x0000_i1053" type="#_x0000_t75" style="width:153.2pt;height:16.1pt" o:ole="">
                  <v:imagedata r:id="rId65" o:title=""/>
                </v:shape>
                <o:OLEObject Type="Embed" ProgID="Equation.DSMT4" ShapeID="_x0000_i1053" DrawAspect="Content" ObjectID="_1635401371" r:id="rId66"/>
              </w:object>
            </w:r>
            <w:r w:rsidRPr="00E070AA">
              <w:rPr>
                <w:sz w:val="24"/>
                <w:szCs w:val="24"/>
              </w:rPr>
              <w:t xml:space="preserve">is another cycloid. 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12</w:t>
            </w:r>
          </w:p>
        </w:tc>
      </w:tr>
      <w:tr w:rsidR="00664E09" w:rsidRPr="00E070AA" w:rsidTr="00E070AA">
        <w:trPr>
          <w:trHeight w:val="320"/>
        </w:trPr>
        <w:tc>
          <w:tcPr>
            <w:tcW w:w="242" w:type="pct"/>
          </w:tcPr>
          <w:p w:rsidR="00664E09" w:rsidRPr="00E070AA" w:rsidRDefault="00664E09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4"/>
          </w:tcPr>
          <w:p w:rsidR="00E070AA" w:rsidRPr="00E070AA" w:rsidRDefault="00E070AA" w:rsidP="008B13D2">
            <w:pPr>
              <w:rPr>
                <w:b/>
                <w:sz w:val="24"/>
                <w:szCs w:val="24"/>
              </w:rPr>
            </w:pPr>
          </w:p>
          <w:p w:rsidR="00664E09" w:rsidRPr="00E070AA" w:rsidRDefault="00664E09" w:rsidP="008B13D2">
            <w:pPr>
              <w:rPr>
                <w:b/>
                <w:sz w:val="24"/>
                <w:szCs w:val="24"/>
                <w:u w:val="single"/>
              </w:rPr>
            </w:pPr>
            <w:r w:rsidRPr="00E070AA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E070AA" w:rsidRPr="00E070AA" w:rsidRDefault="00E070AA" w:rsidP="008B13D2">
            <w:pPr>
              <w:rPr>
                <w:b/>
                <w:sz w:val="24"/>
                <w:szCs w:val="24"/>
              </w:rPr>
            </w:pPr>
          </w:p>
        </w:tc>
      </w:tr>
      <w:tr w:rsidR="00664E09" w:rsidRPr="00E070AA" w:rsidTr="00E070AA">
        <w:trPr>
          <w:trHeight w:val="323"/>
        </w:trPr>
        <w:tc>
          <w:tcPr>
            <w:tcW w:w="242" w:type="pct"/>
            <w:vMerge w:val="restar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664E09" w:rsidRPr="00E070AA" w:rsidRDefault="00A44776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Find by triple integration, the volume of the sphere </w:t>
            </w:r>
            <w:r w:rsidRPr="00E070AA">
              <w:rPr>
                <w:position w:val="-10"/>
                <w:sz w:val="24"/>
                <w:szCs w:val="24"/>
              </w:rPr>
              <w:object w:dxaOrig="1680" w:dyaOrig="380">
                <v:shape id="_x0000_i1054" type="#_x0000_t75" style="width:84.25pt;height:18.4pt" o:ole="">
                  <v:imagedata r:id="rId67" o:title=""/>
                </v:shape>
                <o:OLEObject Type="Embed" ProgID="Equation.DSMT4" ShapeID="_x0000_i1054" DrawAspect="Content" ObjectID="_1635401372" r:id="rId68"/>
              </w:object>
            </w:r>
            <w:r w:rsidRPr="00E070AA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  <w:tr w:rsidR="00664E09" w:rsidRPr="00E070AA" w:rsidTr="00E070AA">
        <w:trPr>
          <w:trHeight w:val="232"/>
        </w:trPr>
        <w:tc>
          <w:tcPr>
            <w:tcW w:w="242" w:type="pct"/>
            <w:vMerge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664E09" w:rsidRPr="00E070AA" w:rsidRDefault="00A44776" w:rsidP="00972E31">
            <w:pPr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 xml:space="preserve">Evaluate </w:t>
            </w:r>
            <w:r w:rsidRPr="00E070AA">
              <w:rPr>
                <w:position w:val="-34"/>
                <w:sz w:val="24"/>
                <w:szCs w:val="24"/>
              </w:rPr>
              <w:object w:dxaOrig="2299" w:dyaOrig="800">
                <v:shape id="_x0000_i1055" type="#_x0000_t75" style="width:114.9pt;height:39.85pt" o:ole="">
                  <v:imagedata r:id="rId69" o:title=""/>
                </v:shape>
                <o:OLEObject Type="Embed" ProgID="Equation.DSMT4" ShapeID="_x0000_i1055" DrawAspect="Content" ObjectID="_1635401373" r:id="rId70"/>
              </w:object>
            </w:r>
          </w:p>
        </w:tc>
        <w:tc>
          <w:tcPr>
            <w:tcW w:w="376" w:type="pct"/>
          </w:tcPr>
          <w:p w:rsidR="00664E09" w:rsidRPr="00E070AA" w:rsidRDefault="00664E09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CO</w:t>
            </w:r>
            <w:r w:rsidR="00D51D94" w:rsidRPr="00E070A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64E09" w:rsidRPr="00E070AA" w:rsidRDefault="00A44776" w:rsidP="00972E31">
            <w:pPr>
              <w:jc w:val="center"/>
              <w:rPr>
                <w:sz w:val="24"/>
                <w:szCs w:val="24"/>
              </w:rPr>
            </w:pPr>
            <w:r w:rsidRPr="00E070AA">
              <w:rPr>
                <w:sz w:val="24"/>
                <w:szCs w:val="24"/>
              </w:rPr>
              <w:t>6</w:t>
            </w:r>
          </w:p>
        </w:tc>
      </w:tr>
    </w:tbl>
    <w:p w:rsidR="00A44776" w:rsidRPr="00E070AA" w:rsidRDefault="00A44776" w:rsidP="00E070AA">
      <w:pPr>
        <w:rPr>
          <w:b/>
        </w:rPr>
      </w:pPr>
    </w:p>
    <w:sectPr w:rsidR="00A44776" w:rsidRPr="00E070A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43D" w:rsidRDefault="00D6243D" w:rsidP="0045172E">
      <w:r>
        <w:separator/>
      </w:r>
    </w:p>
  </w:endnote>
  <w:endnote w:type="continuationSeparator" w:id="0">
    <w:p w:rsidR="00D6243D" w:rsidRDefault="00D6243D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43D" w:rsidRDefault="00D6243D" w:rsidP="0045172E">
      <w:r>
        <w:separator/>
      </w:r>
    </w:p>
  </w:footnote>
  <w:footnote w:type="continuationSeparator" w:id="0">
    <w:p w:rsidR="00D6243D" w:rsidRDefault="00D6243D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01D90"/>
    <w:multiLevelType w:val="hybridMultilevel"/>
    <w:tmpl w:val="9334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2B3E1"/>
    <w:multiLevelType w:val="singleLevel"/>
    <w:tmpl w:val="5DA2B3E1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214A0"/>
    <w:rsid w:val="00021FBB"/>
    <w:rsid w:val="00030C08"/>
    <w:rsid w:val="00043927"/>
    <w:rsid w:val="00061821"/>
    <w:rsid w:val="000B02DA"/>
    <w:rsid w:val="000F3EFE"/>
    <w:rsid w:val="0012163D"/>
    <w:rsid w:val="00160114"/>
    <w:rsid w:val="00160FAE"/>
    <w:rsid w:val="0019020D"/>
    <w:rsid w:val="001A291A"/>
    <w:rsid w:val="001A2B6C"/>
    <w:rsid w:val="001B309A"/>
    <w:rsid w:val="001B69D2"/>
    <w:rsid w:val="001D41FE"/>
    <w:rsid w:val="001D670F"/>
    <w:rsid w:val="001E2222"/>
    <w:rsid w:val="001F54D1"/>
    <w:rsid w:val="001F7E9B"/>
    <w:rsid w:val="002362E1"/>
    <w:rsid w:val="002A080A"/>
    <w:rsid w:val="002D09FF"/>
    <w:rsid w:val="002D7611"/>
    <w:rsid w:val="002D76BB"/>
    <w:rsid w:val="002E336A"/>
    <w:rsid w:val="002E552A"/>
    <w:rsid w:val="00304757"/>
    <w:rsid w:val="00316263"/>
    <w:rsid w:val="00324247"/>
    <w:rsid w:val="00335FBF"/>
    <w:rsid w:val="00341EA4"/>
    <w:rsid w:val="003620F5"/>
    <w:rsid w:val="00364878"/>
    <w:rsid w:val="003855F1"/>
    <w:rsid w:val="003870BD"/>
    <w:rsid w:val="003B14BC"/>
    <w:rsid w:val="003B1F06"/>
    <w:rsid w:val="003C6859"/>
    <w:rsid w:val="003C6BB4"/>
    <w:rsid w:val="004008B8"/>
    <w:rsid w:val="0041495F"/>
    <w:rsid w:val="00422CA0"/>
    <w:rsid w:val="0045172E"/>
    <w:rsid w:val="0046314C"/>
    <w:rsid w:val="0046787F"/>
    <w:rsid w:val="00486E65"/>
    <w:rsid w:val="004A416F"/>
    <w:rsid w:val="004B285F"/>
    <w:rsid w:val="004E6FBC"/>
    <w:rsid w:val="004F1A49"/>
    <w:rsid w:val="004F553A"/>
    <w:rsid w:val="0050161D"/>
    <w:rsid w:val="00501F18"/>
    <w:rsid w:val="0050571C"/>
    <w:rsid w:val="005133D7"/>
    <w:rsid w:val="00527971"/>
    <w:rsid w:val="00564058"/>
    <w:rsid w:val="00583996"/>
    <w:rsid w:val="00590293"/>
    <w:rsid w:val="005A3DA4"/>
    <w:rsid w:val="005E3FA5"/>
    <w:rsid w:val="005E531E"/>
    <w:rsid w:val="005F011C"/>
    <w:rsid w:val="00605392"/>
    <w:rsid w:val="00641FEF"/>
    <w:rsid w:val="00664E09"/>
    <w:rsid w:val="00665D5E"/>
    <w:rsid w:val="00681B25"/>
    <w:rsid w:val="006A70BD"/>
    <w:rsid w:val="006C7354"/>
    <w:rsid w:val="006D20F1"/>
    <w:rsid w:val="006F576F"/>
    <w:rsid w:val="00724922"/>
    <w:rsid w:val="007255C8"/>
    <w:rsid w:val="00725A0A"/>
    <w:rsid w:val="007326F6"/>
    <w:rsid w:val="007F77F4"/>
    <w:rsid w:val="00802202"/>
    <w:rsid w:val="0080539E"/>
    <w:rsid w:val="008622CE"/>
    <w:rsid w:val="00874F8C"/>
    <w:rsid w:val="008A2F21"/>
    <w:rsid w:val="008A56BE"/>
    <w:rsid w:val="008B0703"/>
    <w:rsid w:val="008B13D2"/>
    <w:rsid w:val="008E3915"/>
    <w:rsid w:val="008E6D0D"/>
    <w:rsid w:val="00904D12"/>
    <w:rsid w:val="00914195"/>
    <w:rsid w:val="00914395"/>
    <w:rsid w:val="009150D3"/>
    <w:rsid w:val="00942ADA"/>
    <w:rsid w:val="0095679B"/>
    <w:rsid w:val="0098019F"/>
    <w:rsid w:val="0098649E"/>
    <w:rsid w:val="00987669"/>
    <w:rsid w:val="009B53DD"/>
    <w:rsid w:val="009C5A1D"/>
    <w:rsid w:val="009D5E3E"/>
    <w:rsid w:val="009E0533"/>
    <w:rsid w:val="00A32BB2"/>
    <w:rsid w:val="00A44776"/>
    <w:rsid w:val="00A73247"/>
    <w:rsid w:val="00A96A1F"/>
    <w:rsid w:val="00AA5129"/>
    <w:rsid w:val="00AA5E39"/>
    <w:rsid w:val="00AA6B40"/>
    <w:rsid w:val="00AE264C"/>
    <w:rsid w:val="00AE42B7"/>
    <w:rsid w:val="00B160C8"/>
    <w:rsid w:val="00B34088"/>
    <w:rsid w:val="00B42152"/>
    <w:rsid w:val="00B60E7E"/>
    <w:rsid w:val="00B862AA"/>
    <w:rsid w:val="00BA539E"/>
    <w:rsid w:val="00BB5C6B"/>
    <w:rsid w:val="00BD0097"/>
    <w:rsid w:val="00BF016C"/>
    <w:rsid w:val="00BF5AC9"/>
    <w:rsid w:val="00C009EC"/>
    <w:rsid w:val="00C221AD"/>
    <w:rsid w:val="00C3743D"/>
    <w:rsid w:val="00C60252"/>
    <w:rsid w:val="00C93B79"/>
    <w:rsid w:val="00C95F18"/>
    <w:rsid w:val="00CA3E86"/>
    <w:rsid w:val="00CA4AB5"/>
    <w:rsid w:val="00CB7A50"/>
    <w:rsid w:val="00CC044C"/>
    <w:rsid w:val="00CC4741"/>
    <w:rsid w:val="00CE1825"/>
    <w:rsid w:val="00CE5503"/>
    <w:rsid w:val="00D130CD"/>
    <w:rsid w:val="00D1548D"/>
    <w:rsid w:val="00D51D94"/>
    <w:rsid w:val="00D62341"/>
    <w:rsid w:val="00D6243D"/>
    <w:rsid w:val="00D64FF9"/>
    <w:rsid w:val="00D93CFD"/>
    <w:rsid w:val="00D94D54"/>
    <w:rsid w:val="00D9552B"/>
    <w:rsid w:val="00DE4707"/>
    <w:rsid w:val="00DE5711"/>
    <w:rsid w:val="00DE7A88"/>
    <w:rsid w:val="00E070AA"/>
    <w:rsid w:val="00E43A7A"/>
    <w:rsid w:val="00E51765"/>
    <w:rsid w:val="00E70A47"/>
    <w:rsid w:val="00E824B7"/>
    <w:rsid w:val="00EA4568"/>
    <w:rsid w:val="00EA4D6F"/>
    <w:rsid w:val="00EF6C09"/>
    <w:rsid w:val="00F11EDB"/>
    <w:rsid w:val="00F162EA"/>
    <w:rsid w:val="00F266A7"/>
    <w:rsid w:val="00F37E44"/>
    <w:rsid w:val="00F5354B"/>
    <w:rsid w:val="00F55D6F"/>
    <w:rsid w:val="00FD5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5:docId w15:val="{A9215E98-B8F7-4AEE-B46C-79B1A9A2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41FE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4FDF-AA18-4E42-953D-2E574C5F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20</cp:revision>
  <cp:lastPrinted>2019-10-19T09:41:00Z</cp:lastPrinted>
  <dcterms:created xsi:type="dcterms:W3CDTF">2019-10-19T07:54:00Z</dcterms:created>
  <dcterms:modified xsi:type="dcterms:W3CDTF">2019-11-16T03:52:00Z</dcterms:modified>
</cp:coreProperties>
</file>