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6F7C97" w:rsidRDefault="00874F8C" w:rsidP="006F7C97">
      <w:pPr>
        <w:jc w:val="right"/>
        <w:rPr>
          <w:bCs/>
        </w:rPr>
      </w:pPr>
      <w:r w:rsidRPr="006F7C97">
        <w:rPr>
          <w:bCs/>
        </w:rPr>
        <w:t>Reg.No. _____________</w:t>
      </w:r>
    </w:p>
    <w:p w:rsidR="00B34088" w:rsidRPr="00E824B7" w:rsidRDefault="00484071" w:rsidP="006F7C97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81300" cy="762000"/>
            <wp:effectExtent l="0" t="0" r="0" b="0"/>
            <wp:docPr id="46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</w:t>
      </w:r>
      <w:r w:rsidR="006F7C97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/</w:t>
      </w:r>
      <w:r w:rsidR="006F7C97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Dec</w:t>
      </w:r>
      <w:r w:rsidR="006F7C97">
        <w:rPr>
          <w:b/>
          <w:sz w:val="28"/>
          <w:szCs w:val="28"/>
        </w:rPr>
        <w:t xml:space="preserve"> </w:t>
      </w:r>
      <w:r w:rsidR="0047369E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6F7C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6F7C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6F7C9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6F7C97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6F7C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41404" w:rsidP="006F7C9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18MA1004</w:t>
            </w:r>
          </w:p>
        </w:tc>
        <w:tc>
          <w:tcPr>
            <w:tcW w:w="1890" w:type="dxa"/>
          </w:tcPr>
          <w:p w:rsidR="0019020D" w:rsidRPr="00484071" w:rsidRDefault="0019020D" w:rsidP="006F7C97">
            <w:pPr>
              <w:pStyle w:val="Title"/>
              <w:jc w:val="left"/>
              <w:rPr>
                <w:b/>
              </w:rPr>
            </w:pPr>
            <w:r w:rsidRPr="0048407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6F7C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6F7C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84071" w:rsidP="006F7C9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CALCULUS, MATRICES AND VECTOR SPACES</w:t>
            </w:r>
          </w:p>
        </w:tc>
        <w:tc>
          <w:tcPr>
            <w:tcW w:w="1890" w:type="dxa"/>
          </w:tcPr>
          <w:p w:rsidR="0019020D" w:rsidRPr="00484071" w:rsidRDefault="0019020D" w:rsidP="00484071">
            <w:pPr>
              <w:pStyle w:val="Title"/>
              <w:jc w:val="left"/>
              <w:rPr>
                <w:b/>
              </w:rPr>
            </w:pPr>
            <w:r w:rsidRPr="00484071">
              <w:rPr>
                <w:b/>
              </w:rPr>
              <w:t xml:space="preserve">Max. </w:t>
            </w:r>
            <w:proofErr w:type="gramStart"/>
            <w:r w:rsidR="00484071">
              <w:rPr>
                <w:b/>
              </w:rPr>
              <w:t>M</w:t>
            </w:r>
            <w:r w:rsidRPr="0048407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6F7C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84071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484071" w:rsidTr="00A72BB0">
        <w:tc>
          <w:tcPr>
            <w:tcW w:w="242" w:type="pct"/>
            <w:vAlign w:val="center"/>
          </w:tcPr>
          <w:p w:rsidR="00C17AEB" w:rsidRPr="0048407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48407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880" w:type="pct"/>
            <w:vAlign w:val="center"/>
          </w:tcPr>
          <w:p w:rsidR="00C17AEB" w:rsidRPr="0048407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48407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484071" w:rsidRDefault="00C17AEB" w:rsidP="005133D7">
            <w:pPr>
              <w:jc w:val="center"/>
              <w:rPr>
                <w:b/>
                <w:sz w:val="24"/>
                <w:szCs w:val="24"/>
              </w:rPr>
            </w:pPr>
          </w:p>
          <w:p w:rsidR="00C17AEB" w:rsidRPr="00484071" w:rsidRDefault="00C17AEB" w:rsidP="00C17AEB">
            <w:pPr>
              <w:rPr>
                <w:b/>
                <w:sz w:val="24"/>
                <w:szCs w:val="24"/>
              </w:rPr>
            </w:pPr>
            <w:r w:rsidRPr="00484071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484071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484071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340" w:type="pct"/>
            <w:vAlign w:val="center"/>
          </w:tcPr>
          <w:p w:rsidR="00C17AEB" w:rsidRPr="0048407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484071">
              <w:rPr>
                <w:b/>
                <w:sz w:val="24"/>
                <w:szCs w:val="24"/>
              </w:rPr>
              <w:t>Marks</w:t>
            </w:r>
          </w:p>
        </w:tc>
      </w:tr>
      <w:tr w:rsidR="00484071" w:rsidRPr="00484071" w:rsidTr="00484071">
        <w:tc>
          <w:tcPr>
            <w:tcW w:w="5000" w:type="pct"/>
            <w:gridSpan w:val="4"/>
          </w:tcPr>
          <w:p w:rsidR="00484071" w:rsidRDefault="00484071" w:rsidP="006F7C9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84071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7052E1" w:rsidRPr="00484071" w:rsidRDefault="007052E1" w:rsidP="006F7C9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484071" w:rsidTr="007052E1">
        <w:trPr>
          <w:trHeight w:val="359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1.</w:t>
            </w:r>
          </w:p>
        </w:tc>
        <w:tc>
          <w:tcPr>
            <w:tcW w:w="3880" w:type="pct"/>
          </w:tcPr>
          <w:p w:rsidR="00C17AEB" w:rsidRPr="00484071" w:rsidRDefault="00441404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Define </w:t>
            </w:r>
            <w:r w:rsidR="00FC6EA7" w:rsidRPr="00484071">
              <w:rPr>
                <w:sz w:val="24"/>
                <w:szCs w:val="24"/>
              </w:rPr>
              <w:t>radius of curvature.</w:t>
            </w:r>
          </w:p>
        </w:tc>
        <w:tc>
          <w:tcPr>
            <w:tcW w:w="538" w:type="pct"/>
          </w:tcPr>
          <w:p w:rsidR="00C17AEB" w:rsidRPr="00484071" w:rsidRDefault="00695AD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</w:t>
            </w:r>
            <w:r w:rsidR="001C08D1" w:rsidRPr="00484071">
              <w:rPr>
                <w:sz w:val="24"/>
                <w:szCs w:val="24"/>
              </w:rPr>
              <w:t>1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A72BB0" w:rsidRPr="00484071" w:rsidTr="007052E1">
        <w:trPr>
          <w:trHeight w:val="431"/>
        </w:trPr>
        <w:tc>
          <w:tcPr>
            <w:tcW w:w="242" w:type="pct"/>
          </w:tcPr>
          <w:p w:rsidR="00A72BB0" w:rsidRPr="00484071" w:rsidRDefault="00A72BB0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2.</w:t>
            </w:r>
          </w:p>
        </w:tc>
        <w:tc>
          <w:tcPr>
            <w:tcW w:w="3880" w:type="pct"/>
          </w:tcPr>
          <w:p w:rsidR="00A72BB0" w:rsidRPr="00484071" w:rsidRDefault="00A72BB0" w:rsidP="00A72BB0">
            <w:pPr>
              <w:tabs>
                <w:tab w:val="left" w:pos="6345"/>
              </w:tabs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 the value of </w:t>
            </w:r>
            <w:r w:rsidRPr="00484071">
              <w:rPr>
                <w:position w:val="-10"/>
                <w:sz w:val="24"/>
                <w:szCs w:val="24"/>
              </w:rPr>
              <w:object w:dxaOrig="8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15pt" o:ole="">
                  <v:imagedata r:id="rId7" o:title=""/>
                </v:shape>
                <o:OLEObject Type="Embed" ProgID="Equation.DSMT4" ShapeID="_x0000_i1025" DrawAspect="Content" ObjectID="_1637050578" r:id="rId8"/>
              </w:object>
            </w:r>
            <w:r w:rsidRPr="00484071">
              <w:rPr>
                <w:sz w:val="24"/>
                <w:szCs w:val="24"/>
              </w:rPr>
              <w:tab/>
            </w:r>
            <w:bookmarkStart w:id="0" w:name="_GoBack"/>
            <w:bookmarkEnd w:id="0"/>
          </w:p>
        </w:tc>
        <w:tc>
          <w:tcPr>
            <w:tcW w:w="538" w:type="pct"/>
          </w:tcPr>
          <w:p w:rsidR="00A72BB0" w:rsidRPr="00484071" w:rsidRDefault="00A72BB0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A72BB0" w:rsidRPr="00484071" w:rsidRDefault="00A72BB0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359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3.</w:t>
            </w:r>
          </w:p>
        </w:tc>
        <w:tc>
          <w:tcPr>
            <w:tcW w:w="3880" w:type="pct"/>
          </w:tcPr>
          <w:p w:rsidR="00C17AEB" w:rsidRPr="00484071" w:rsidRDefault="00441404" w:rsidP="00D1773C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Examine the convergence of  the sequence</w:t>
            </w:r>
            <w:r w:rsidR="00FC6EA7" w:rsidRPr="00484071">
              <w:rPr>
                <w:position w:val="-12"/>
                <w:sz w:val="24"/>
                <w:szCs w:val="24"/>
              </w:rPr>
              <w:object w:dxaOrig="1340" w:dyaOrig="380">
                <v:shape id="_x0000_i1026" type="#_x0000_t75" style="width:78.75pt;height:18.75pt" o:ole="">
                  <v:imagedata r:id="rId9" o:title=""/>
                </v:shape>
                <o:OLEObject Type="Embed" ProgID="Equation.3" ShapeID="_x0000_i1026" DrawAspect="Content" ObjectID="_1637050579" r:id="rId10"/>
              </w:object>
            </w:r>
          </w:p>
        </w:tc>
        <w:tc>
          <w:tcPr>
            <w:tcW w:w="538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899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4.</w:t>
            </w:r>
          </w:p>
        </w:tc>
        <w:tc>
          <w:tcPr>
            <w:tcW w:w="3880" w:type="pct"/>
          </w:tcPr>
          <w:p w:rsidR="00C17AEB" w:rsidRPr="00484071" w:rsidRDefault="00D1773C" w:rsidP="00D1773C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If </w:t>
            </w:r>
            <w:r w:rsidRPr="00484071">
              <w:rPr>
                <w:position w:val="-10"/>
                <w:sz w:val="24"/>
                <w:szCs w:val="24"/>
              </w:rPr>
              <w:object w:dxaOrig="620" w:dyaOrig="320">
                <v:shape id="_x0000_i1027" type="#_x0000_t75" style="width:30.75pt;height:15pt" o:ole="">
                  <v:imagedata r:id="rId11" o:title=""/>
                </v:shape>
                <o:OLEObject Type="Embed" ProgID="Equation.3" ShapeID="_x0000_i1027" DrawAspect="Content" ObjectID="_1637050580" r:id="rId12"/>
              </w:object>
            </w:r>
            <w:r w:rsidRPr="00484071">
              <w:rPr>
                <w:sz w:val="24"/>
                <w:szCs w:val="24"/>
              </w:rPr>
              <w:t>t</w:t>
            </w:r>
            <w:r w:rsidR="00441404" w:rsidRPr="00484071">
              <w:rPr>
                <w:sz w:val="24"/>
                <w:szCs w:val="24"/>
              </w:rPr>
              <w:t xml:space="preserve">he series </w:t>
            </w:r>
            <w:r w:rsidR="00441404" w:rsidRPr="00484071">
              <w:rPr>
                <w:position w:val="-34"/>
                <w:sz w:val="24"/>
                <w:szCs w:val="24"/>
              </w:rPr>
              <w:object w:dxaOrig="720" w:dyaOrig="800">
                <v:shape id="_x0000_i1028" type="#_x0000_t75" style="width:36.75pt;height:39.75pt" o:ole="">
                  <v:imagedata r:id="rId13" o:title=""/>
                </v:shape>
                <o:OLEObject Type="Embed" ProgID="Equation.DSMT4" ShapeID="_x0000_i1028" DrawAspect="Content" ObjectID="_1637050581" r:id="rId14"/>
              </w:object>
            </w:r>
            <w:r w:rsidRPr="00484071">
              <w:rPr>
                <w:sz w:val="24"/>
                <w:szCs w:val="24"/>
              </w:rPr>
              <w:t>= ----------</w:t>
            </w:r>
          </w:p>
        </w:tc>
        <w:tc>
          <w:tcPr>
            <w:tcW w:w="538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359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5.</w:t>
            </w:r>
          </w:p>
        </w:tc>
        <w:tc>
          <w:tcPr>
            <w:tcW w:w="3880" w:type="pct"/>
          </w:tcPr>
          <w:p w:rsidR="00C17AEB" w:rsidRPr="00484071" w:rsidRDefault="00D1773C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 The Eigen values </w:t>
            </w:r>
            <w:proofErr w:type="gramStart"/>
            <w:r w:rsidRPr="00484071">
              <w:rPr>
                <w:sz w:val="24"/>
                <w:szCs w:val="24"/>
              </w:rPr>
              <w:t>of  an</w:t>
            </w:r>
            <w:proofErr w:type="gramEnd"/>
            <w:r w:rsidRPr="00484071">
              <w:rPr>
                <w:sz w:val="24"/>
                <w:szCs w:val="24"/>
              </w:rPr>
              <w:t xml:space="preserve"> idempotent matrix are --------</w:t>
            </w:r>
            <w:r w:rsidR="00441404" w:rsidRPr="0048407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431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6.</w:t>
            </w:r>
          </w:p>
        </w:tc>
        <w:tc>
          <w:tcPr>
            <w:tcW w:w="3880" w:type="pct"/>
          </w:tcPr>
          <w:p w:rsidR="00C17AEB" w:rsidRPr="00484071" w:rsidRDefault="00D1773C" w:rsidP="00D1773C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If the eigenvalues of A is   5, 6, 7</w:t>
            </w:r>
            <w:r w:rsidR="00441404" w:rsidRPr="00484071">
              <w:rPr>
                <w:sz w:val="24"/>
                <w:szCs w:val="24"/>
              </w:rPr>
              <w:t xml:space="preserve"> then find the </w:t>
            </w:r>
            <w:proofErr w:type="spellStart"/>
            <w:r w:rsidR="00441404" w:rsidRPr="00484071">
              <w:rPr>
                <w:sz w:val="24"/>
                <w:szCs w:val="24"/>
              </w:rPr>
              <w:t>eigen</w:t>
            </w:r>
            <w:proofErr w:type="spellEnd"/>
            <w:r w:rsidR="00441404" w:rsidRPr="00484071">
              <w:rPr>
                <w:sz w:val="24"/>
                <w:szCs w:val="24"/>
              </w:rPr>
              <w:t xml:space="preserve"> values of  </w:t>
            </w:r>
            <w:r w:rsidRPr="00484071">
              <w:rPr>
                <w:position w:val="-6"/>
                <w:sz w:val="24"/>
                <w:szCs w:val="24"/>
              </w:rPr>
              <w:object w:dxaOrig="420" w:dyaOrig="320">
                <v:shape id="_x0000_i1029" type="#_x0000_t75" style="width:24.75pt;height:15pt" o:ole="">
                  <v:imagedata r:id="rId15" o:title=""/>
                </v:shape>
                <o:OLEObject Type="Embed" ProgID="Equation.3" ShapeID="_x0000_i1029" DrawAspect="Content" ObjectID="_1637050582" r:id="rId16"/>
              </w:object>
            </w:r>
          </w:p>
        </w:tc>
        <w:tc>
          <w:tcPr>
            <w:tcW w:w="538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413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7.</w:t>
            </w:r>
          </w:p>
        </w:tc>
        <w:tc>
          <w:tcPr>
            <w:tcW w:w="3880" w:type="pct"/>
          </w:tcPr>
          <w:p w:rsidR="00C17AEB" w:rsidRPr="00484071" w:rsidRDefault="00A13276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If the linear transformation T  is nonsingular, then </w:t>
            </w:r>
            <w:r w:rsidRPr="00484071">
              <w:rPr>
                <w:position w:val="-10"/>
                <w:sz w:val="24"/>
                <w:szCs w:val="24"/>
              </w:rPr>
              <w:object w:dxaOrig="2160" w:dyaOrig="320">
                <v:shape id="_x0000_i1030" type="#_x0000_t75" style="width:108.75pt;height:15pt" o:ole="">
                  <v:imagedata r:id="rId17" o:title=""/>
                </v:shape>
                <o:OLEObject Type="Embed" ProgID="Equation.3" ShapeID="_x0000_i1030" DrawAspect="Content" ObjectID="_1637050583" r:id="rId18"/>
              </w:object>
            </w:r>
          </w:p>
        </w:tc>
        <w:tc>
          <w:tcPr>
            <w:tcW w:w="538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674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8.</w:t>
            </w:r>
          </w:p>
        </w:tc>
        <w:tc>
          <w:tcPr>
            <w:tcW w:w="3880" w:type="pct"/>
          </w:tcPr>
          <w:p w:rsidR="00C17AEB" w:rsidRPr="00484071" w:rsidRDefault="00FE3BAC" w:rsidP="003A46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Let U be the subspace of a fi</w:t>
            </w:r>
            <w:r w:rsidR="003A4697">
              <w:rPr>
                <w:sz w:val="24"/>
                <w:szCs w:val="24"/>
              </w:rPr>
              <w:t>nite dimensional vector space V.</w:t>
            </w:r>
            <w:r w:rsidRPr="00484071">
              <w:rPr>
                <w:sz w:val="24"/>
                <w:szCs w:val="24"/>
              </w:rPr>
              <w:t xml:space="preserve"> </w:t>
            </w:r>
            <w:r w:rsidR="003A4697">
              <w:rPr>
                <w:sz w:val="24"/>
                <w:szCs w:val="24"/>
              </w:rPr>
              <w:t>T</w:t>
            </w:r>
            <w:r w:rsidRPr="00484071">
              <w:rPr>
                <w:sz w:val="24"/>
                <w:szCs w:val="24"/>
              </w:rPr>
              <w:t>hen write the relationship between dim U and dim V.</w:t>
            </w:r>
          </w:p>
        </w:tc>
        <w:tc>
          <w:tcPr>
            <w:tcW w:w="538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521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9.</w:t>
            </w:r>
          </w:p>
        </w:tc>
        <w:tc>
          <w:tcPr>
            <w:tcW w:w="3880" w:type="pct"/>
          </w:tcPr>
          <w:p w:rsidR="00C17AEB" w:rsidRPr="00484071" w:rsidRDefault="00FE3BAC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</w:t>
            </w:r>
            <w:r w:rsidRPr="00484071">
              <w:rPr>
                <w:position w:val="-10"/>
                <w:sz w:val="24"/>
                <w:szCs w:val="24"/>
              </w:rPr>
              <w:object w:dxaOrig="380" w:dyaOrig="320">
                <v:shape id="_x0000_i1076" type="#_x0000_t75" style="width:18.75pt;height:15pt" o:ole="">
                  <v:imagedata r:id="rId19" o:title=""/>
                </v:shape>
                <o:OLEObject Type="Embed" ProgID="Equation.DSMT4" ShapeID="_x0000_i1076" DrawAspect="Content" ObjectID="_1637050584" r:id="rId20"/>
              </w:object>
            </w:r>
            <w:proofErr w:type="gramStart"/>
            <w:r w:rsidRPr="00484071">
              <w:rPr>
                <w:sz w:val="24"/>
                <w:szCs w:val="24"/>
              </w:rPr>
              <w:t xml:space="preserve">if </w:t>
            </w:r>
            <w:proofErr w:type="gramEnd"/>
            <w:r w:rsidRPr="00484071">
              <w:rPr>
                <w:position w:val="-10"/>
                <w:sz w:val="24"/>
                <w:szCs w:val="24"/>
              </w:rPr>
              <w:object w:dxaOrig="1620" w:dyaOrig="420">
                <v:shape id="_x0000_i1077" type="#_x0000_t75" style="width:81pt;height:21pt" o:ole="">
                  <v:imagedata r:id="rId21" o:title=""/>
                </v:shape>
                <o:OLEObject Type="Embed" ProgID="Equation.DSMT4" ShapeID="_x0000_i1077" DrawAspect="Content" ObjectID="_1637050585" r:id="rId22"/>
              </w:object>
            </w:r>
            <w:r w:rsidRPr="0048407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  <w:tr w:rsidR="00C17AEB" w:rsidRPr="00484071" w:rsidTr="007052E1">
        <w:trPr>
          <w:trHeight w:val="359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10.</w:t>
            </w:r>
          </w:p>
        </w:tc>
        <w:tc>
          <w:tcPr>
            <w:tcW w:w="3880" w:type="pct"/>
          </w:tcPr>
          <w:p w:rsidR="00C17AEB" w:rsidRPr="00DE58A4" w:rsidRDefault="00FE3BAC" w:rsidP="00DE58A4">
            <w:pPr>
              <w:rPr>
                <w:sz w:val="24"/>
                <w:szCs w:val="24"/>
              </w:rPr>
            </w:pPr>
            <w:proofErr w:type="gramStart"/>
            <w:r w:rsidRPr="00DE58A4">
              <w:rPr>
                <w:sz w:val="24"/>
                <w:szCs w:val="24"/>
              </w:rPr>
              <w:t xml:space="preserve">If </w:t>
            </w:r>
            <w:proofErr w:type="gramEnd"/>
            <w:r w:rsidRPr="00DE58A4">
              <w:rPr>
                <w:position w:val="-10"/>
                <w:sz w:val="24"/>
                <w:szCs w:val="24"/>
              </w:rPr>
              <w:object w:dxaOrig="1719" w:dyaOrig="380">
                <v:shape id="_x0000_i1033" type="#_x0000_t75" style="width:86.25pt;height:18.75pt" o:ole="">
                  <v:imagedata r:id="rId23" o:title=""/>
                </v:shape>
                <o:OLEObject Type="Embed" ProgID="Equation.DSMT4" ShapeID="_x0000_i1033" DrawAspect="Content" ObjectID="_1637050586" r:id="rId24"/>
              </w:object>
            </w:r>
            <w:r w:rsidR="00CB5170" w:rsidRPr="00DE58A4">
              <w:rPr>
                <w:sz w:val="24"/>
                <w:szCs w:val="24"/>
              </w:rPr>
              <w:t xml:space="preserve">. Find </w:t>
            </w:r>
            <w:r w:rsidR="003A4697" w:rsidRPr="00DE58A4">
              <w:rPr>
                <w:sz w:val="24"/>
                <w:szCs w:val="24"/>
              </w:rPr>
              <w:t xml:space="preserve"> </w:t>
            </w:r>
            <w:r w:rsidR="00DE58A4" w:rsidRPr="00DE58A4">
              <w:rPr>
                <w:noProof/>
              </w:rPr>
              <w:drawing>
                <wp:inline distT="0" distB="0" distL="0" distR="0">
                  <wp:extent cx="381000" cy="180975"/>
                  <wp:effectExtent l="1905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1134" w:rsidRPr="00DE58A4">
              <w:rPr>
                <w:sz w:val="24"/>
                <w:szCs w:val="24"/>
              </w:rPr>
              <w:t xml:space="preserve"> </w:t>
            </w:r>
            <w:r w:rsidR="00451134" w:rsidRPr="00DE58A4">
              <w:rPr>
                <w:rFonts w:ascii="MS Mincho" w:eastAsia="MS Mincho" w:hAnsi="MS Mincho" w:cs="MS Mincho"/>
                <w:sz w:val="24"/>
                <w:szCs w:val="24"/>
              </w:rPr>
              <w:t xml:space="preserve">   </w:t>
            </w:r>
          </w:p>
        </w:tc>
        <w:tc>
          <w:tcPr>
            <w:tcW w:w="538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429"/>
        <w:gridCol w:w="981"/>
        <w:gridCol w:w="756"/>
      </w:tblGrid>
      <w:tr w:rsidR="00484071" w:rsidRPr="00484071" w:rsidTr="00484071">
        <w:tc>
          <w:tcPr>
            <w:tcW w:w="5000" w:type="pct"/>
            <w:gridSpan w:val="4"/>
          </w:tcPr>
          <w:p w:rsidR="00484071" w:rsidRPr="00484071" w:rsidRDefault="00484071" w:rsidP="006F7C9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84071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484071" w:rsidRPr="00484071" w:rsidRDefault="00484071" w:rsidP="006F7C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484071" w:rsidTr="007052E1">
        <w:trPr>
          <w:trHeight w:val="773"/>
        </w:trPr>
        <w:tc>
          <w:tcPr>
            <w:tcW w:w="242" w:type="pct"/>
          </w:tcPr>
          <w:p w:rsidR="00C17AEB" w:rsidRPr="00484071" w:rsidRDefault="00C17AEB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11.</w:t>
            </w:r>
          </w:p>
        </w:tc>
        <w:tc>
          <w:tcPr>
            <w:tcW w:w="3945" w:type="pct"/>
          </w:tcPr>
          <w:p w:rsidR="00C17AEB" w:rsidRPr="00484071" w:rsidRDefault="00D24139" w:rsidP="00D24139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Prove that </w:t>
            </w:r>
            <w:r w:rsidR="00CE0FC4" w:rsidRPr="00484071">
              <w:rPr>
                <w:position w:val="-28"/>
                <w:sz w:val="24"/>
                <w:szCs w:val="24"/>
              </w:rPr>
              <w:object w:dxaOrig="1960" w:dyaOrig="660">
                <v:shape id="_x0000_i1035" type="#_x0000_t75" style="width:99pt;height:33pt" o:ole="">
                  <v:imagedata r:id="rId26" o:title=""/>
                </v:shape>
                <o:OLEObject Type="Embed" ProgID="Equation.3" ShapeID="_x0000_i1035" DrawAspect="Content" ObjectID="_1637050587" r:id="rId27"/>
              </w:object>
            </w:r>
          </w:p>
        </w:tc>
        <w:tc>
          <w:tcPr>
            <w:tcW w:w="459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CO1</w:t>
            </w:r>
          </w:p>
        </w:tc>
        <w:tc>
          <w:tcPr>
            <w:tcW w:w="354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3</w:t>
            </w:r>
          </w:p>
        </w:tc>
      </w:tr>
      <w:tr w:rsidR="00C17AEB" w:rsidRPr="00484071" w:rsidTr="007052E1">
        <w:trPr>
          <w:trHeight w:val="449"/>
        </w:trPr>
        <w:tc>
          <w:tcPr>
            <w:tcW w:w="242" w:type="pct"/>
          </w:tcPr>
          <w:p w:rsidR="00C17AEB" w:rsidRPr="00484071" w:rsidRDefault="00C17AEB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12.</w:t>
            </w:r>
          </w:p>
        </w:tc>
        <w:tc>
          <w:tcPr>
            <w:tcW w:w="3945" w:type="pct"/>
          </w:tcPr>
          <w:p w:rsidR="00C17AEB" w:rsidRPr="00484071" w:rsidRDefault="00EB2CF6" w:rsidP="00EB2CF6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Show that the series </w:t>
            </w:r>
            <w:r w:rsidRPr="00484071">
              <w:rPr>
                <w:position w:val="-6"/>
                <w:sz w:val="24"/>
                <w:szCs w:val="24"/>
              </w:rPr>
              <w:object w:dxaOrig="2140" w:dyaOrig="320">
                <v:shape id="_x0000_i1036" type="#_x0000_t75" style="width:108pt;height:15pt" o:ole="">
                  <v:imagedata r:id="rId28" o:title=""/>
                </v:shape>
                <o:OLEObject Type="Embed" ProgID="Equation.3" ShapeID="_x0000_i1036" DrawAspect="Content" ObjectID="_1637050588" r:id="rId29"/>
              </w:object>
            </w:r>
            <w:r w:rsidRPr="00484071">
              <w:rPr>
                <w:sz w:val="24"/>
                <w:szCs w:val="24"/>
              </w:rPr>
              <w:t xml:space="preserve"> converges if </w:t>
            </w:r>
            <w:r w:rsidRPr="00484071">
              <w:rPr>
                <w:position w:val="-14"/>
                <w:sz w:val="24"/>
                <w:szCs w:val="24"/>
              </w:rPr>
              <w:object w:dxaOrig="580" w:dyaOrig="400">
                <v:shape id="_x0000_i1037" type="#_x0000_t75" style="width:29.25pt;height:20.25pt" o:ole="">
                  <v:imagedata r:id="rId30" o:title=""/>
                </v:shape>
                <o:OLEObject Type="Embed" ProgID="Equation.3" ShapeID="_x0000_i1037" DrawAspect="Content" ObjectID="_1637050589" r:id="rId31"/>
              </w:object>
            </w:r>
          </w:p>
        </w:tc>
        <w:tc>
          <w:tcPr>
            <w:tcW w:w="459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CO3</w:t>
            </w:r>
          </w:p>
        </w:tc>
        <w:tc>
          <w:tcPr>
            <w:tcW w:w="354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3</w:t>
            </w:r>
          </w:p>
        </w:tc>
      </w:tr>
      <w:tr w:rsidR="00C17AEB" w:rsidRPr="00484071" w:rsidTr="007052E1">
        <w:trPr>
          <w:trHeight w:val="1241"/>
        </w:trPr>
        <w:tc>
          <w:tcPr>
            <w:tcW w:w="242" w:type="pct"/>
          </w:tcPr>
          <w:p w:rsidR="00C17AEB" w:rsidRPr="00484071" w:rsidRDefault="00C17AEB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13.</w:t>
            </w:r>
          </w:p>
        </w:tc>
        <w:tc>
          <w:tcPr>
            <w:tcW w:w="3945" w:type="pct"/>
          </w:tcPr>
          <w:p w:rsidR="00C17AEB" w:rsidRPr="00484071" w:rsidRDefault="00CB5170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the sum and product of the </w:t>
            </w:r>
            <w:proofErr w:type="spellStart"/>
            <w:r w:rsidR="00AC4D47" w:rsidRPr="00484071">
              <w:rPr>
                <w:sz w:val="24"/>
                <w:szCs w:val="24"/>
              </w:rPr>
              <w:t>eigen</w:t>
            </w:r>
            <w:proofErr w:type="spellEnd"/>
            <w:r w:rsidR="00AC4D47" w:rsidRPr="00484071">
              <w:rPr>
                <w:sz w:val="24"/>
                <w:szCs w:val="24"/>
              </w:rPr>
              <w:t xml:space="preserve"> values </w:t>
            </w:r>
            <w:proofErr w:type="gramStart"/>
            <w:r w:rsidR="00AC4D47" w:rsidRPr="00484071">
              <w:rPr>
                <w:sz w:val="24"/>
                <w:szCs w:val="24"/>
              </w:rPr>
              <w:t xml:space="preserve">of </w:t>
            </w:r>
            <w:proofErr w:type="gramEnd"/>
            <w:r w:rsidR="00AC4D47" w:rsidRPr="00484071">
              <w:rPr>
                <w:position w:val="-50"/>
                <w:sz w:val="24"/>
                <w:szCs w:val="24"/>
              </w:rPr>
              <w:object w:dxaOrig="1860" w:dyaOrig="1120">
                <v:shape id="_x0000_i1038" type="#_x0000_t75" style="width:93pt;height:55.5pt" o:ole="">
                  <v:imagedata r:id="rId32" o:title=""/>
                </v:shape>
                <o:OLEObject Type="Embed" ProgID="Equation.DSMT4" ShapeID="_x0000_i1038" DrawAspect="Content" ObjectID="_1637050590" r:id="rId33"/>
              </w:object>
            </w:r>
            <w:r w:rsidR="00AC4D47" w:rsidRPr="00484071">
              <w:rPr>
                <w:sz w:val="24"/>
                <w:szCs w:val="24"/>
              </w:rPr>
              <w:t>.</w:t>
            </w:r>
          </w:p>
        </w:tc>
        <w:tc>
          <w:tcPr>
            <w:tcW w:w="459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CO4</w:t>
            </w:r>
          </w:p>
        </w:tc>
        <w:tc>
          <w:tcPr>
            <w:tcW w:w="354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3</w:t>
            </w:r>
          </w:p>
        </w:tc>
      </w:tr>
      <w:tr w:rsidR="00C17AEB" w:rsidRPr="00484071" w:rsidTr="004546D5">
        <w:tc>
          <w:tcPr>
            <w:tcW w:w="242" w:type="pct"/>
          </w:tcPr>
          <w:p w:rsidR="00C17AEB" w:rsidRPr="00484071" w:rsidRDefault="00C17AEB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14.</w:t>
            </w:r>
          </w:p>
        </w:tc>
        <w:tc>
          <w:tcPr>
            <w:tcW w:w="3945" w:type="pct"/>
          </w:tcPr>
          <w:p w:rsidR="00C17AEB" w:rsidRPr="00484071" w:rsidRDefault="00AC4D47" w:rsidP="00384225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Check whether</w:t>
            </w:r>
            <w:r w:rsidR="00D17031" w:rsidRPr="00484071">
              <w:rPr>
                <w:sz w:val="24"/>
                <w:szCs w:val="24"/>
              </w:rPr>
              <w:t xml:space="preserve"> the following set of vectors are</w:t>
            </w:r>
            <w:r w:rsidRPr="00484071">
              <w:rPr>
                <w:sz w:val="24"/>
                <w:szCs w:val="24"/>
              </w:rPr>
              <w:t xml:space="preserve"> linearly independent or linearly dependent </w:t>
            </w:r>
            <w:r w:rsidR="00A13276" w:rsidRPr="00484071">
              <w:rPr>
                <w:position w:val="-10"/>
                <w:sz w:val="24"/>
                <w:szCs w:val="24"/>
              </w:rPr>
              <w:object w:dxaOrig="2520" w:dyaOrig="320">
                <v:shape id="_x0000_i1039" type="#_x0000_t75" style="width:126pt;height:15pt" o:ole="">
                  <v:imagedata r:id="rId34" o:title=""/>
                </v:shape>
                <o:OLEObject Type="Embed" ProgID="Equation.3" ShapeID="_x0000_i1039" DrawAspect="Content" ObjectID="_1637050591" r:id="rId35"/>
              </w:object>
            </w:r>
          </w:p>
        </w:tc>
        <w:tc>
          <w:tcPr>
            <w:tcW w:w="459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54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3</w:t>
            </w:r>
          </w:p>
        </w:tc>
      </w:tr>
      <w:tr w:rsidR="00C17AEB" w:rsidRPr="00484071" w:rsidTr="007052E1">
        <w:trPr>
          <w:trHeight w:val="908"/>
        </w:trPr>
        <w:tc>
          <w:tcPr>
            <w:tcW w:w="242" w:type="pct"/>
          </w:tcPr>
          <w:p w:rsidR="00C17AEB" w:rsidRPr="00484071" w:rsidRDefault="00C17AEB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15.</w:t>
            </w:r>
          </w:p>
        </w:tc>
        <w:tc>
          <w:tcPr>
            <w:tcW w:w="3945" w:type="pct"/>
          </w:tcPr>
          <w:p w:rsidR="00C17AEB" w:rsidRPr="00484071" w:rsidRDefault="00D17031" w:rsidP="00384225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Fi</w:t>
            </w:r>
            <w:r w:rsidR="00AC4D47" w:rsidRPr="00484071">
              <w:rPr>
                <w:sz w:val="24"/>
                <w:szCs w:val="24"/>
              </w:rPr>
              <w:t xml:space="preserve">nd the directional </w:t>
            </w:r>
            <w:proofErr w:type="gramStart"/>
            <w:r w:rsidR="00AC4D47" w:rsidRPr="00484071">
              <w:rPr>
                <w:sz w:val="24"/>
                <w:szCs w:val="24"/>
              </w:rPr>
              <w:t>derivatives  of</w:t>
            </w:r>
            <w:proofErr w:type="gramEnd"/>
            <w:r w:rsidR="00DC35DC" w:rsidRPr="00484071">
              <w:rPr>
                <w:position w:val="-10"/>
                <w:sz w:val="24"/>
                <w:szCs w:val="24"/>
              </w:rPr>
              <w:object w:dxaOrig="1620" w:dyaOrig="360">
                <v:shape id="_x0000_i1040" type="#_x0000_t75" style="width:81pt;height:18pt" o:ole="">
                  <v:imagedata r:id="rId36" o:title=""/>
                </v:shape>
                <o:OLEObject Type="Embed" ProgID="Equation.3" ShapeID="_x0000_i1040" DrawAspect="Content" ObjectID="_1637050592" r:id="rId37"/>
              </w:object>
            </w:r>
            <w:r w:rsidR="00AC4D47" w:rsidRPr="00484071">
              <w:rPr>
                <w:sz w:val="24"/>
                <w:szCs w:val="24"/>
              </w:rPr>
              <w:t xml:space="preserve"> at (</w:t>
            </w:r>
            <w:r w:rsidR="00DC35DC" w:rsidRPr="00484071">
              <w:rPr>
                <w:sz w:val="24"/>
                <w:szCs w:val="24"/>
              </w:rPr>
              <w:t>1,0,1</w:t>
            </w:r>
            <w:r w:rsidR="00AC4D47" w:rsidRPr="00484071">
              <w:rPr>
                <w:sz w:val="24"/>
                <w:szCs w:val="24"/>
              </w:rPr>
              <w:t>)  in the direction  of vector</w:t>
            </w:r>
            <w:r w:rsidR="001C4BAE">
              <w:rPr>
                <w:sz w:val="24"/>
                <w:szCs w:val="24"/>
              </w:rPr>
              <w:t xml:space="preserve"> </w:t>
            </w:r>
            <w:r w:rsidR="006C1DBE" w:rsidRPr="00484071">
              <w:rPr>
                <w:position w:val="-6"/>
                <w:sz w:val="24"/>
                <w:szCs w:val="24"/>
              </w:rPr>
              <w:object w:dxaOrig="760" w:dyaOrig="440">
                <v:shape id="_x0000_i1041" type="#_x0000_t75" style="width:37.5pt;height:21.75pt" o:ole="">
                  <v:imagedata r:id="rId38" o:title=""/>
                </v:shape>
                <o:OLEObject Type="Embed" ProgID="Equation.3" ShapeID="_x0000_i1041" DrawAspect="Content" ObjectID="_1637050593" r:id="rId39"/>
              </w:object>
            </w:r>
            <w:r w:rsidR="00AC4D47" w:rsidRPr="0048407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59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CO6</w:t>
            </w:r>
          </w:p>
        </w:tc>
        <w:tc>
          <w:tcPr>
            <w:tcW w:w="354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3</w:t>
            </w:r>
          </w:p>
        </w:tc>
      </w:tr>
      <w:tr w:rsidR="004546D5" w:rsidRPr="00484071" w:rsidTr="007052E1">
        <w:trPr>
          <w:trHeight w:val="1439"/>
        </w:trPr>
        <w:tc>
          <w:tcPr>
            <w:tcW w:w="242" w:type="pct"/>
          </w:tcPr>
          <w:p w:rsidR="004546D5" w:rsidRPr="00484071" w:rsidRDefault="004546D5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16.</w:t>
            </w:r>
          </w:p>
        </w:tc>
        <w:tc>
          <w:tcPr>
            <w:tcW w:w="3945" w:type="pct"/>
          </w:tcPr>
          <w:p w:rsidR="004546D5" w:rsidRPr="00484071" w:rsidRDefault="004546D5" w:rsidP="006F7C97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An inner product can be defined on </w:t>
            </w:r>
            <w:r w:rsidRPr="00484071">
              <w:rPr>
                <w:position w:val="-10"/>
                <w:sz w:val="24"/>
                <w:szCs w:val="24"/>
              </w:rPr>
              <w:object w:dxaOrig="279" w:dyaOrig="340">
                <v:shape id="_x0000_i1042" type="#_x0000_t75" style="width:14.25pt;height:17.25pt" o:ole="">
                  <v:imagedata r:id="rId40" o:title=""/>
                </v:shape>
                <o:OLEObject Type="Embed" ProgID="Equation.3" ShapeID="_x0000_i1042" DrawAspect="Content" ObjectID="_1637050594" r:id="rId41"/>
              </w:object>
            </w:r>
            <w:proofErr w:type="gramStart"/>
            <w:r w:rsidRPr="00484071">
              <w:rPr>
                <w:sz w:val="24"/>
                <w:szCs w:val="24"/>
              </w:rPr>
              <w:t xml:space="preserve">by </w:t>
            </w:r>
            <w:proofErr w:type="gramEnd"/>
            <w:r w:rsidRPr="00484071">
              <w:rPr>
                <w:position w:val="-24"/>
                <w:sz w:val="24"/>
                <w:szCs w:val="24"/>
              </w:rPr>
              <w:object w:dxaOrig="5600" w:dyaOrig="639">
                <v:shape id="_x0000_i1043" type="#_x0000_t75" style="width:279.75pt;height:32.25pt" o:ole="">
                  <v:imagedata r:id="rId42" o:title=""/>
                </v:shape>
                <o:OLEObject Type="Embed" ProgID="Equation.3" ShapeID="_x0000_i1043" DrawAspect="Content" ObjectID="_1637050595" r:id="rId43"/>
              </w:object>
            </w:r>
            <w:r w:rsidRPr="00484071">
              <w:rPr>
                <w:sz w:val="24"/>
                <w:szCs w:val="24"/>
              </w:rPr>
              <w:t xml:space="preserve">.  If </w:t>
            </w:r>
            <w:r w:rsidR="009D73CB" w:rsidRPr="00484071">
              <w:rPr>
                <w:position w:val="-10"/>
                <w:sz w:val="24"/>
                <w:szCs w:val="24"/>
              </w:rPr>
              <w:object w:dxaOrig="1040" w:dyaOrig="320">
                <v:shape id="_x0000_i1044" type="#_x0000_t75" style="width:51.75pt;height:15pt" o:ole="">
                  <v:imagedata r:id="rId44" o:title=""/>
                </v:shape>
                <o:OLEObject Type="Embed" ProgID="Equation.3" ShapeID="_x0000_i1044" DrawAspect="Content" ObjectID="_1637050596" r:id="rId45"/>
              </w:object>
            </w:r>
            <w:r w:rsidRPr="00484071">
              <w:rPr>
                <w:sz w:val="24"/>
                <w:szCs w:val="24"/>
              </w:rPr>
              <w:t xml:space="preserve"> </w:t>
            </w:r>
            <w:proofErr w:type="spellStart"/>
            <w:r w:rsidRPr="00484071">
              <w:rPr>
                <w:sz w:val="24"/>
                <w:szCs w:val="24"/>
              </w:rPr>
              <w:t>and</w:t>
            </w:r>
            <w:proofErr w:type="spellEnd"/>
            <w:r w:rsidRPr="00484071">
              <w:rPr>
                <w:sz w:val="24"/>
                <w:szCs w:val="24"/>
              </w:rPr>
              <w:t xml:space="preserve"> </w:t>
            </w:r>
            <w:r w:rsidR="009D73CB" w:rsidRPr="00484071">
              <w:rPr>
                <w:position w:val="-10"/>
                <w:sz w:val="24"/>
                <w:szCs w:val="24"/>
              </w:rPr>
              <w:object w:dxaOrig="960" w:dyaOrig="320">
                <v:shape id="_x0000_i1045" type="#_x0000_t75" style="width:57pt;height:15pt" o:ole="">
                  <v:imagedata r:id="rId46" o:title=""/>
                </v:shape>
                <o:OLEObject Type="Embed" ProgID="Equation.3" ShapeID="_x0000_i1045" DrawAspect="Content" ObjectID="_1637050597" r:id="rId47"/>
              </w:object>
            </w:r>
            <w:r w:rsidRPr="00484071">
              <w:rPr>
                <w:sz w:val="24"/>
                <w:szCs w:val="24"/>
              </w:rPr>
              <w:t>, then (</w:t>
            </w:r>
            <w:proofErr w:type="spellStart"/>
            <w:r w:rsidRPr="00484071">
              <w:rPr>
                <w:sz w:val="24"/>
                <w:szCs w:val="24"/>
              </w:rPr>
              <w:t>i</w:t>
            </w:r>
            <w:proofErr w:type="spellEnd"/>
            <w:r w:rsidRPr="00484071">
              <w:rPr>
                <w:sz w:val="24"/>
                <w:szCs w:val="24"/>
              </w:rPr>
              <w:t xml:space="preserve">) check </w:t>
            </w:r>
            <w:r w:rsidRPr="00484071">
              <w:rPr>
                <w:position w:val="-6"/>
                <w:sz w:val="24"/>
                <w:szCs w:val="24"/>
              </w:rPr>
              <w:object w:dxaOrig="200" w:dyaOrig="220">
                <v:shape id="_x0000_i1046" type="#_x0000_t75" style="width:9.75pt;height:11.25pt" o:ole="">
                  <v:imagedata r:id="rId48" o:title=""/>
                </v:shape>
                <o:OLEObject Type="Embed" ProgID="Equation.3" ShapeID="_x0000_i1046" DrawAspect="Content" ObjectID="_1637050598" r:id="rId49"/>
              </w:object>
            </w:r>
            <w:r w:rsidRPr="00484071">
              <w:rPr>
                <w:sz w:val="24"/>
                <w:szCs w:val="24"/>
              </w:rPr>
              <w:t xml:space="preserve"> and </w:t>
            </w:r>
            <w:r w:rsidRPr="00484071">
              <w:rPr>
                <w:position w:val="-6"/>
                <w:sz w:val="24"/>
                <w:szCs w:val="24"/>
              </w:rPr>
              <w:object w:dxaOrig="180" w:dyaOrig="220">
                <v:shape id="_x0000_i1047" type="#_x0000_t75" style="width:9pt;height:11.25pt" o:ole="">
                  <v:imagedata r:id="rId50" o:title=""/>
                </v:shape>
                <o:OLEObject Type="Embed" ProgID="Equation.3" ShapeID="_x0000_i1047" DrawAspect="Content" ObjectID="_1637050599" r:id="rId51"/>
              </w:object>
            </w:r>
            <w:r w:rsidRPr="00484071">
              <w:rPr>
                <w:sz w:val="24"/>
                <w:szCs w:val="24"/>
              </w:rPr>
              <w:t xml:space="preserve"> are orthogonal and (ii) find </w:t>
            </w:r>
            <w:r w:rsidRPr="00484071">
              <w:rPr>
                <w:position w:val="-10"/>
                <w:sz w:val="24"/>
                <w:szCs w:val="24"/>
              </w:rPr>
              <w:object w:dxaOrig="460" w:dyaOrig="320">
                <v:shape id="_x0000_i1048" type="#_x0000_t75" style="width:23.25pt;height:15pt" o:ole="">
                  <v:imagedata r:id="rId52" o:title=""/>
                </v:shape>
                <o:OLEObject Type="Embed" ProgID="Equation.3" ShapeID="_x0000_i1048" DrawAspect="Content" ObjectID="_1637050600" r:id="rId53"/>
              </w:object>
            </w:r>
            <w:r w:rsidRPr="00484071">
              <w:rPr>
                <w:sz w:val="24"/>
                <w:szCs w:val="24"/>
              </w:rPr>
              <w:t xml:space="preserve"> and </w:t>
            </w:r>
            <w:r w:rsidRPr="00484071">
              <w:rPr>
                <w:position w:val="-10"/>
                <w:sz w:val="24"/>
                <w:szCs w:val="24"/>
              </w:rPr>
              <w:object w:dxaOrig="540" w:dyaOrig="320">
                <v:shape id="_x0000_i1049" type="#_x0000_t75" style="width:27pt;height:15pt" o:ole="">
                  <v:imagedata r:id="rId54" o:title=""/>
                </v:shape>
                <o:OLEObject Type="Embed" ProgID="Equation.3" ShapeID="_x0000_i1049" DrawAspect="Content" ObjectID="_1637050601" r:id="rId55"/>
              </w:object>
            </w:r>
          </w:p>
        </w:tc>
        <w:tc>
          <w:tcPr>
            <w:tcW w:w="459" w:type="pct"/>
          </w:tcPr>
          <w:p w:rsidR="004546D5" w:rsidRPr="00484071" w:rsidRDefault="004546D5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54" w:type="pct"/>
          </w:tcPr>
          <w:p w:rsidR="004546D5" w:rsidRPr="00484071" w:rsidRDefault="004546D5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3</w:t>
            </w:r>
          </w:p>
        </w:tc>
      </w:tr>
    </w:tbl>
    <w:p w:rsidR="00484071" w:rsidRPr="00484071" w:rsidRDefault="00484071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396"/>
        <w:gridCol w:w="8042"/>
        <w:gridCol w:w="976"/>
        <w:gridCol w:w="752"/>
      </w:tblGrid>
      <w:tr w:rsidR="00484071" w:rsidRPr="00484071" w:rsidTr="00484071">
        <w:trPr>
          <w:trHeight w:val="232"/>
        </w:trPr>
        <w:tc>
          <w:tcPr>
            <w:tcW w:w="5000" w:type="pct"/>
            <w:gridSpan w:val="5"/>
          </w:tcPr>
          <w:p w:rsidR="00484071" w:rsidRPr="00484071" w:rsidRDefault="00484071" w:rsidP="006F7C9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84071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484071" w:rsidRDefault="00484071" w:rsidP="006F7C97">
            <w:pPr>
              <w:jc w:val="center"/>
              <w:rPr>
                <w:b/>
                <w:sz w:val="24"/>
                <w:szCs w:val="24"/>
              </w:rPr>
            </w:pPr>
            <w:r w:rsidRPr="00484071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  <w:p w:rsidR="00484071" w:rsidRPr="00484071" w:rsidRDefault="00484071" w:rsidP="006F7C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484071" w:rsidTr="009F24C0">
        <w:trPr>
          <w:trHeight w:val="232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17.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484071" w:rsidRDefault="00652D7D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the volume of the sphere of </w:t>
            </w:r>
            <w:proofErr w:type="gramStart"/>
            <w:r w:rsidRPr="00484071">
              <w:rPr>
                <w:sz w:val="24"/>
                <w:szCs w:val="24"/>
              </w:rPr>
              <w:t>radius  ‘a’</w:t>
            </w:r>
            <w:proofErr w:type="gramEnd"/>
            <w:r w:rsidRPr="00484071">
              <w:rPr>
                <w:sz w:val="24"/>
                <w:szCs w:val="24"/>
              </w:rPr>
              <w:t>.</w:t>
            </w:r>
          </w:p>
          <w:p w:rsidR="00652D7D" w:rsidRPr="00484071" w:rsidRDefault="00652D7D" w:rsidP="004840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CO1</w:t>
            </w:r>
          </w:p>
        </w:tc>
        <w:tc>
          <w:tcPr>
            <w:tcW w:w="352" w:type="pct"/>
          </w:tcPr>
          <w:p w:rsidR="00C17AEB" w:rsidRPr="00484071" w:rsidRDefault="0047369E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652D7D" w:rsidRPr="00484071" w:rsidTr="009F24C0">
        <w:trPr>
          <w:trHeight w:val="232"/>
        </w:trPr>
        <w:tc>
          <w:tcPr>
            <w:tcW w:w="242" w:type="pct"/>
          </w:tcPr>
          <w:p w:rsidR="00652D7D" w:rsidRPr="00484071" w:rsidRDefault="00652D7D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652D7D" w:rsidRPr="00484071" w:rsidRDefault="00652D7D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b</w:t>
            </w:r>
          </w:p>
        </w:tc>
        <w:tc>
          <w:tcPr>
            <w:tcW w:w="3764" w:type="pct"/>
          </w:tcPr>
          <w:p w:rsidR="00652D7D" w:rsidRPr="00484071" w:rsidRDefault="00652D7D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the surface of the solid formed by revolving the </w:t>
            </w:r>
            <w:proofErr w:type="spellStart"/>
            <w:r w:rsidRPr="00484071">
              <w:rPr>
                <w:sz w:val="24"/>
                <w:szCs w:val="24"/>
              </w:rPr>
              <w:t>cardiod</w:t>
            </w:r>
            <w:proofErr w:type="spellEnd"/>
            <w:r w:rsidRPr="00484071">
              <w:rPr>
                <w:sz w:val="24"/>
                <w:szCs w:val="24"/>
              </w:rPr>
              <w:t xml:space="preserve"> r</w:t>
            </w:r>
            <w:r w:rsidR="001C4BAE">
              <w:rPr>
                <w:sz w:val="24"/>
                <w:szCs w:val="24"/>
              </w:rPr>
              <w:t xml:space="preserve"> </w:t>
            </w:r>
            <w:r w:rsidRPr="00484071">
              <w:rPr>
                <w:sz w:val="24"/>
                <w:szCs w:val="24"/>
              </w:rPr>
              <w:t xml:space="preserve">= </w:t>
            </w:r>
            <w:proofErr w:type="gramStart"/>
            <w:r w:rsidRPr="00484071">
              <w:rPr>
                <w:sz w:val="24"/>
                <w:szCs w:val="24"/>
              </w:rPr>
              <w:t>a(</w:t>
            </w:r>
            <w:proofErr w:type="gramEnd"/>
            <w:r w:rsidRPr="00484071">
              <w:rPr>
                <w:sz w:val="24"/>
                <w:szCs w:val="24"/>
              </w:rPr>
              <w:t>1+cosθ) about the initial line.</w:t>
            </w:r>
          </w:p>
        </w:tc>
        <w:tc>
          <w:tcPr>
            <w:tcW w:w="457" w:type="pct"/>
          </w:tcPr>
          <w:p w:rsidR="00652D7D" w:rsidRPr="00484071" w:rsidRDefault="0047369E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CO1</w:t>
            </w:r>
          </w:p>
        </w:tc>
        <w:tc>
          <w:tcPr>
            <w:tcW w:w="352" w:type="pct"/>
          </w:tcPr>
          <w:p w:rsidR="00652D7D" w:rsidRPr="00484071" w:rsidRDefault="0047369E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484071" w:rsidRPr="00484071" w:rsidTr="009F24C0">
        <w:trPr>
          <w:trHeight w:val="232"/>
        </w:trPr>
        <w:tc>
          <w:tcPr>
            <w:tcW w:w="242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185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764" w:type="pct"/>
          </w:tcPr>
          <w:p w:rsidR="00484071" w:rsidRPr="00484071" w:rsidRDefault="00484071" w:rsidP="00484071">
            <w:pPr>
              <w:jc w:val="both"/>
            </w:pPr>
          </w:p>
        </w:tc>
        <w:tc>
          <w:tcPr>
            <w:tcW w:w="457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52" w:type="pct"/>
          </w:tcPr>
          <w:p w:rsidR="00484071" w:rsidRPr="00484071" w:rsidRDefault="00484071" w:rsidP="006F7C97">
            <w:pPr>
              <w:jc w:val="center"/>
            </w:pPr>
          </w:p>
        </w:tc>
      </w:tr>
      <w:tr w:rsidR="00C17AEB" w:rsidRPr="00484071" w:rsidTr="009F24C0">
        <w:trPr>
          <w:trHeight w:val="232"/>
        </w:trPr>
        <w:tc>
          <w:tcPr>
            <w:tcW w:w="242" w:type="pct"/>
            <w:vMerge w:val="restar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484071" w:rsidRDefault="00714CA2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Test the convergence of the series </w:t>
            </w:r>
            <w:r w:rsidR="00A81D28" w:rsidRPr="00484071">
              <w:rPr>
                <w:position w:val="-24"/>
                <w:sz w:val="24"/>
                <w:szCs w:val="24"/>
              </w:rPr>
              <w:object w:dxaOrig="2960" w:dyaOrig="620">
                <v:shape id="_x0000_i1050" type="#_x0000_t75" style="width:147.75pt;height:30.75pt" o:ole="">
                  <v:imagedata r:id="rId56" o:title=""/>
                </v:shape>
                <o:OLEObject Type="Embed" ProgID="Equation.3" ShapeID="_x0000_i1050" DrawAspect="Content" ObjectID="_1637050602" r:id="rId57"/>
              </w:object>
            </w: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CO3</w:t>
            </w:r>
          </w:p>
        </w:tc>
        <w:tc>
          <w:tcPr>
            <w:tcW w:w="352" w:type="pct"/>
          </w:tcPr>
          <w:p w:rsidR="00C17AEB" w:rsidRPr="00484071" w:rsidRDefault="00714CA2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C17AEB" w:rsidRPr="00484071" w:rsidTr="009F24C0">
        <w:trPr>
          <w:trHeight w:val="232"/>
        </w:trPr>
        <w:tc>
          <w:tcPr>
            <w:tcW w:w="242" w:type="pct"/>
            <w:vMerge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C17AEB" w:rsidRPr="00484071" w:rsidRDefault="00A81D28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Discuss</w:t>
            </w:r>
            <w:r w:rsidR="00714CA2" w:rsidRPr="00484071">
              <w:rPr>
                <w:sz w:val="24"/>
                <w:szCs w:val="24"/>
              </w:rPr>
              <w:t xml:space="preserve"> the convergence of the series </w:t>
            </w:r>
            <w:r w:rsidR="00D6709A" w:rsidRPr="00484071">
              <w:rPr>
                <w:position w:val="-28"/>
                <w:sz w:val="24"/>
                <w:szCs w:val="24"/>
              </w:rPr>
              <w:object w:dxaOrig="1140" w:dyaOrig="740">
                <v:shape id="_x0000_i1051" type="#_x0000_t75" style="width:57pt;height:37.5pt" o:ole="">
                  <v:imagedata r:id="rId58" o:title=""/>
                </v:shape>
                <o:OLEObject Type="Embed" ProgID="Equation.3" ShapeID="_x0000_i1051" DrawAspect="Content" ObjectID="_1637050603" r:id="rId59"/>
              </w:object>
            </w: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CO3</w:t>
            </w:r>
          </w:p>
        </w:tc>
        <w:tc>
          <w:tcPr>
            <w:tcW w:w="352" w:type="pct"/>
          </w:tcPr>
          <w:p w:rsidR="00C17AEB" w:rsidRPr="00484071" w:rsidRDefault="00714CA2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484071" w:rsidRPr="00484071" w:rsidTr="009F24C0">
        <w:trPr>
          <w:trHeight w:val="232"/>
        </w:trPr>
        <w:tc>
          <w:tcPr>
            <w:tcW w:w="242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185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764" w:type="pct"/>
          </w:tcPr>
          <w:p w:rsidR="00484071" w:rsidRPr="00484071" w:rsidRDefault="00484071" w:rsidP="00484071">
            <w:pPr>
              <w:jc w:val="both"/>
            </w:pPr>
          </w:p>
        </w:tc>
        <w:tc>
          <w:tcPr>
            <w:tcW w:w="457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52" w:type="pct"/>
          </w:tcPr>
          <w:p w:rsidR="00484071" w:rsidRPr="00484071" w:rsidRDefault="00484071" w:rsidP="006F7C97">
            <w:pPr>
              <w:jc w:val="center"/>
            </w:pPr>
          </w:p>
        </w:tc>
      </w:tr>
      <w:tr w:rsidR="00C17AEB" w:rsidRPr="00484071" w:rsidTr="009F24C0">
        <w:trPr>
          <w:trHeight w:val="232"/>
        </w:trPr>
        <w:tc>
          <w:tcPr>
            <w:tcW w:w="242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19.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4" w:type="pct"/>
          </w:tcPr>
          <w:p w:rsidR="00C17AEB" w:rsidRPr="00484071" w:rsidRDefault="00714CA2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Reduce the </w:t>
            </w:r>
            <w:r w:rsidR="00895020" w:rsidRPr="00484071">
              <w:rPr>
                <w:sz w:val="24"/>
                <w:szCs w:val="24"/>
              </w:rPr>
              <w:t xml:space="preserve">Quadratic form </w:t>
            </w:r>
            <w:r w:rsidR="00DD53F6" w:rsidRPr="00484071">
              <w:rPr>
                <w:position w:val="-10"/>
                <w:sz w:val="24"/>
                <w:szCs w:val="24"/>
              </w:rPr>
              <w:object w:dxaOrig="3340" w:dyaOrig="360">
                <v:shape id="_x0000_i1052" type="#_x0000_t75" style="width:167.25pt;height:18pt" o:ole="">
                  <v:imagedata r:id="rId60" o:title=""/>
                </v:shape>
                <o:OLEObject Type="Embed" ProgID="Equation.3" ShapeID="_x0000_i1052" DrawAspect="Content" ObjectID="_1637050604" r:id="rId61"/>
              </w:object>
            </w:r>
            <w:r w:rsidR="00895020" w:rsidRPr="00484071">
              <w:rPr>
                <w:sz w:val="24"/>
                <w:szCs w:val="24"/>
              </w:rPr>
              <w:t xml:space="preserve"> to the canonical form and specify the matrix transformation.</w:t>
            </w:r>
          </w:p>
          <w:p w:rsidR="0047445A" w:rsidRPr="00484071" w:rsidRDefault="0047445A" w:rsidP="004840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CO4</w:t>
            </w:r>
          </w:p>
        </w:tc>
        <w:tc>
          <w:tcPr>
            <w:tcW w:w="352" w:type="pct"/>
          </w:tcPr>
          <w:p w:rsidR="00C17AEB" w:rsidRPr="00484071" w:rsidRDefault="00714CA2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12</w:t>
            </w:r>
          </w:p>
        </w:tc>
      </w:tr>
      <w:tr w:rsidR="00484071" w:rsidRPr="00484071" w:rsidTr="009F24C0">
        <w:trPr>
          <w:trHeight w:val="232"/>
        </w:trPr>
        <w:tc>
          <w:tcPr>
            <w:tcW w:w="242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185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764" w:type="pct"/>
          </w:tcPr>
          <w:p w:rsidR="00484071" w:rsidRPr="00484071" w:rsidRDefault="00484071" w:rsidP="00484071">
            <w:pPr>
              <w:jc w:val="both"/>
            </w:pPr>
          </w:p>
        </w:tc>
        <w:tc>
          <w:tcPr>
            <w:tcW w:w="457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52" w:type="pct"/>
          </w:tcPr>
          <w:p w:rsidR="00484071" w:rsidRPr="00484071" w:rsidRDefault="00484071" w:rsidP="006F7C97">
            <w:pPr>
              <w:jc w:val="center"/>
            </w:pPr>
          </w:p>
        </w:tc>
      </w:tr>
      <w:tr w:rsidR="00C17AEB" w:rsidRPr="00484071" w:rsidTr="007052E1">
        <w:trPr>
          <w:trHeight w:val="683"/>
        </w:trPr>
        <w:tc>
          <w:tcPr>
            <w:tcW w:w="242" w:type="pct"/>
            <w:vMerge w:val="restar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20.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484071" w:rsidRDefault="00A13276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the coordinates of (2,3,4,-1) relative to the ordered basis </w:t>
            </w:r>
            <w:r w:rsidRPr="00484071">
              <w:rPr>
                <w:position w:val="-10"/>
                <w:sz w:val="24"/>
                <w:szCs w:val="24"/>
              </w:rPr>
              <w:object w:dxaOrig="3900" w:dyaOrig="320">
                <v:shape id="_x0000_i1053" type="#_x0000_t75" style="width:195pt;height:15pt" o:ole="">
                  <v:imagedata r:id="rId62" o:title=""/>
                </v:shape>
                <o:OLEObject Type="Embed" ProgID="Equation.3" ShapeID="_x0000_i1053" DrawAspect="Content" ObjectID="_1637050605" r:id="rId63"/>
              </w:object>
            </w:r>
            <w:r w:rsidRPr="00484071">
              <w:rPr>
                <w:sz w:val="24"/>
                <w:szCs w:val="24"/>
              </w:rPr>
              <w:t xml:space="preserve"> for </w:t>
            </w:r>
            <w:r w:rsidRPr="00484071">
              <w:rPr>
                <w:position w:val="-10"/>
                <w:sz w:val="24"/>
                <w:szCs w:val="24"/>
              </w:rPr>
              <w:object w:dxaOrig="340" w:dyaOrig="340">
                <v:shape id="_x0000_i1054" type="#_x0000_t75" style="width:17.25pt;height:17.25pt" o:ole="">
                  <v:imagedata r:id="rId64" o:title=""/>
                </v:shape>
                <o:OLEObject Type="Embed" ProgID="Equation.3" ShapeID="_x0000_i1054" DrawAspect="Content" ObjectID="_1637050606" r:id="rId65"/>
              </w:object>
            </w:r>
          </w:p>
        </w:tc>
        <w:tc>
          <w:tcPr>
            <w:tcW w:w="457" w:type="pct"/>
          </w:tcPr>
          <w:p w:rsidR="00C17AEB" w:rsidRPr="00484071" w:rsidRDefault="00D17031" w:rsidP="00AC5849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   CO5</w:t>
            </w:r>
          </w:p>
        </w:tc>
        <w:tc>
          <w:tcPr>
            <w:tcW w:w="352" w:type="pct"/>
          </w:tcPr>
          <w:p w:rsidR="00C17AEB" w:rsidRPr="00484071" w:rsidRDefault="00051FD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C17AEB" w:rsidRPr="00484071" w:rsidTr="009F24C0">
        <w:trPr>
          <w:trHeight w:val="232"/>
        </w:trPr>
        <w:tc>
          <w:tcPr>
            <w:tcW w:w="242" w:type="pct"/>
            <w:vMerge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C17AEB" w:rsidRPr="00484071" w:rsidRDefault="00A27771" w:rsidP="001C4BAE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Let </w:t>
            </w:r>
            <w:r w:rsidRPr="00484071">
              <w:rPr>
                <w:position w:val="-12"/>
                <w:sz w:val="24"/>
                <w:szCs w:val="24"/>
              </w:rPr>
              <w:object w:dxaOrig="1120" w:dyaOrig="360">
                <v:shape id="_x0000_i1055" type="#_x0000_t75" style="width:55.5pt;height:18pt" o:ole="">
                  <v:imagedata r:id="rId66" o:title=""/>
                </v:shape>
                <o:OLEObject Type="Embed" ProgID="Equation.DSMT4" ShapeID="_x0000_i1055" DrawAspect="Content" ObjectID="_1637050607" r:id="rId67"/>
              </w:object>
            </w:r>
            <w:r w:rsidR="001C4BAE">
              <w:rPr>
                <w:position w:val="-12"/>
                <w:sz w:val="24"/>
                <w:szCs w:val="24"/>
              </w:rPr>
              <w:t xml:space="preserve"> </w:t>
            </w:r>
            <w:r w:rsidRPr="00484071">
              <w:rPr>
                <w:sz w:val="24"/>
                <w:szCs w:val="24"/>
              </w:rPr>
              <w:t xml:space="preserve">be a linear map defined </w:t>
            </w:r>
            <w:proofErr w:type="gramStart"/>
            <w:r w:rsidRPr="00484071">
              <w:rPr>
                <w:sz w:val="24"/>
                <w:szCs w:val="24"/>
              </w:rPr>
              <w:t xml:space="preserve">by </w:t>
            </w:r>
            <w:proofErr w:type="gramEnd"/>
            <w:r w:rsidR="00051FDB" w:rsidRPr="00484071">
              <w:rPr>
                <w:position w:val="-12"/>
                <w:sz w:val="24"/>
                <w:szCs w:val="24"/>
              </w:rPr>
              <w:object w:dxaOrig="3000" w:dyaOrig="360">
                <v:shape id="_x0000_i1091" type="#_x0000_t75" style="width:150pt;height:18pt" o:ole="">
                  <v:imagedata r:id="rId68" o:title=""/>
                </v:shape>
                <o:OLEObject Type="Embed" ProgID="Equation.DSMT4" ShapeID="_x0000_i1091" DrawAspect="Content" ObjectID="_1637050608" r:id="rId69"/>
              </w:object>
            </w:r>
            <w:r w:rsidR="00615C3D" w:rsidRPr="00484071">
              <w:rPr>
                <w:position w:val="-12"/>
                <w:sz w:val="24"/>
                <w:szCs w:val="24"/>
              </w:rPr>
              <w:object w:dxaOrig="2920" w:dyaOrig="360">
                <v:shape id="_x0000_i1092" type="#_x0000_t75" style="width:146.25pt;height:18pt" o:ole="">
                  <v:imagedata r:id="rId70" o:title=""/>
                </v:shape>
                <o:OLEObject Type="Embed" ProgID="Equation.DSMT4" ShapeID="_x0000_i1092" DrawAspect="Content" ObjectID="_1637050609" r:id="rId71"/>
              </w:object>
            </w:r>
            <w:r w:rsidR="00051FDB" w:rsidRPr="00484071">
              <w:rPr>
                <w:sz w:val="24"/>
                <w:szCs w:val="24"/>
              </w:rPr>
              <w:t xml:space="preserve">. </w:t>
            </w:r>
            <w:r w:rsidR="001C4BAE">
              <w:rPr>
                <w:sz w:val="24"/>
                <w:szCs w:val="24"/>
              </w:rPr>
              <w:t>V</w:t>
            </w:r>
            <w:r w:rsidR="00051FDB" w:rsidRPr="00484071">
              <w:rPr>
                <w:sz w:val="24"/>
                <w:szCs w:val="24"/>
              </w:rPr>
              <w:t xml:space="preserve">erify </w:t>
            </w:r>
            <w:proofErr w:type="gramStart"/>
            <w:r w:rsidR="00051FDB" w:rsidRPr="00484071">
              <w:rPr>
                <w:sz w:val="24"/>
                <w:szCs w:val="24"/>
              </w:rPr>
              <w:t xml:space="preserve">that </w:t>
            </w:r>
            <w:proofErr w:type="gramEnd"/>
            <w:r w:rsidR="00051FDB" w:rsidRPr="00484071">
              <w:rPr>
                <w:position w:val="-10"/>
                <w:sz w:val="24"/>
                <w:szCs w:val="24"/>
              </w:rPr>
              <w:object w:dxaOrig="2340" w:dyaOrig="320">
                <v:shape id="_x0000_i1093" type="#_x0000_t75" style="width:117pt;height:15pt" o:ole="">
                  <v:imagedata r:id="rId72" o:title=""/>
                </v:shape>
                <o:OLEObject Type="Embed" ProgID="Equation.DSMT4" ShapeID="_x0000_i1093" DrawAspect="Content" ObjectID="_1637050610" r:id="rId73"/>
              </w:object>
            </w:r>
            <w:r w:rsidR="00051FDB" w:rsidRPr="00484071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CO6</w:t>
            </w:r>
          </w:p>
        </w:tc>
        <w:tc>
          <w:tcPr>
            <w:tcW w:w="352" w:type="pct"/>
          </w:tcPr>
          <w:p w:rsidR="00C17AEB" w:rsidRPr="00484071" w:rsidRDefault="00051FD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484071" w:rsidRPr="00484071" w:rsidTr="009F24C0">
        <w:trPr>
          <w:trHeight w:val="232"/>
        </w:trPr>
        <w:tc>
          <w:tcPr>
            <w:tcW w:w="242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185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764" w:type="pct"/>
          </w:tcPr>
          <w:p w:rsidR="00484071" w:rsidRPr="00484071" w:rsidRDefault="00484071" w:rsidP="00484071">
            <w:pPr>
              <w:jc w:val="both"/>
            </w:pPr>
          </w:p>
        </w:tc>
        <w:tc>
          <w:tcPr>
            <w:tcW w:w="457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52" w:type="pct"/>
          </w:tcPr>
          <w:p w:rsidR="00484071" w:rsidRPr="00484071" w:rsidRDefault="00484071" w:rsidP="006F7C97">
            <w:pPr>
              <w:jc w:val="center"/>
            </w:pPr>
          </w:p>
        </w:tc>
      </w:tr>
      <w:tr w:rsidR="00C17AEB" w:rsidRPr="00484071" w:rsidTr="007052E1">
        <w:trPr>
          <w:trHeight w:val="719"/>
        </w:trPr>
        <w:tc>
          <w:tcPr>
            <w:tcW w:w="242" w:type="pct"/>
            <w:vMerge w:val="restar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21.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484071" w:rsidRDefault="00051FDB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the angle between the surfaces </w:t>
            </w:r>
            <w:r w:rsidRPr="00484071">
              <w:rPr>
                <w:position w:val="-10"/>
                <w:sz w:val="24"/>
                <w:szCs w:val="24"/>
              </w:rPr>
              <w:object w:dxaOrig="1560" w:dyaOrig="380">
                <v:shape id="_x0000_i1059" type="#_x0000_t75" style="width:78pt;height:18.75pt" o:ole="">
                  <v:imagedata r:id="rId74" o:title=""/>
                </v:shape>
                <o:OLEObject Type="Embed" ProgID="Equation.DSMT4" ShapeID="_x0000_i1059" DrawAspect="Content" ObjectID="_1637050611" r:id="rId75"/>
              </w:object>
            </w:r>
            <w:r w:rsidR="001C4BAE">
              <w:rPr>
                <w:position w:val="-10"/>
                <w:sz w:val="24"/>
                <w:szCs w:val="24"/>
              </w:rPr>
              <w:t xml:space="preserve"> </w:t>
            </w:r>
            <w:r w:rsidRPr="00484071">
              <w:rPr>
                <w:sz w:val="24"/>
                <w:szCs w:val="24"/>
              </w:rPr>
              <w:t xml:space="preserve">and </w:t>
            </w:r>
            <w:r w:rsidRPr="00484071">
              <w:rPr>
                <w:position w:val="-10"/>
                <w:sz w:val="24"/>
                <w:szCs w:val="24"/>
              </w:rPr>
              <w:object w:dxaOrig="1440" w:dyaOrig="380">
                <v:shape id="_x0000_i1060" type="#_x0000_t75" style="width:1in;height:18.75pt" o:ole="">
                  <v:imagedata r:id="rId76" o:title=""/>
                </v:shape>
                <o:OLEObject Type="Embed" ProgID="Equation.DSMT4" ShapeID="_x0000_i1060" DrawAspect="Content" ObjectID="_1637050612" r:id="rId77"/>
              </w:object>
            </w:r>
            <w:r w:rsidR="00D17031" w:rsidRPr="00484071">
              <w:rPr>
                <w:sz w:val="24"/>
                <w:szCs w:val="24"/>
              </w:rPr>
              <w:t>at the point (2,-1</w:t>
            </w:r>
            <w:proofErr w:type="gramStart"/>
            <w:r w:rsidR="00D17031" w:rsidRPr="00484071">
              <w:rPr>
                <w:sz w:val="24"/>
                <w:szCs w:val="24"/>
              </w:rPr>
              <w:t>,2</w:t>
            </w:r>
            <w:proofErr w:type="gramEnd"/>
            <w:r w:rsidRPr="00484071">
              <w:rPr>
                <w:sz w:val="24"/>
                <w:szCs w:val="24"/>
              </w:rPr>
              <w:t>).</w:t>
            </w:r>
          </w:p>
        </w:tc>
        <w:tc>
          <w:tcPr>
            <w:tcW w:w="457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52" w:type="pct"/>
          </w:tcPr>
          <w:p w:rsidR="00C17AEB" w:rsidRPr="00484071" w:rsidRDefault="00051FD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C17AEB" w:rsidRPr="00484071" w:rsidTr="009F24C0">
        <w:trPr>
          <w:trHeight w:val="232"/>
        </w:trPr>
        <w:tc>
          <w:tcPr>
            <w:tcW w:w="242" w:type="pct"/>
            <w:vMerge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C17AEB" w:rsidRPr="00484071" w:rsidRDefault="00DC35DC" w:rsidP="00484071">
            <w:pPr>
              <w:jc w:val="both"/>
              <w:rPr>
                <w:sz w:val="24"/>
                <w:szCs w:val="24"/>
              </w:rPr>
            </w:pPr>
            <w:proofErr w:type="gramStart"/>
            <w:r w:rsidRPr="00484071">
              <w:rPr>
                <w:sz w:val="24"/>
                <w:szCs w:val="24"/>
              </w:rPr>
              <w:t xml:space="preserve">If </w:t>
            </w:r>
            <w:proofErr w:type="gramEnd"/>
            <w:r w:rsidRPr="00484071">
              <w:rPr>
                <w:position w:val="-10"/>
                <w:sz w:val="24"/>
                <w:szCs w:val="24"/>
              </w:rPr>
              <w:object w:dxaOrig="4580" w:dyaOrig="360">
                <v:shape id="_x0000_i1061" type="#_x0000_t75" style="width:228.75pt;height:18pt" o:ole="">
                  <v:imagedata r:id="rId78" o:title=""/>
                </v:shape>
                <o:OLEObject Type="Embed" ProgID="Equation.3" ShapeID="_x0000_i1061" DrawAspect="Content" ObjectID="_1637050613" r:id="rId79"/>
              </w:object>
            </w:r>
            <w:r w:rsidRPr="00484071">
              <w:rPr>
                <w:sz w:val="24"/>
                <w:szCs w:val="24"/>
              </w:rPr>
              <w:t>, then prove that grad u, grad v and grad w are coplanar.</w:t>
            </w:r>
            <w:r w:rsidRPr="00484071">
              <w:rPr>
                <w:position w:val="-10"/>
                <w:sz w:val="24"/>
                <w:szCs w:val="24"/>
              </w:rPr>
              <w:object w:dxaOrig="180" w:dyaOrig="340">
                <v:shape id="_x0000_i1062" type="#_x0000_t75" style="width:9pt;height:17.25pt" o:ole="">
                  <v:imagedata r:id="rId80" o:title=""/>
                </v:shape>
                <o:OLEObject Type="Embed" ProgID="Equation.3" ShapeID="_x0000_i1062" DrawAspect="Content" ObjectID="_1637050614" r:id="rId81"/>
              </w:object>
            </w:r>
          </w:p>
        </w:tc>
        <w:tc>
          <w:tcPr>
            <w:tcW w:w="457" w:type="pct"/>
          </w:tcPr>
          <w:p w:rsidR="00C17AEB" w:rsidRPr="00484071" w:rsidRDefault="00D17031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52" w:type="pct"/>
          </w:tcPr>
          <w:p w:rsidR="00C17AEB" w:rsidRPr="00484071" w:rsidRDefault="00051FD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484071" w:rsidRPr="00484071" w:rsidTr="009F24C0">
        <w:trPr>
          <w:trHeight w:val="232"/>
        </w:trPr>
        <w:tc>
          <w:tcPr>
            <w:tcW w:w="242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185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764" w:type="pct"/>
          </w:tcPr>
          <w:p w:rsidR="00484071" w:rsidRPr="00484071" w:rsidRDefault="00484071" w:rsidP="00484071">
            <w:pPr>
              <w:jc w:val="both"/>
            </w:pPr>
          </w:p>
        </w:tc>
        <w:tc>
          <w:tcPr>
            <w:tcW w:w="457" w:type="pct"/>
          </w:tcPr>
          <w:p w:rsidR="00484071" w:rsidRPr="00484071" w:rsidRDefault="00484071" w:rsidP="006F7C97">
            <w:pPr>
              <w:jc w:val="center"/>
            </w:pPr>
          </w:p>
        </w:tc>
        <w:tc>
          <w:tcPr>
            <w:tcW w:w="352" w:type="pct"/>
          </w:tcPr>
          <w:p w:rsidR="00484071" w:rsidRPr="00484071" w:rsidRDefault="00484071" w:rsidP="006F7C97">
            <w:pPr>
              <w:jc w:val="center"/>
            </w:pPr>
          </w:p>
        </w:tc>
      </w:tr>
      <w:tr w:rsidR="00C17AEB" w:rsidRPr="00484071" w:rsidTr="007052E1">
        <w:trPr>
          <w:trHeight w:val="386"/>
        </w:trPr>
        <w:tc>
          <w:tcPr>
            <w:tcW w:w="242" w:type="pct"/>
            <w:vMerge w:val="restar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22.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484071" w:rsidRDefault="00DE22BA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Solve by using Cramer’s </w:t>
            </w:r>
            <w:proofErr w:type="gramStart"/>
            <w:r w:rsidRPr="00484071">
              <w:rPr>
                <w:sz w:val="24"/>
                <w:szCs w:val="24"/>
              </w:rPr>
              <w:t xml:space="preserve">rule </w:t>
            </w:r>
            <w:proofErr w:type="gramEnd"/>
            <w:r w:rsidR="001C08D1" w:rsidRPr="00484071">
              <w:rPr>
                <w:position w:val="-10"/>
                <w:sz w:val="24"/>
                <w:szCs w:val="24"/>
              </w:rPr>
              <w:object w:dxaOrig="4220" w:dyaOrig="320">
                <v:shape id="_x0000_i1063" type="#_x0000_t75" style="width:211.5pt;height:15pt" o:ole="">
                  <v:imagedata r:id="rId82" o:title=""/>
                </v:shape>
                <o:OLEObject Type="Embed" ProgID="Equation.DSMT4" ShapeID="_x0000_i1063" DrawAspect="Content" ObjectID="_1637050615" r:id="rId83"/>
              </w:object>
            </w:r>
            <w:r w:rsidRPr="00484071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C17AEB" w:rsidRPr="00484071" w:rsidRDefault="00AC5849" w:rsidP="00AC5849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   CO4</w:t>
            </w:r>
          </w:p>
        </w:tc>
        <w:tc>
          <w:tcPr>
            <w:tcW w:w="352" w:type="pct"/>
          </w:tcPr>
          <w:p w:rsidR="00C17AEB" w:rsidRPr="00484071" w:rsidRDefault="00DE22BA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C17AEB" w:rsidRPr="00484071" w:rsidTr="00D55B87">
        <w:trPr>
          <w:trHeight w:val="1484"/>
        </w:trPr>
        <w:tc>
          <w:tcPr>
            <w:tcW w:w="242" w:type="pct"/>
            <w:vMerge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B027DD" w:rsidRPr="00484071" w:rsidRDefault="00895020" w:rsidP="00484071">
            <w:pPr>
              <w:pStyle w:val="NoSpacing"/>
            </w:pPr>
            <w:r w:rsidRPr="00484071">
              <w:t xml:space="preserve">Verify Cayley </w:t>
            </w:r>
            <w:r w:rsidR="00384225">
              <w:t>Hamilton theorem for the Matrix.</w:t>
            </w:r>
          </w:p>
          <w:p w:rsidR="00C17AEB" w:rsidRPr="00484071" w:rsidRDefault="00BA5BCF" w:rsidP="00D55B87">
            <w:pPr>
              <w:jc w:val="both"/>
              <w:rPr>
                <w:position w:val="-50"/>
                <w:sz w:val="24"/>
                <w:szCs w:val="24"/>
              </w:rPr>
            </w:pPr>
            <w:r w:rsidRPr="00484071">
              <w:rPr>
                <w:position w:val="-50"/>
                <w:sz w:val="24"/>
                <w:szCs w:val="24"/>
              </w:rPr>
              <w:object w:dxaOrig="1520" w:dyaOrig="1120">
                <v:shape id="_x0000_i1064" type="#_x0000_t75" style="width:75.75pt;height:55.5pt" o:ole="">
                  <v:imagedata r:id="rId84" o:title=""/>
                </v:shape>
                <o:OLEObject Type="Embed" ProgID="Equation.3" ShapeID="_x0000_i1064" DrawAspect="Content" ObjectID="_1637050616" r:id="rId85"/>
              </w:object>
            </w:r>
            <w:r w:rsidR="00DE22BA" w:rsidRPr="00484071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CO4</w:t>
            </w:r>
          </w:p>
        </w:tc>
        <w:tc>
          <w:tcPr>
            <w:tcW w:w="352" w:type="pct"/>
          </w:tcPr>
          <w:p w:rsidR="00C17AEB" w:rsidRPr="00484071" w:rsidRDefault="00DE22BA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484071" w:rsidRPr="00484071" w:rsidTr="00484071">
        <w:trPr>
          <w:trHeight w:val="251"/>
        </w:trPr>
        <w:tc>
          <w:tcPr>
            <w:tcW w:w="242" w:type="pct"/>
          </w:tcPr>
          <w:p w:rsidR="00484071" w:rsidRPr="00484071" w:rsidRDefault="00484071" w:rsidP="00484071">
            <w:pPr>
              <w:pStyle w:val="NoSpacing"/>
            </w:pPr>
          </w:p>
        </w:tc>
        <w:tc>
          <w:tcPr>
            <w:tcW w:w="185" w:type="pct"/>
          </w:tcPr>
          <w:p w:rsidR="00484071" w:rsidRPr="00484071" w:rsidRDefault="00484071" w:rsidP="00484071">
            <w:pPr>
              <w:pStyle w:val="NoSpacing"/>
            </w:pPr>
          </w:p>
        </w:tc>
        <w:tc>
          <w:tcPr>
            <w:tcW w:w="3764" w:type="pct"/>
          </w:tcPr>
          <w:p w:rsidR="00484071" w:rsidRPr="00484071" w:rsidRDefault="00484071" w:rsidP="00484071"/>
        </w:tc>
        <w:tc>
          <w:tcPr>
            <w:tcW w:w="457" w:type="pct"/>
          </w:tcPr>
          <w:p w:rsidR="00484071" w:rsidRPr="00484071" w:rsidRDefault="00484071" w:rsidP="00484071">
            <w:pPr>
              <w:pStyle w:val="NoSpacing"/>
            </w:pPr>
          </w:p>
        </w:tc>
        <w:tc>
          <w:tcPr>
            <w:tcW w:w="352" w:type="pct"/>
          </w:tcPr>
          <w:p w:rsidR="00484071" w:rsidRPr="00484071" w:rsidRDefault="00484071" w:rsidP="00484071">
            <w:pPr>
              <w:pStyle w:val="NoSpacing"/>
            </w:pPr>
          </w:p>
        </w:tc>
      </w:tr>
      <w:tr w:rsidR="00C17AEB" w:rsidRPr="00484071" w:rsidTr="007052E1">
        <w:trPr>
          <w:trHeight w:val="863"/>
        </w:trPr>
        <w:tc>
          <w:tcPr>
            <w:tcW w:w="242" w:type="pct"/>
            <w:vMerge w:val="restar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23.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484071" w:rsidRDefault="00D24139" w:rsidP="00DC35DC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Express </w:t>
            </w:r>
            <w:r w:rsidRPr="00484071">
              <w:rPr>
                <w:position w:val="-32"/>
                <w:sz w:val="24"/>
                <w:szCs w:val="24"/>
              </w:rPr>
              <w:object w:dxaOrig="980" w:dyaOrig="760">
                <v:shape id="_x0000_i1065" type="#_x0000_t75" style="width:48.75pt;height:38.25pt" o:ole="">
                  <v:imagedata r:id="rId86" o:title=""/>
                </v:shape>
                <o:OLEObject Type="Embed" ProgID="Equation.3" ShapeID="_x0000_i1065" DrawAspect="Content" ObjectID="_1637050617" r:id="rId87"/>
              </w:object>
            </w:r>
            <w:r w:rsidRPr="00484071">
              <w:rPr>
                <w:sz w:val="24"/>
                <w:szCs w:val="24"/>
              </w:rPr>
              <w:t>in</w:t>
            </w:r>
            <w:r w:rsidR="003A4697">
              <w:rPr>
                <w:sz w:val="24"/>
                <w:szCs w:val="24"/>
              </w:rPr>
              <w:t xml:space="preserve"> </w:t>
            </w:r>
            <w:r w:rsidRPr="00484071">
              <w:rPr>
                <w:sz w:val="24"/>
                <w:szCs w:val="24"/>
              </w:rPr>
              <w:t>terms of gamma function</w:t>
            </w:r>
            <w:r w:rsidR="00384225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CO2</w:t>
            </w:r>
          </w:p>
        </w:tc>
        <w:tc>
          <w:tcPr>
            <w:tcW w:w="352" w:type="pct"/>
          </w:tcPr>
          <w:p w:rsidR="00C17AEB" w:rsidRPr="00484071" w:rsidRDefault="00DE22BA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C17AEB" w:rsidRPr="00484071" w:rsidTr="009F24C0">
        <w:trPr>
          <w:trHeight w:val="232"/>
        </w:trPr>
        <w:tc>
          <w:tcPr>
            <w:tcW w:w="242" w:type="pct"/>
            <w:vMerge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C17AEB" w:rsidRPr="00484071" w:rsidRDefault="00DE22BA" w:rsidP="00D24139">
            <w:pPr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Evaluate </w:t>
            </w:r>
            <w:r w:rsidR="00D24139" w:rsidRPr="00484071">
              <w:rPr>
                <w:position w:val="-32"/>
                <w:sz w:val="24"/>
                <w:szCs w:val="24"/>
              </w:rPr>
              <w:object w:dxaOrig="1620" w:dyaOrig="940">
                <v:shape id="_x0000_i1066" type="#_x0000_t75" style="width:81pt;height:47.25pt" o:ole="">
                  <v:imagedata r:id="rId88" o:title=""/>
                </v:shape>
                <o:OLEObject Type="Embed" ProgID="Equation.3" ShapeID="_x0000_i1066" DrawAspect="Content" ObjectID="_1637050618" r:id="rId89"/>
              </w:object>
            </w: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CO2</w:t>
            </w:r>
          </w:p>
        </w:tc>
        <w:tc>
          <w:tcPr>
            <w:tcW w:w="352" w:type="pct"/>
          </w:tcPr>
          <w:p w:rsidR="00C17AEB" w:rsidRPr="00484071" w:rsidRDefault="00DE22BA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6</w:t>
            </w:r>
          </w:p>
        </w:tc>
      </w:tr>
      <w:tr w:rsidR="00384225" w:rsidRPr="00484071" w:rsidTr="00384225">
        <w:trPr>
          <w:trHeight w:val="320"/>
        </w:trPr>
        <w:tc>
          <w:tcPr>
            <w:tcW w:w="242" w:type="pct"/>
          </w:tcPr>
          <w:p w:rsidR="00384225" w:rsidRDefault="00384225" w:rsidP="008B13D2">
            <w:pPr>
              <w:rPr>
                <w:b/>
                <w:u w:val="single"/>
              </w:rPr>
            </w:pPr>
          </w:p>
        </w:tc>
        <w:tc>
          <w:tcPr>
            <w:tcW w:w="185" w:type="pct"/>
          </w:tcPr>
          <w:p w:rsidR="00384225" w:rsidRPr="00484071" w:rsidRDefault="00384225" w:rsidP="008B13D2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221" w:type="pct"/>
            <w:gridSpan w:val="2"/>
          </w:tcPr>
          <w:p w:rsidR="00384225" w:rsidRDefault="00384225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384225" w:rsidRDefault="00384225" w:rsidP="008B13D2">
            <w:pPr>
              <w:rPr>
                <w:b/>
                <w:sz w:val="24"/>
                <w:szCs w:val="24"/>
                <w:u w:val="single"/>
              </w:rPr>
            </w:pPr>
            <w:r w:rsidRPr="00484071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384225" w:rsidRPr="00484071" w:rsidRDefault="00384225" w:rsidP="008B13D2">
            <w:pPr>
              <w:rPr>
                <w:b/>
                <w:u w:val="single"/>
              </w:rPr>
            </w:pPr>
          </w:p>
        </w:tc>
        <w:tc>
          <w:tcPr>
            <w:tcW w:w="352" w:type="pct"/>
          </w:tcPr>
          <w:p w:rsidR="00384225" w:rsidRPr="00484071" w:rsidRDefault="00384225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484071" w:rsidTr="009F24C0">
        <w:trPr>
          <w:trHeight w:val="323"/>
        </w:trPr>
        <w:tc>
          <w:tcPr>
            <w:tcW w:w="242" w:type="pct"/>
            <w:vMerge w:val="restar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24.</w:t>
            </w:r>
          </w:p>
        </w:tc>
        <w:tc>
          <w:tcPr>
            <w:tcW w:w="185" w:type="pct"/>
          </w:tcPr>
          <w:p w:rsidR="00C17AEB" w:rsidRPr="00484071" w:rsidRDefault="00C17AE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a.</w:t>
            </w:r>
          </w:p>
        </w:tc>
        <w:tc>
          <w:tcPr>
            <w:tcW w:w="3764" w:type="pct"/>
          </w:tcPr>
          <w:p w:rsidR="00C17AEB" w:rsidRPr="00484071" w:rsidRDefault="00652459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 xml:space="preserve">Find an </w:t>
            </w:r>
            <w:proofErr w:type="spellStart"/>
            <w:r w:rsidRPr="00484071">
              <w:rPr>
                <w:sz w:val="24"/>
                <w:szCs w:val="24"/>
              </w:rPr>
              <w:t>orthonormal</w:t>
            </w:r>
            <w:proofErr w:type="spellEnd"/>
            <w:r w:rsidRPr="00484071">
              <w:rPr>
                <w:sz w:val="24"/>
                <w:szCs w:val="24"/>
              </w:rPr>
              <w:t xml:space="preserve"> basis of</w:t>
            </w:r>
            <w:r w:rsidR="00A13276" w:rsidRPr="00484071">
              <w:rPr>
                <w:position w:val="-12"/>
                <w:sz w:val="24"/>
                <w:szCs w:val="24"/>
              </w:rPr>
              <w:object w:dxaOrig="700" w:dyaOrig="360">
                <v:shape id="_x0000_i1067" type="#_x0000_t75" style="width:35.25pt;height:18pt" o:ole="">
                  <v:imagedata r:id="rId90" o:title=""/>
                </v:shape>
                <o:OLEObject Type="Embed" ProgID="Equation.3" ShapeID="_x0000_i1067" DrawAspect="Content" ObjectID="_1637050619" r:id="rId91"/>
              </w:object>
            </w:r>
            <w:r w:rsidRPr="00484071">
              <w:rPr>
                <w:sz w:val="24"/>
                <w:szCs w:val="24"/>
              </w:rPr>
              <w:t xml:space="preserve">  starting from the basis</w:t>
            </w:r>
            <w:r w:rsidR="00A13276" w:rsidRPr="00484071">
              <w:rPr>
                <w:position w:val="-10"/>
                <w:sz w:val="24"/>
                <w:szCs w:val="24"/>
              </w:rPr>
              <w:object w:dxaOrig="859" w:dyaOrig="360">
                <v:shape id="_x0000_i1068" type="#_x0000_t75" style="width:42.75pt;height:18pt" o:ole="">
                  <v:imagedata r:id="rId92" o:title=""/>
                </v:shape>
                <o:OLEObject Type="Embed" ProgID="Equation.3" ShapeID="_x0000_i1068" DrawAspect="Content" ObjectID="_1637050620" r:id="rId93"/>
              </w:object>
            </w:r>
            <w:r w:rsidRPr="00484071">
              <w:rPr>
                <w:sz w:val="24"/>
                <w:szCs w:val="24"/>
              </w:rPr>
              <w:t xml:space="preserve"> using the inner product</w:t>
            </w:r>
            <w:r w:rsidR="00A13276" w:rsidRPr="00484071">
              <w:rPr>
                <w:position w:val="-32"/>
                <w:sz w:val="24"/>
                <w:szCs w:val="24"/>
              </w:rPr>
              <w:object w:dxaOrig="1880" w:dyaOrig="760">
                <v:shape id="_x0000_i1069" type="#_x0000_t75" style="width:93.75pt;height:38.25pt" o:ole="">
                  <v:imagedata r:id="rId94" o:title=""/>
                </v:shape>
                <o:OLEObject Type="Embed" ProgID="Equation.3" ShapeID="_x0000_i1069" DrawAspect="Content" ObjectID="_1637050621" r:id="rId95"/>
              </w:object>
            </w:r>
          </w:p>
        </w:tc>
        <w:tc>
          <w:tcPr>
            <w:tcW w:w="457" w:type="pct"/>
          </w:tcPr>
          <w:p w:rsidR="00C17AEB" w:rsidRPr="00484071" w:rsidRDefault="00AC5849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</w:t>
            </w:r>
            <w:r w:rsidR="00D17031" w:rsidRPr="00484071">
              <w:rPr>
                <w:sz w:val="24"/>
                <w:szCs w:val="24"/>
              </w:rPr>
              <w:t>5</w:t>
            </w:r>
          </w:p>
        </w:tc>
        <w:tc>
          <w:tcPr>
            <w:tcW w:w="352" w:type="pct"/>
          </w:tcPr>
          <w:p w:rsidR="00C17AEB" w:rsidRPr="00484071" w:rsidRDefault="00051FDB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8</w:t>
            </w:r>
          </w:p>
        </w:tc>
      </w:tr>
      <w:tr w:rsidR="009F24C0" w:rsidRPr="00484071" w:rsidTr="009F24C0">
        <w:trPr>
          <w:trHeight w:val="232"/>
        </w:trPr>
        <w:tc>
          <w:tcPr>
            <w:tcW w:w="242" w:type="pct"/>
            <w:vMerge/>
          </w:tcPr>
          <w:p w:rsidR="009F24C0" w:rsidRPr="00484071" w:rsidRDefault="009F24C0" w:rsidP="006F7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9F24C0" w:rsidRPr="00484071" w:rsidRDefault="009F24C0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b.</w:t>
            </w:r>
          </w:p>
        </w:tc>
        <w:tc>
          <w:tcPr>
            <w:tcW w:w="3764" w:type="pct"/>
          </w:tcPr>
          <w:p w:rsidR="009F24C0" w:rsidRPr="00484071" w:rsidRDefault="009F24C0" w:rsidP="00484071">
            <w:pPr>
              <w:jc w:val="both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Prove that any orthogonal set of no zero vectors in an inner product space is linearly independent.</w:t>
            </w:r>
          </w:p>
        </w:tc>
        <w:tc>
          <w:tcPr>
            <w:tcW w:w="457" w:type="pct"/>
          </w:tcPr>
          <w:p w:rsidR="009F24C0" w:rsidRPr="00484071" w:rsidRDefault="009F24C0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CO5</w:t>
            </w:r>
          </w:p>
        </w:tc>
        <w:tc>
          <w:tcPr>
            <w:tcW w:w="352" w:type="pct"/>
          </w:tcPr>
          <w:p w:rsidR="009F24C0" w:rsidRPr="00484071" w:rsidRDefault="009F24C0" w:rsidP="006F7C97">
            <w:pPr>
              <w:jc w:val="center"/>
              <w:rPr>
                <w:sz w:val="24"/>
                <w:szCs w:val="24"/>
              </w:rPr>
            </w:pPr>
            <w:r w:rsidRPr="00484071">
              <w:rPr>
                <w:sz w:val="24"/>
                <w:szCs w:val="24"/>
              </w:rPr>
              <w:t>4</w:t>
            </w:r>
          </w:p>
        </w:tc>
      </w:tr>
    </w:tbl>
    <w:p w:rsidR="005133D7" w:rsidRPr="00484071" w:rsidRDefault="005133D7" w:rsidP="005133D7"/>
    <w:sectPr w:rsidR="005133D7" w:rsidRPr="0048407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C4E1C"/>
    <w:multiLevelType w:val="hybridMultilevel"/>
    <w:tmpl w:val="BAAE52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32329"/>
    <w:rsid w:val="000445C5"/>
    <w:rsid w:val="00051FDB"/>
    <w:rsid w:val="00061821"/>
    <w:rsid w:val="00061FE2"/>
    <w:rsid w:val="000729AB"/>
    <w:rsid w:val="000D305A"/>
    <w:rsid w:val="000F189B"/>
    <w:rsid w:val="000F1A68"/>
    <w:rsid w:val="000F3EFE"/>
    <w:rsid w:val="001046A3"/>
    <w:rsid w:val="00153901"/>
    <w:rsid w:val="001722B1"/>
    <w:rsid w:val="0019020D"/>
    <w:rsid w:val="001C08D1"/>
    <w:rsid w:val="001C4BAE"/>
    <w:rsid w:val="001D41FE"/>
    <w:rsid w:val="001D670F"/>
    <w:rsid w:val="001E2222"/>
    <w:rsid w:val="001F54D1"/>
    <w:rsid w:val="001F7E9B"/>
    <w:rsid w:val="00264F02"/>
    <w:rsid w:val="002716F4"/>
    <w:rsid w:val="00284AAA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381E"/>
    <w:rsid w:val="003620F5"/>
    <w:rsid w:val="00364878"/>
    <w:rsid w:val="00370F5F"/>
    <w:rsid w:val="00384225"/>
    <w:rsid w:val="003855F1"/>
    <w:rsid w:val="003A4697"/>
    <w:rsid w:val="003B14BC"/>
    <w:rsid w:val="003B1F06"/>
    <w:rsid w:val="003C6BB4"/>
    <w:rsid w:val="004008B8"/>
    <w:rsid w:val="00403505"/>
    <w:rsid w:val="00422CA0"/>
    <w:rsid w:val="00441404"/>
    <w:rsid w:val="00451134"/>
    <w:rsid w:val="004546D5"/>
    <w:rsid w:val="0046314C"/>
    <w:rsid w:val="0046787F"/>
    <w:rsid w:val="0047369E"/>
    <w:rsid w:val="0047445A"/>
    <w:rsid w:val="00484071"/>
    <w:rsid w:val="004A043B"/>
    <w:rsid w:val="004D01AE"/>
    <w:rsid w:val="004E5859"/>
    <w:rsid w:val="004F553A"/>
    <w:rsid w:val="00501F18"/>
    <w:rsid w:val="0050571C"/>
    <w:rsid w:val="005133D7"/>
    <w:rsid w:val="005449F0"/>
    <w:rsid w:val="00561B8E"/>
    <w:rsid w:val="00590B5A"/>
    <w:rsid w:val="005A3DA4"/>
    <w:rsid w:val="005E531E"/>
    <w:rsid w:val="005F011C"/>
    <w:rsid w:val="005F6E72"/>
    <w:rsid w:val="00615C3D"/>
    <w:rsid w:val="00652459"/>
    <w:rsid w:val="00652D7D"/>
    <w:rsid w:val="00681B25"/>
    <w:rsid w:val="006866C9"/>
    <w:rsid w:val="00695AD1"/>
    <w:rsid w:val="006A69E0"/>
    <w:rsid w:val="006C1DBE"/>
    <w:rsid w:val="006C7354"/>
    <w:rsid w:val="006D20F1"/>
    <w:rsid w:val="006F5F74"/>
    <w:rsid w:val="006F7C97"/>
    <w:rsid w:val="007052E1"/>
    <w:rsid w:val="00714CA2"/>
    <w:rsid w:val="007255C8"/>
    <w:rsid w:val="00725A0A"/>
    <w:rsid w:val="007326F6"/>
    <w:rsid w:val="007F770B"/>
    <w:rsid w:val="007F77F4"/>
    <w:rsid w:val="00802202"/>
    <w:rsid w:val="0080717A"/>
    <w:rsid w:val="00863E67"/>
    <w:rsid w:val="00874F8C"/>
    <w:rsid w:val="00895020"/>
    <w:rsid w:val="008A2F21"/>
    <w:rsid w:val="008A56BE"/>
    <w:rsid w:val="008B0703"/>
    <w:rsid w:val="008B13D2"/>
    <w:rsid w:val="00904D12"/>
    <w:rsid w:val="00914195"/>
    <w:rsid w:val="009150D3"/>
    <w:rsid w:val="0093686C"/>
    <w:rsid w:val="00942ADA"/>
    <w:rsid w:val="0095679B"/>
    <w:rsid w:val="00981C30"/>
    <w:rsid w:val="009821F4"/>
    <w:rsid w:val="009B53DD"/>
    <w:rsid w:val="009C0C6F"/>
    <w:rsid w:val="009C5A1D"/>
    <w:rsid w:val="009D73CB"/>
    <w:rsid w:val="009E65F2"/>
    <w:rsid w:val="009F24C0"/>
    <w:rsid w:val="00A13276"/>
    <w:rsid w:val="00A27771"/>
    <w:rsid w:val="00A72BB0"/>
    <w:rsid w:val="00A8186C"/>
    <w:rsid w:val="00A81D28"/>
    <w:rsid w:val="00A96A1F"/>
    <w:rsid w:val="00A97691"/>
    <w:rsid w:val="00AA5129"/>
    <w:rsid w:val="00AA5E39"/>
    <w:rsid w:val="00AA6B40"/>
    <w:rsid w:val="00AC4D47"/>
    <w:rsid w:val="00AC5849"/>
    <w:rsid w:val="00AE264C"/>
    <w:rsid w:val="00B027DD"/>
    <w:rsid w:val="00B160C8"/>
    <w:rsid w:val="00B34088"/>
    <w:rsid w:val="00B42152"/>
    <w:rsid w:val="00B46529"/>
    <w:rsid w:val="00B60E7E"/>
    <w:rsid w:val="00BA539E"/>
    <w:rsid w:val="00BA5BCF"/>
    <w:rsid w:val="00BB57D6"/>
    <w:rsid w:val="00BB5C6B"/>
    <w:rsid w:val="00BC187A"/>
    <w:rsid w:val="00BF016C"/>
    <w:rsid w:val="00BF2841"/>
    <w:rsid w:val="00C17AEB"/>
    <w:rsid w:val="00C3743D"/>
    <w:rsid w:val="00C95F18"/>
    <w:rsid w:val="00CA4AB5"/>
    <w:rsid w:val="00CB5170"/>
    <w:rsid w:val="00CB7A50"/>
    <w:rsid w:val="00CC4741"/>
    <w:rsid w:val="00CD3A30"/>
    <w:rsid w:val="00CE0FC4"/>
    <w:rsid w:val="00CE1825"/>
    <w:rsid w:val="00CE3CB1"/>
    <w:rsid w:val="00CE5503"/>
    <w:rsid w:val="00D133AF"/>
    <w:rsid w:val="00D1548D"/>
    <w:rsid w:val="00D17031"/>
    <w:rsid w:val="00D1773C"/>
    <w:rsid w:val="00D24139"/>
    <w:rsid w:val="00D55B87"/>
    <w:rsid w:val="00D62341"/>
    <w:rsid w:val="00D64FF9"/>
    <w:rsid w:val="00D6709A"/>
    <w:rsid w:val="00D94D54"/>
    <w:rsid w:val="00DA0E38"/>
    <w:rsid w:val="00DC35DC"/>
    <w:rsid w:val="00DD136F"/>
    <w:rsid w:val="00DD53F6"/>
    <w:rsid w:val="00DE22BA"/>
    <w:rsid w:val="00DE58A4"/>
    <w:rsid w:val="00E51765"/>
    <w:rsid w:val="00E70A47"/>
    <w:rsid w:val="00E824B7"/>
    <w:rsid w:val="00EB2CF6"/>
    <w:rsid w:val="00F11EDB"/>
    <w:rsid w:val="00F162EA"/>
    <w:rsid w:val="00F266A7"/>
    <w:rsid w:val="00F42795"/>
    <w:rsid w:val="00F55D6F"/>
    <w:rsid w:val="00F6214E"/>
    <w:rsid w:val="00F90CD0"/>
    <w:rsid w:val="00FA6438"/>
    <w:rsid w:val="00FC6EA7"/>
    <w:rsid w:val="00FE3BAC"/>
    <w:rsid w:val="00FF0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B5170"/>
    <w:rPr>
      <w:color w:val="808080"/>
    </w:rPr>
  </w:style>
  <w:style w:type="paragraph" w:styleId="NoSpacing">
    <w:name w:val="No Spacing"/>
    <w:uiPriority w:val="1"/>
    <w:qFormat/>
    <w:rsid w:val="0048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B51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1.bin"/><Relationship Id="rId97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4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562B4-2476-42AF-B470-D90B8077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2018-08-27T06:20:00Z</cp:lastPrinted>
  <dcterms:created xsi:type="dcterms:W3CDTF">2019-10-12T10:25:00Z</dcterms:created>
  <dcterms:modified xsi:type="dcterms:W3CDTF">2019-12-05T05:58:00Z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