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B376F8" w:rsidRDefault="005D0F4A" w:rsidP="00F14BED">
      <w:pPr>
        <w:jc w:val="right"/>
        <w:rPr>
          <w:bCs/>
        </w:rPr>
      </w:pPr>
      <w:proofErr w:type="gramStart"/>
      <w:r w:rsidRPr="00B376F8">
        <w:rPr>
          <w:bCs/>
        </w:rPr>
        <w:t>Reg.</w:t>
      </w:r>
      <w:r w:rsidR="00B376F8">
        <w:rPr>
          <w:bCs/>
        </w:rPr>
        <w:t xml:space="preserve"> </w:t>
      </w:r>
      <w:r w:rsidRPr="00B376F8">
        <w:rPr>
          <w:bCs/>
        </w:rPr>
        <w:t>No.</w:t>
      </w:r>
      <w:proofErr w:type="gramEnd"/>
      <w:r w:rsidRPr="00B376F8">
        <w:rPr>
          <w:bCs/>
        </w:rPr>
        <w:t xml:space="preserve"> ____________</w:t>
      </w:r>
    </w:p>
    <w:p w:rsidR="00F266A7" w:rsidRDefault="0058203F" w:rsidP="00FD0B1E">
      <w:pPr>
        <w:pStyle w:val="Title"/>
        <w:rPr>
          <w:b/>
          <w:szCs w:val="24"/>
        </w:rPr>
      </w:pPr>
      <w:r w:rsidRPr="008C1209">
        <w:rPr>
          <w:rFonts w:ascii="Arial" w:hAnsi="Arial" w:cs="Arial"/>
          <w:bCs/>
          <w:noProof/>
        </w:rPr>
        <w:drawing>
          <wp:inline distT="0" distB="0" distL="0" distR="0">
            <wp:extent cx="1666875" cy="600075"/>
            <wp:effectExtent l="0" t="0" r="9525"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666809" cy="600051"/>
                    </a:xfrm>
                    <a:prstGeom prst="rect">
                      <a:avLst/>
                    </a:prstGeom>
                  </pic:spPr>
                </pic:pic>
              </a:graphicData>
            </a:graphic>
          </wp:inline>
        </w:drawing>
      </w:r>
    </w:p>
    <w:p w:rsidR="00FD0B1E" w:rsidRDefault="00FD0B1E" w:rsidP="00F266A7">
      <w:pPr>
        <w:pStyle w:val="Title"/>
        <w:ind w:firstLine="432"/>
        <w:rPr>
          <w:b/>
          <w:szCs w:val="24"/>
        </w:rPr>
      </w:pPr>
    </w:p>
    <w:p w:rsidR="005527A4" w:rsidRDefault="005133D7" w:rsidP="005527A4">
      <w:pPr>
        <w:jc w:val="center"/>
        <w:rPr>
          <w:b/>
          <w:sz w:val="28"/>
          <w:szCs w:val="28"/>
        </w:rPr>
      </w:pPr>
      <w:r>
        <w:rPr>
          <w:b/>
          <w:sz w:val="28"/>
          <w:szCs w:val="28"/>
        </w:rPr>
        <w:t>En</w:t>
      </w:r>
      <w:r w:rsidR="00A82EFA">
        <w:rPr>
          <w:b/>
          <w:sz w:val="28"/>
          <w:szCs w:val="28"/>
        </w:rPr>
        <w:t xml:space="preserve">d Semester Examination – </w:t>
      </w:r>
      <w:r w:rsidR="00FD0007">
        <w:rPr>
          <w:b/>
          <w:sz w:val="28"/>
          <w:szCs w:val="28"/>
        </w:rPr>
        <w:t>Nov</w:t>
      </w:r>
      <w:r w:rsidR="00F14BED">
        <w:rPr>
          <w:b/>
          <w:sz w:val="28"/>
          <w:szCs w:val="28"/>
        </w:rPr>
        <w:t xml:space="preserve"> </w:t>
      </w:r>
      <w:r w:rsidR="00A82EFA">
        <w:rPr>
          <w:b/>
          <w:sz w:val="28"/>
          <w:szCs w:val="28"/>
        </w:rPr>
        <w:t>/</w:t>
      </w:r>
      <w:r w:rsidR="00F14BED">
        <w:rPr>
          <w:b/>
          <w:sz w:val="28"/>
          <w:szCs w:val="28"/>
        </w:rPr>
        <w:t xml:space="preserve"> </w:t>
      </w:r>
      <w:r w:rsidR="00FD0007">
        <w:rPr>
          <w:b/>
          <w:sz w:val="28"/>
          <w:szCs w:val="28"/>
        </w:rPr>
        <w:t>Dec</w:t>
      </w:r>
      <w:r w:rsidR="00F14BED">
        <w:rPr>
          <w:b/>
          <w:sz w:val="28"/>
          <w:szCs w:val="28"/>
        </w:rPr>
        <w:t xml:space="preserve"> </w:t>
      </w:r>
      <w:r w:rsidR="005527A4">
        <w:rPr>
          <w:b/>
          <w:sz w:val="28"/>
          <w:szCs w:val="28"/>
        </w:rPr>
        <w:t>–</w:t>
      </w:r>
      <w:r w:rsidR="0033539E">
        <w:rPr>
          <w:b/>
          <w:sz w:val="28"/>
          <w:szCs w:val="28"/>
        </w:rPr>
        <w:t xml:space="preserve"> 201</w:t>
      </w:r>
      <w:r w:rsidR="0058203F">
        <w:rPr>
          <w:b/>
          <w:sz w:val="28"/>
          <w:szCs w:val="28"/>
        </w:rPr>
        <w:t>9</w:t>
      </w:r>
    </w:p>
    <w:tbl>
      <w:tblPr>
        <w:tblW w:w="10069" w:type="dxa"/>
        <w:tblBorders>
          <w:bottom w:val="single" w:sz="4" w:space="0" w:color="auto"/>
        </w:tblBorders>
        <w:tblLook w:val="01E0"/>
      </w:tblPr>
      <w:tblGrid>
        <w:gridCol w:w="1616"/>
        <w:gridCol w:w="5863"/>
        <w:gridCol w:w="1800"/>
        <w:gridCol w:w="790"/>
      </w:tblGrid>
      <w:tr w:rsidR="005527A4" w:rsidRPr="00AA3F2E" w:rsidTr="003077D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790" w:type="dxa"/>
          </w:tcPr>
          <w:p w:rsidR="005527A4" w:rsidRPr="00AA3F2E" w:rsidRDefault="005527A4" w:rsidP="00875196">
            <w:pPr>
              <w:pStyle w:val="Title"/>
              <w:jc w:val="left"/>
              <w:rPr>
                <w:b/>
              </w:rPr>
            </w:pPr>
          </w:p>
        </w:tc>
      </w:tr>
      <w:tr w:rsidR="005527A4" w:rsidRPr="00AA3F2E" w:rsidTr="003077D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37D3C" w:rsidP="00875196">
            <w:pPr>
              <w:pStyle w:val="Title"/>
              <w:jc w:val="left"/>
              <w:rPr>
                <w:b/>
              </w:rPr>
            </w:pPr>
            <w:r>
              <w:rPr>
                <w:b/>
              </w:rPr>
              <w:t>16MA4001</w:t>
            </w:r>
          </w:p>
        </w:tc>
        <w:tc>
          <w:tcPr>
            <w:tcW w:w="1800" w:type="dxa"/>
          </w:tcPr>
          <w:p w:rsidR="005527A4" w:rsidRPr="00AA3F2E" w:rsidRDefault="005527A4" w:rsidP="00875196">
            <w:pPr>
              <w:pStyle w:val="Title"/>
              <w:jc w:val="left"/>
              <w:rPr>
                <w:b/>
              </w:rPr>
            </w:pPr>
            <w:r w:rsidRPr="00AA3F2E">
              <w:rPr>
                <w:b/>
              </w:rPr>
              <w:t>Duration      :</w:t>
            </w:r>
          </w:p>
        </w:tc>
        <w:tc>
          <w:tcPr>
            <w:tcW w:w="790" w:type="dxa"/>
          </w:tcPr>
          <w:p w:rsidR="005527A4" w:rsidRPr="00AA3F2E" w:rsidRDefault="005527A4" w:rsidP="00875196">
            <w:pPr>
              <w:pStyle w:val="Title"/>
              <w:jc w:val="left"/>
              <w:rPr>
                <w:b/>
              </w:rPr>
            </w:pPr>
            <w:r w:rsidRPr="00AA3F2E">
              <w:rPr>
                <w:b/>
              </w:rPr>
              <w:t>3hrs</w:t>
            </w:r>
          </w:p>
        </w:tc>
      </w:tr>
      <w:tr w:rsidR="005527A4" w:rsidRPr="00AA3F2E" w:rsidTr="003077D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37D3C" w:rsidP="00875196">
            <w:pPr>
              <w:pStyle w:val="Title"/>
              <w:jc w:val="left"/>
              <w:rPr>
                <w:b/>
              </w:rPr>
            </w:pPr>
            <w:r>
              <w:rPr>
                <w:b/>
                <w:szCs w:val="24"/>
              </w:rPr>
              <w:t>RESEARCH METHODOLOGY</w:t>
            </w:r>
          </w:p>
        </w:tc>
        <w:tc>
          <w:tcPr>
            <w:tcW w:w="1800" w:type="dxa"/>
          </w:tcPr>
          <w:p w:rsidR="005527A4" w:rsidRPr="00AA3F2E" w:rsidRDefault="005527A4" w:rsidP="00F14BED">
            <w:pPr>
              <w:pStyle w:val="Title"/>
              <w:jc w:val="left"/>
              <w:rPr>
                <w:b/>
              </w:rPr>
            </w:pPr>
            <w:r w:rsidRPr="00AA3F2E">
              <w:rPr>
                <w:b/>
              </w:rPr>
              <w:t xml:space="preserve">Max. </w:t>
            </w:r>
            <w:proofErr w:type="gramStart"/>
            <w:r w:rsidR="00F14BED">
              <w:rPr>
                <w:b/>
              </w:rPr>
              <w:t>M</w:t>
            </w:r>
            <w:r w:rsidRPr="00AA3F2E">
              <w:rPr>
                <w:b/>
              </w:rPr>
              <w:t>arks :</w:t>
            </w:r>
            <w:proofErr w:type="gramEnd"/>
          </w:p>
        </w:tc>
        <w:tc>
          <w:tcPr>
            <w:tcW w:w="790"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33"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689"/>
        <w:gridCol w:w="168"/>
        <w:gridCol w:w="548"/>
        <w:gridCol w:w="6958"/>
        <w:gridCol w:w="1150"/>
        <w:gridCol w:w="920"/>
      </w:tblGrid>
      <w:tr w:rsidR="00F14BED" w:rsidRPr="004725CA" w:rsidTr="002C48C8">
        <w:trPr>
          <w:trHeight w:val="132"/>
        </w:trPr>
        <w:tc>
          <w:tcPr>
            <w:tcW w:w="689" w:type="dxa"/>
            <w:shd w:val="clear" w:color="auto" w:fill="auto"/>
          </w:tcPr>
          <w:p w:rsidR="00F14BED" w:rsidRPr="000659AB" w:rsidRDefault="00F14BED" w:rsidP="00F14BED">
            <w:pPr>
              <w:jc w:val="center"/>
              <w:rPr>
                <w:b/>
              </w:rPr>
            </w:pPr>
            <w:r w:rsidRPr="000659AB">
              <w:rPr>
                <w:b/>
              </w:rPr>
              <w:t>Q. No.</w:t>
            </w:r>
          </w:p>
        </w:tc>
        <w:tc>
          <w:tcPr>
            <w:tcW w:w="716" w:type="dxa"/>
            <w:gridSpan w:val="2"/>
            <w:shd w:val="clear" w:color="auto" w:fill="auto"/>
          </w:tcPr>
          <w:p w:rsidR="00F14BED" w:rsidRPr="000659AB" w:rsidRDefault="00F14BED" w:rsidP="00F14BED">
            <w:pPr>
              <w:jc w:val="center"/>
              <w:rPr>
                <w:b/>
              </w:rPr>
            </w:pPr>
            <w:r w:rsidRPr="000659AB">
              <w:rPr>
                <w:b/>
              </w:rPr>
              <w:t>Sub Div.</w:t>
            </w:r>
          </w:p>
        </w:tc>
        <w:tc>
          <w:tcPr>
            <w:tcW w:w="6958" w:type="dxa"/>
            <w:shd w:val="clear" w:color="auto" w:fill="auto"/>
          </w:tcPr>
          <w:p w:rsidR="00F14BED" w:rsidRPr="000659AB" w:rsidRDefault="00F14BED" w:rsidP="00F14BED">
            <w:pPr>
              <w:jc w:val="center"/>
              <w:rPr>
                <w:b/>
              </w:rPr>
            </w:pPr>
            <w:r w:rsidRPr="000659AB">
              <w:rPr>
                <w:b/>
              </w:rPr>
              <w:t>Questions</w:t>
            </w:r>
          </w:p>
        </w:tc>
        <w:tc>
          <w:tcPr>
            <w:tcW w:w="1150" w:type="dxa"/>
          </w:tcPr>
          <w:p w:rsidR="00F14BED" w:rsidRPr="000659AB" w:rsidRDefault="00F14BED" w:rsidP="00F14BED">
            <w:pPr>
              <w:jc w:val="center"/>
              <w:rPr>
                <w:b/>
              </w:rPr>
            </w:pPr>
            <w:r>
              <w:rPr>
                <w:b/>
              </w:rPr>
              <w:t>Course Outcome</w:t>
            </w:r>
          </w:p>
        </w:tc>
        <w:tc>
          <w:tcPr>
            <w:tcW w:w="920" w:type="dxa"/>
            <w:shd w:val="clear" w:color="auto" w:fill="auto"/>
          </w:tcPr>
          <w:p w:rsidR="00F14BED" w:rsidRPr="000659AB" w:rsidRDefault="00F14BED" w:rsidP="00F14BED">
            <w:pPr>
              <w:jc w:val="center"/>
              <w:rPr>
                <w:b/>
              </w:rPr>
            </w:pPr>
            <w:r w:rsidRPr="000659AB">
              <w:rPr>
                <w:b/>
              </w:rPr>
              <w:t>Marks</w:t>
            </w:r>
          </w:p>
        </w:tc>
      </w:tr>
      <w:tr w:rsidR="00F14BED" w:rsidRPr="00EF5853" w:rsidTr="002C48C8">
        <w:trPr>
          <w:trHeight w:val="683"/>
        </w:trPr>
        <w:tc>
          <w:tcPr>
            <w:tcW w:w="689" w:type="dxa"/>
            <w:vMerge w:val="restart"/>
            <w:shd w:val="clear" w:color="auto" w:fill="auto"/>
          </w:tcPr>
          <w:p w:rsidR="00F14BED" w:rsidRPr="00EF5853" w:rsidRDefault="00F14BED" w:rsidP="002C48C8">
            <w:pPr>
              <w:jc w:val="center"/>
            </w:pPr>
            <w:r w:rsidRPr="00EF5853">
              <w:t>1.</w:t>
            </w:r>
          </w:p>
        </w:tc>
        <w:tc>
          <w:tcPr>
            <w:tcW w:w="716" w:type="dxa"/>
            <w:gridSpan w:val="2"/>
            <w:shd w:val="clear" w:color="auto" w:fill="auto"/>
          </w:tcPr>
          <w:p w:rsidR="00F14BED" w:rsidRPr="00EF5853" w:rsidRDefault="00F14BED" w:rsidP="002C48C8">
            <w:pPr>
              <w:jc w:val="center"/>
            </w:pPr>
            <w:r w:rsidRPr="00EF5853">
              <w:t>a.</w:t>
            </w:r>
          </w:p>
        </w:tc>
        <w:tc>
          <w:tcPr>
            <w:tcW w:w="6958" w:type="dxa"/>
            <w:shd w:val="clear" w:color="auto" w:fill="auto"/>
          </w:tcPr>
          <w:p w:rsidR="00F14BED" w:rsidRPr="00EF5853" w:rsidRDefault="00F14BED" w:rsidP="002C48C8">
            <w:pPr>
              <w:jc w:val="both"/>
            </w:pPr>
            <w:r>
              <w:t>Differentiate between applied research and basic research. Elaborate on the impact of such research on the community/society.</w:t>
            </w:r>
          </w:p>
        </w:tc>
        <w:tc>
          <w:tcPr>
            <w:tcW w:w="1150" w:type="dxa"/>
          </w:tcPr>
          <w:p w:rsidR="00F14BED" w:rsidRDefault="00F14BED" w:rsidP="00670A67">
            <w:pPr>
              <w:jc w:val="center"/>
            </w:pPr>
            <w:r>
              <w:t>CO1</w:t>
            </w:r>
          </w:p>
        </w:tc>
        <w:tc>
          <w:tcPr>
            <w:tcW w:w="920" w:type="dxa"/>
            <w:shd w:val="clear" w:color="auto" w:fill="auto"/>
          </w:tcPr>
          <w:p w:rsidR="00F14BED" w:rsidRPr="005814FF" w:rsidRDefault="00F14BED" w:rsidP="00670A67">
            <w:pPr>
              <w:jc w:val="center"/>
            </w:pPr>
            <w:r>
              <w:t>10</w:t>
            </w:r>
          </w:p>
        </w:tc>
      </w:tr>
      <w:tr w:rsidR="00F14BED" w:rsidRPr="00EF5853" w:rsidTr="002C48C8">
        <w:trPr>
          <w:trHeight w:val="42"/>
        </w:trPr>
        <w:tc>
          <w:tcPr>
            <w:tcW w:w="689" w:type="dxa"/>
            <w:vMerge/>
            <w:shd w:val="clear" w:color="auto" w:fill="auto"/>
          </w:tcPr>
          <w:p w:rsidR="00F14BED" w:rsidRPr="00EF5853" w:rsidRDefault="00F14BED" w:rsidP="002C48C8">
            <w:pPr>
              <w:jc w:val="center"/>
            </w:pPr>
          </w:p>
        </w:tc>
        <w:tc>
          <w:tcPr>
            <w:tcW w:w="716" w:type="dxa"/>
            <w:gridSpan w:val="2"/>
            <w:shd w:val="clear" w:color="auto" w:fill="auto"/>
          </w:tcPr>
          <w:p w:rsidR="00F14BED" w:rsidRPr="00EF5853" w:rsidRDefault="00F14BED" w:rsidP="002C48C8">
            <w:pPr>
              <w:jc w:val="center"/>
            </w:pPr>
            <w:r w:rsidRPr="00EF5853">
              <w:t>b.</w:t>
            </w:r>
          </w:p>
        </w:tc>
        <w:tc>
          <w:tcPr>
            <w:tcW w:w="6958" w:type="dxa"/>
            <w:shd w:val="clear" w:color="auto" w:fill="auto"/>
          </w:tcPr>
          <w:p w:rsidR="00F14BED" w:rsidRPr="00EF5853" w:rsidRDefault="00F14BED" w:rsidP="002C48C8">
            <w:pPr>
              <w:jc w:val="both"/>
            </w:pPr>
            <w:r>
              <w:t>Enumerate the factors to be considered while selecting a research problem. With a neat flowchart explain the procedure to arrive at a research problem statement.</w:t>
            </w:r>
          </w:p>
        </w:tc>
        <w:tc>
          <w:tcPr>
            <w:tcW w:w="1150" w:type="dxa"/>
          </w:tcPr>
          <w:p w:rsidR="00F14BED" w:rsidRDefault="00F14BED" w:rsidP="00D254A7">
            <w:pPr>
              <w:jc w:val="center"/>
            </w:pPr>
            <w:r>
              <w:t>CO1</w:t>
            </w:r>
          </w:p>
        </w:tc>
        <w:tc>
          <w:tcPr>
            <w:tcW w:w="920" w:type="dxa"/>
            <w:shd w:val="clear" w:color="auto" w:fill="auto"/>
          </w:tcPr>
          <w:p w:rsidR="00F14BED" w:rsidRPr="005814FF" w:rsidRDefault="00F14BED" w:rsidP="00D254A7">
            <w:pPr>
              <w:jc w:val="center"/>
            </w:pPr>
            <w:r>
              <w:t>10</w:t>
            </w:r>
          </w:p>
        </w:tc>
      </w:tr>
      <w:tr w:rsidR="00F14BED" w:rsidRPr="00EF5853" w:rsidTr="002C48C8">
        <w:trPr>
          <w:trHeight w:val="42"/>
        </w:trPr>
        <w:tc>
          <w:tcPr>
            <w:tcW w:w="857" w:type="dxa"/>
            <w:gridSpan w:val="2"/>
          </w:tcPr>
          <w:p w:rsidR="00F14BED" w:rsidRPr="00F14BED" w:rsidRDefault="00F14BED" w:rsidP="00670A67">
            <w:pPr>
              <w:jc w:val="center"/>
              <w:rPr>
                <w:b/>
              </w:rPr>
            </w:pPr>
          </w:p>
        </w:tc>
        <w:tc>
          <w:tcPr>
            <w:tcW w:w="9576" w:type="dxa"/>
            <w:gridSpan w:val="4"/>
            <w:shd w:val="clear" w:color="auto" w:fill="auto"/>
          </w:tcPr>
          <w:p w:rsidR="00F14BED" w:rsidRPr="00F14BED" w:rsidRDefault="00F14BED" w:rsidP="00670A67">
            <w:pPr>
              <w:jc w:val="center"/>
              <w:rPr>
                <w:b/>
              </w:rPr>
            </w:pPr>
            <w:r w:rsidRPr="00F14BED">
              <w:rPr>
                <w:b/>
              </w:rPr>
              <w:t>(OR)</w:t>
            </w:r>
          </w:p>
        </w:tc>
      </w:tr>
      <w:tr w:rsidR="00F14BED" w:rsidRPr="00EF5853" w:rsidTr="002C48C8">
        <w:trPr>
          <w:trHeight w:val="1214"/>
        </w:trPr>
        <w:tc>
          <w:tcPr>
            <w:tcW w:w="689" w:type="dxa"/>
            <w:vMerge w:val="restart"/>
            <w:shd w:val="clear" w:color="auto" w:fill="auto"/>
          </w:tcPr>
          <w:p w:rsidR="00F14BED" w:rsidRPr="00EF5853" w:rsidRDefault="00F14BED" w:rsidP="002C48C8">
            <w:pPr>
              <w:jc w:val="center"/>
            </w:pPr>
            <w:r w:rsidRPr="00EF5853">
              <w:t>2.</w:t>
            </w:r>
          </w:p>
        </w:tc>
        <w:tc>
          <w:tcPr>
            <w:tcW w:w="716" w:type="dxa"/>
            <w:gridSpan w:val="2"/>
            <w:shd w:val="clear" w:color="auto" w:fill="auto"/>
          </w:tcPr>
          <w:p w:rsidR="00F14BED" w:rsidRPr="00EF5853" w:rsidRDefault="00F14BED" w:rsidP="002C48C8">
            <w:pPr>
              <w:jc w:val="center"/>
            </w:pPr>
            <w:r w:rsidRPr="00EF5853">
              <w:t>a.</w:t>
            </w:r>
          </w:p>
        </w:tc>
        <w:tc>
          <w:tcPr>
            <w:tcW w:w="6958" w:type="dxa"/>
            <w:shd w:val="clear" w:color="auto" w:fill="auto"/>
          </w:tcPr>
          <w:p w:rsidR="00F14BED" w:rsidRPr="00EF5853" w:rsidRDefault="00F14BED" w:rsidP="002C48C8">
            <w:pPr>
              <w:jc w:val="both"/>
            </w:pPr>
            <w:r>
              <w:t>With respect to your specific area of research, define the research methodology that will be adopted and list down the tools that will be used in your research. Also mention how those tools are effective in solving your problem statement.</w:t>
            </w:r>
          </w:p>
        </w:tc>
        <w:tc>
          <w:tcPr>
            <w:tcW w:w="1150" w:type="dxa"/>
          </w:tcPr>
          <w:p w:rsidR="00F14BED" w:rsidRDefault="00F14BED" w:rsidP="00627D5B">
            <w:pPr>
              <w:jc w:val="center"/>
            </w:pPr>
            <w:r>
              <w:t>CO2</w:t>
            </w:r>
          </w:p>
        </w:tc>
        <w:tc>
          <w:tcPr>
            <w:tcW w:w="920" w:type="dxa"/>
            <w:shd w:val="clear" w:color="auto" w:fill="auto"/>
          </w:tcPr>
          <w:p w:rsidR="00F14BED" w:rsidRPr="005814FF" w:rsidRDefault="00F14BED" w:rsidP="00627D5B">
            <w:pPr>
              <w:jc w:val="center"/>
            </w:pPr>
            <w:r>
              <w:t>15</w:t>
            </w:r>
          </w:p>
        </w:tc>
      </w:tr>
      <w:tr w:rsidR="00F14BED" w:rsidRPr="00EF5853" w:rsidTr="002C48C8">
        <w:trPr>
          <w:trHeight w:val="42"/>
        </w:trPr>
        <w:tc>
          <w:tcPr>
            <w:tcW w:w="689" w:type="dxa"/>
            <w:vMerge/>
            <w:shd w:val="clear" w:color="auto" w:fill="auto"/>
          </w:tcPr>
          <w:p w:rsidR="00F14BED" w:rsidRPr="00EF5853" w:rsidRDefault="00F14BED" w:rsidP="002C48C8">
            <w:pPr>
              <w:jc w:val="center"/>
            </w:pPr>
          </w:p>
        </w:tc>
        <w:tc>
          <w:tcPr>
            <w:tcW w:w="716" w:type="dxa"/>
            <w:gridSpan w:val="2"/>
            <w:shd w:val="clear" w:color="auto" w:fill="auto"/>
          </w:tcPr>
          <w:p w:rsidR="00F14BED" w:rsidRPr="00EF5853" w:rsidRDefault="00F14BED" w:rsidP="002C48C8">
            <w:pPr>
              <w:jc w:val="center"/>
            </w:pPr>
            <w:r w:rsidRPr="00EF5853">
              <w:t>b.</w:t>
            </w:r>
          </w:p>
        </w:tc>
        <w:tc>
          <w:tcPr>
            <w:tcW w:w="6958" w:type="dxa"/>
            <w:shd w:val="clear" w:color="auto" w:fill="auto"/>
          </w:tcPr>
          <w:p w:rsidR="00F14BED" w:rsidRPr="00EF5853" w:rsidRDefault="00F14BED" w:rsidP="00CE5B66">
            <w:pPr>
              <w:jc w:val="both"/>
            </w:pPr>
            <w:r>
              <w:t>In your perspective, what are</w:t>
            </w:r>
            <w:r w:rsidR="00FD0B1E">
              <w:t xml:space="preserve"> </w:t>
            </w:r>
            <w:r>
              <w:t>the criteria for a good research work?</w:t>
            </w:r>
          </w:p>
        </w:tc>
        <w:tc>
          <w:tcPr>
            <w:tcW w:w="1150" w:type="dxa"/>
          </w:tcPr>
          <w:p w:rsidR="00F14BED" w:rsidRDefault="00F14BED" w:rsidP="00D254A7">
            <w:pPr>
              <w:jc w:val="center"/>
            </w:pPr>
            <w:r>
              <w:t>CO2</w:t>
            </w:r>
          </w:p>
        </w:tc>
        <w:tc>
          <w:tcPr>
            <w:tcW w:w="920" w:type="dxa"/>
            <w:shd w:val="clear" w:color="auto" w:fill="auto"/>
          </w:tcPr>
          <w:p w:rsidR="00F14BED" w:rsidRPr="005814FF" w:rsidRDefault="00F14BED" w:rsidP="00D254A7">
            <w:pPr>
              <w:jc w:val="center"/>
            </w:pPr>
            <w:r>
              <w:t>5</w:t>
            </w:r>
          </w:p>
        </w:tc>
      </w:tr>
      <w:tr w:rsidR="00F14BED" w:rsidRPr="00EF5853" w:rsidTr="002C48C8">
        <w:trPr>
          <w:trHeight w:val="42"/>
        </w:trPr>
        <w:tc>
          <w:tcPr>
            <w:tcW w:w="689" w:type="dxa"/>
            <w:shd w:val="clear" w:color="auto" w:fill="auto"/>
          </w:tcPr>
          <w:p w:rsidR="00F14BED" w:rsidRPr="00EF5853" w:rsidRDefault="00F14BED" w:rsidP="002C48C8">
            <w:pPr>
              <w:jc w:val="center"/>
            </w:pPr>
          </w:p>
        </w:tc>
        <w:tc>
          <w:tcPr>
            <w:tcW w:w="716" w:type="dxa"/>
            <w:gridSpan w:val="2"/>
            <w:shd w:val="clear" w:color="auto" w:fill="auto"/>
          </w:tcPr>
          <w:p w:rsidR="00F14BED" w:rsidRPr="00EF5853" w:rsidRDefault="00F14BED" w:rsidP="002C48C8">
            <w:pPr>
              <w:jc w:val="center"/>
            </w:pPr>
          </w:p>
        </w:tc>
        <w:tc>
          <w:tcPr>
            <w:tcW w:w="6958" w:type="dxa"/>
            <w:shd w:val="clear" w:color="auto" w:fill="auto"/>
          </w:tcPr>
          <w:p w:rsidR="00F14BED" w:rsidRDefault="00F14BED" w:rsidP="002C48C8">
            <w:pPr>
              <w:jc w:val="both"/>
            </w:pPr>
          </w:p>
        </w:tc>
        <w:tc>
          <w:tcPr>
            <w:tcW w:w="1150" w:type="dxa"/>
          </w:tcPr>
          <w:p w:rsidR="00F14BED" w:rsidRDefault="00F14BED" w:rsidP="00D254A7">
            <w:pPr>
              <w:jc w:val="center"/>
            </w:pPr>
          </w:p>
        </w:tc>
        <w:tc>
          <w:tcPr>
            <w:tcW w:w="920" w:type="dxa"/>
            <w:shd w:val="clear" w:color="auto" w:fill="auto"/>
          </w:tcPr>
          <w:p w:rsidR="00F14BED" w:rsidRDefault="00F14BED" w:rsidP="00D254A7">
            <w:pPr>
              <w:jc w:val="center"/>
            </w:pPr>
          </w:p>
        </w:tc>
      </w:tr>
      <w:tr w:rsidR="002C48C8" w:rsidRPr="00EF5853" w:rsidTr="002C48C8">
        <w:trPr>
          <w:trHeight w:val="674"/>
        </w:trPr>
        <w:tc>
          <w:tcPr>
            <w:tcW w:w="689" w:type="dxa"/>
            <w:vMerge w:val="restart"/>
            <w:shd w:val="clear" w:color="auto" w:fill="auto"/>
          </w:tcPr>
          <w:p w:rsidR="002C48C8" w:rsidRPr="00EF5853" w:rsidRDefault="002C48C8" w:rsidP="002C48C8">
            <w:pPr>
              <w:jc w:val="center"/>
            </w:pPr>
            <w:r w:rsidRPr="00EF5853">
              <w:t>3.</w:t>
            </w:r>
          </w:p>
        </w:tc>
        <w:tc>
          <w:tcPr>
            <w:tcW w:w="716" w:type="dxa"/>
            <w:gridSpan w:val="2"/>
            <w:shd w:val="clear" w:color="auto" w:fill="auto"/>
          </w:tcPr>
          <w:p w:rsidR="002C48C8" w:rsidRPr="00EF5853" w:rsidRDefault="002C48C8" w:rsidP="002C48C8">
            <w:pPr>
              <w:jc w:val="center"/>
            </w:pPr>
            <w:r w:rsidRPr="00EF5853">
              <w:t>a.</w:t>
            </w:r>
          </w:p>
        </w:tc>
        <w:tc>
          <w:tcPr>
            <w:tcW w:w="6958" w:type="dxa"/>
            <w:shd w:val="clear" w:color="auto" w:fill="auto"/>
          </w:tcPr>
          <w:p w:rsidR="002C48C8" w:rsidRPr="00EF5853" w:rsidRDefault="002C48C8" w:rsidP="002C48C8">
            <w:pPr>
              <w:jc w:val="both"/>
            </w:pPr>
            <w:r>
              <w:t>Define Research Design. Explain its importance in carrying out research work. Enumerate the various types of research design.</w:t>
            </w:r>
          </w:p>
        </w:tc>
        <w:tc>
          <w:tcPr>
            <w:tcW w:w="1150" w:type="dxa"/>
          </w:tcPr>
          <w:p w:rsidR="002C48C8" w:rsidRDefault="002C48C8" w:rsidP="00D254A7">
            <w:pPr>
              <w:jc w:val="center"/>
            </w:pPr>
            <w:r>
              <w:t>CO3</w:t>
            </w:r>
          </w:p>
        </w:tc>
        <w:tc>
          <w:tcPr>
            <w:tcW w:w="920" w:type="dxa"/>
            <w:shd w:val="clear" w:color="auto" w:fill="auto"/>
          </w:tcPr>
          <w:p w:rsidR="002C48C8" w:rsidRPr="005814FF" w:rsidRDefault="002C48C8" w:rsidP="00D254A7">
            <w:pPr>
              <w:jc w:val="center"/>
            </w:pPr>
            <w:r>
              <w:t>10</w:t>
            </w:r>
          </w:p>
        </w:tc>
      </w:tr>
      <w:tr w:rsidR="002C48C8" w:rsidRPr="00EF5853" w:rsidTr="002C48C8">
        <w:trPr>
          <w:trHeight w:val="90"/>
        </w:trPr>
        <w:tc>
          <w:tcPr>
            <w:tcW w:w="689" w:type="dxa"/>
            <w:vMerge/>
            <w:shd w:val="clear" w:color="auto" w:fill="auto"/>
          </w:tcPr>
          <w:p w:rsidR="002C48C8" w:rsidRPr="00EF5853" w:rsidRDefault="002C48C8" w:rsidP="002C48C8">
            <w:pPr>
              <w:jc w:val="center"/>
            </w:pPr>
          </w:p>
        </w:tc>
        <w:tc>
          <w:tcPr>
            <w:tcW w:w="716" w:type="dxa"/>
            <w:gridSpan w:val="2"/>
            <w:shd w:val="clear" w:color="auto" w:fill="auto"/>
          </w:tcPr>
          <w:p w:rsidR="002C48C8" w:rsidRPr="00EF5853" w:rsidRDefault="002C48C8" w:rsidP="002C48C8">
            <w:pPr>
              <w:jc w:val="center"/>
            </w:pPr>
            <w:r w:rsidRPr="00EF5853">
              <w:t>b.</w:t>
            </w:r>
          </w:p>
        </w:tc>
        <w:tc>
          <w:tcPr>
            <w:tcW w:w="6958" w:type="dxa"/>
            <w:shd w:val="clear" w:color="auto" w:fill="auto"/>
          </w:tcPr>
          <w:p w:rsidR="002C48C8" w:rsidRPr="00EF5853" w:rsidRDefault="002C48C8" w:rsidP="002C48C8">
            <w:pPr>
              <w:jc w:val="both"/>
            </w:pPr>
            <w:r>
              <w:t>Elaborate the procedures that are followed to articulate a research design for descriptive research studies</w:t>
            </w:r>
            <w:r w:rsidR="00FD0B1E">
              <w:t>.</w:t>
            </w:r>
          </w:p>
        </w:tc>
        <w:tc>
          <w:tcPr>
            <w:tcW w:w="1150" w:type="dxa"/>
          </w:tcPr>
          <w:p w:rsidR="002C48C8" w:rsidRDefault="002C48C8" w:rsidP="00D254A7">
            <w:pPr>
              <w:jc w:val="center"/>
            </w:pPr>
            <w:r>
              <w:t>CO3</w:t>
            </w:r>
          </w:p>
        </w:tc>
        <w:tc>
          <w:tcPr>
            <w:tcW w:w="920" w:type="dxa"/>
            <w:shd w:val="clear" w:color="auto" w:fill="auto"/>
          </w:tcPr>
          <w:p w:rsidR="002C48C8" w:rsidRPr="005814FF" w:rsidRDefault="002C48C8" w:rsidP="00D254A7">
            <w:pPr>
              <w:jc w:val="center"/>
            </w:pPr>
            <w:r>
              <w:t>10</w:t>
            </w:r>
          </w:p>
        </w:tc>
      </w:tr>
      <w:tr w:rsidR="00F14BED" w:rsidRPr="00EF5853" w:rsidTr="002C48C8">
        <w:trPr>
          <w:trHeight w:val="90"/>
        </w:trPr>
        <w:tc>
          <w:tcPr>
            <w:tcW w:w="857" w:type="dxa"/>
            <w:gridSpan w:val="2"/>
          </w:tcPr>
          <w:p w:rsidR="00F14BED" w:rsidRPr="00F14BED" w:rsidRDefault="00F14BED" w:rsidP="00670A67">
            <w:pPr>
              <w:jc w:val="center"/>
              <w:rPr>
                <w:b/>
              </w:rPr>
            </w:pPr>
          </w:p>
        </w:tc>
        <w:tc>
          <w:tcPr>
            <w:tcW w:w="9576" w:type="dxa"/>
            <w:gridSpan w:val="4"/>
            <w:shd w:val="clear" w:color="auto" w:fill="auto"/>
          </w:tcPr>
          <w:p w:rsidR="00F14BED" w:rsidRPr="00F14BED" w:rsidRDefault="00F14BED" w:rsidP="00670A67">
            <w:pPr>
              <w:jc w:val="center"/>
              <w:rPr>
                <w:b/>
              </w:rPr>
            </w:pPr>
            <w:r w:rsidRPr="00F14BED">
              <w:rPr>
                <w:b/>
              </w:rPr>
              <w:t>(OR)</w:t>
            </w:r>
          </w:p>
        </w:tc>
      </w:tr>
      <w:tr w:rsidR="002C48C8" w:rsidRPr="00EF5853" w:rsidTr="002C48C8">
        <w:trPr>
          <w:trHeight w:val="404"/>
        </w:trPr>
        <w:tc>
          <w:tcPr>
            <w:tcW w:w="689" w:type="dxa"/>
            <w:vMerge w:val="restart"/>
            <w:shd w:val="clear" w:color="auto" w:fill="auto"/>
          </w:tcPr>
          <w:p w:rsidR="002C48C8" w:rsidRPr="00EF5853" w:rsidRDefault="002C48C8" w:rsidP="002C48C8">
            <w:pPr>
              <w:jc w:val="center"/>
            </w:pPr>
            <w:r w:rsidRPr="00EF5853">
              <w:t>4.</w:t>
            </w:r>
          </w:p>
        </w:tc>
        <w:tc>
          <w:tcPr>
            <w:tcW w:w="716" w:type="dxa"/>
            <w:gridSpan w:val="2"/>
            <w:shd w:val="clear" w:color="auto" w:fill="auto"/>
          </w:tcPr>
          <w:p w:rsidR="002C48C8" w:rsidRPr="00EF5853" w:rsidRDefault="002C48C8" w:rsidP="002C48C8">
            <w:pPr>
              <w:jc w:val="center"/>
            </w:pPr>
            <w:r w:rsidRPr="00EF5853">
              <w:t>a.</w:t>
            </w:r>
          </w:p>
        </w:tc>
        <w:tc>
          <w:tcPr>
            <w:tcW w:w="6958" w:type="dxa"/>
            <w:shd w:val="clear" w:color="auto" w:fill="auto"/>
          </w:tcPr>
          <w:p w:rsidR="002C48C8" w:rsidRPr="00EF5853" w:rsidRDefault="002C48C8" w:rsidP="002C48C8">
            <w:pPr>
              <w:jc w:val="both"/>
            </w:pPr>
            <w:r>
              <w:t>Differentiate between Research Design and Experiment Design</w:t>
            </w:r>
            <w:r w:rsidR="00FD0B1E">
              <w:t>.</w:t>
            </w:r>
          </w:p>
        </w:tc>
        <w:tc>
          <w:tcPr>
            <w:tcW w:w="1150" w:type="dxa"/>
          </w:tcPr>
          <w:p w:rsidR="002C48C8" w:rsidRDefault="002C48C8" w:rsidP="00D254A7">
            <w:pPr>
              <w:jc w:val="center"/>
            </w:pPr>
            <w:r>
              <w:t>CO1</w:t>
            </w:r>
          </w:p>
        </w:tc>
        <w:tc>
          <w:tcPr>
            <w:tcW w:w="920" w:type="dxa"/>
            <w:shd w:val="clear" w:color="auto" w:fill="auto"/>
          </w:tcPr>
          <w:p w:rsidR="002C48C8" w:rsidRPr="005814FF" w:rsidRDefault="002C48C8" w:rsidP="00D254A7">
            <w:pPr>
              <w:jc w:val="center"/>
            </w:pPr>
            <w:r>
              <w:t>10</w:t>
            </w:r>
          </w:p>
        </w:tc>
      </w:tr>
      <w:tr w:rsidR="002C48C8" w:rsidRPr="00EF5853" w:rsidTr="002C48C8">
        <w:trPr>
          <w:trHeight w:val="90"/>
        </w:trPr>
        <w:tc>
          <w:tcPr>
            <w:tcW w:w="689" w:type="dxa"/>
            <w:vMerge/>
            <w:shd w:val="clear" w:color="auto" w:fill="auto"/>
          </w:tcPr>
          <w:p w:rsidR="002C48C8" w:rsidRPr="00EF5853" w:rsidRDefault="002C48C8" w:rsidP="002C48C8">
            <w:pPr>
              <w:jc w:val="center"/>
            </w:pPr>
          </w:p>
        </w:tc>
        <w:tc>
          <w:tcPr>
            <w:tcW w:w="716" w:type="dxa"/>
            <w:gridSpan w:val="2"/>
            <w:shd w:val="clear" w:color="auto" w:fill="auto"/>
          </w:tcPr>
          <w:p w:rsidR="002C48C8" w:rsidRPr="00EF5853" w:rsidRDefault="002C48C8" w:rsidP="002C48C8">
            <w:pPr>
              <w:jc w:val="center"/>
            </w:pPr>
            <w:r w:rsidRPr="00EF5853">
              <w:t>b.</w:t>
            </w:r>
          </w:p>
        </w:tc>
        <w:tc>
          <w:tcPr>
            <w:tcW w:w="6958" w:type="dxa"/>
            <w:shd w:val="clear" w:color="auto" w:fill="auto"/>
          </w:tcPr>
          <w:p w:rsidR="002C48C8" w:rsidRPr="00EF5853" w:rsidRDefault="002C48C8" w:rsidP="002C48C8">
            <w:pPr>
              <w:jc w:val="both"/>
            </w:pPr>
            <w:r>
              <w:t>Explain the significance and importance of literature review in research. Write down the various components in writing an effective literature review paper.</w:t>
            </w:r>
          </w:p>
        </w:tc>
        <w:tc>
          <w:tcPr>
            <w:tcW w:w="1150" w:type="dxa"/>
          </w:tcPr>
          <w:p w:rsidR="002C48C8" w:rsidRDefault="002C48C8" w:rsidP="00D254A7">
            <w:pPr>
              <w:jc w:val="center"/>
            </w:pPr>
            <w:r>
              <w:t>CO1</w:t>
            </w:r>
          </w:p>
        </w:tc>
        <w:tc>
          <w:tcPr>
            <w:tcW w:w="920" w:type="dxa"/>
            <w:shd w:val="clear" w:color="auto" w:fill="auto"/>
          </w:tcPr>
          <w:p w:rsidR="002C48C8" w:rsidRPr="005814FF" w:rsidRDefault="002C48C8" w:rsidP="00D254A7">
            <w:pPr>
              <w:jc w:val="center"/>
            </w:pPr>
            <w:r>
              <w:t>10</w:t>
            </w:r>
          </w:p>
        </w:tc>
      </w:tr>
      <w:tr w:rsidR="00F14BED" w:rsidRPr="00EF5853" w:rsidTr="002C48C8">
        <w:trPr>
          <w:trHeight w:val="90"/>
        </w:trPr>
        <w:tc>
          <w:tcPr>
            <w:tcW w:w="689" w:type="dxa"/>
            <w:shd w:val="clear" w:color="auto" w:fill="auto"/>
          </w:tcPr>
          <w:p w:rsidR="00F14BED" w:rsidRPr="00EF5853" w:rsidRDefault="00F14BED" w:rsidP="002C48C8">
            <w:pPr>
              <w:jc w:val="center"/>
            </w:pPr>
          </w:p>
        </w:tc>
        <w:tc>
          <w:tcPr>
            <w:tcW w:w="716" w:type="dxa"/>
            <w:gridSpan w:val="2"/>
            <w:shd w:val="clear" w:color="auto" w:fill="auto"/>
          </w:tcPr>
          <w:p w:rsidR="00F14BED" w:rsidRPr="00EF5853" w:rsidRDefault="00F14BED" w:rsidP="002C48C8">
            <w:pPr>
              <w:jc w:val="center"/>
            </w:pPr>
          </w:p>
        </w:tc>
        <w:tc>
          <w:tcPr>
            <w:tcW w:w="6958" w:type="dxa"/>
            <w:shd w:val="clear" w:color="auto" w:fill="auto"/>
          </w:tcPr>
          <w:p w:rsidR="00F14BED" w:rsidRDefault="00F14BED" w:rsidP="002C48C8">
            <w:pPr>
              <w:jc w:val="both"/>
            </w:pPr>
          </w:p>
        </w:tc>
        <w:tc>
          <w:tcPr>
            <w:tcW w:w="1150" w:type="dxa"/>
          </w:tcPr>
          <w:p w:rsidR="00F14BED" w:rsidRDefault="00F14BED" w:rsidP="00D254A7">
            <w:pPr>
              <w:jc w:val="center"/>
            </w:pPr>
          </w:p>
        </w:tc>
        <w:tc>
          <w:tcPr>
            <w:tcW w:w="920" w:type="dxa"/>
            <w:shd w:val="clear" w:color="auto" w:fill="auto"/>
          </w:tcPr>
          <w:p w:rsidR="00F14BED" w:rsidRDefault="00F14BED" w:rsidP="00D254A7">
            <w:pPr>
              <w:jc w:val="center"/>
            </w:pPr>
          </w:p>
        </w:tc>
      </w:tr>
      <w:tr w:rsidR="002C48C8" w:rsidRPr="00EF5853" w:rsidTr="002C48C8">
        <w:trPr>
          <w:trHeight w:val="674"/>
        </w:trPr>
        <w:tc>
          <w:tcPr>
            <w:tcW w:w="689" w:type="dxa"/>
            <w:vMerge w:val="restart"/>
            <w:shd w:val="clear" w:color="auto" w:fill="auto"/>
          </w:tcPr>
          <w:p w:rsidR="002C48C8" w:rsidRPr="00EF5853" w:rsidRDefault="002C48C8" w:rsidP="002C48C8">
            <w:pPr>
              <w:jc w:val="center"/>
            </w:pPr>
            <w:r w:rsidRPr="00EF5853">
              <w:t>5.</w:t>
            </w:r>
          </w:p>
        </w:tc>
        <w:tc>
          <w:tcPr>
            <w:tcW w:w="716" w:type="dxa"/>
            <w:gridSpan w:val="2"/>
            <w:shd w:val="clear" w:color="auto" w:fill="auto"/>
          </w:tcPr>
          <w:p w:rsidR="002C48C8" w:rsidRPr="00EF5853" w:rsidRDefault="002C48C8" w:rsidP="002C48C8">
            <w:pPr>
              <w:jc w:val="center"/>
            </w:pPr>
            <w:r w:rsidRPr="00EF5853">
              <w:t>a.</w:t>
            </w:r>
          </w:p>
        </w:tc>
        <w:tc>
          <w:tcPr>
            <w:tcW w:w="6958" w:type="dxa"/>
            <w:shd w:val="clear" w:color="auto" w:fill="auto"/>
          </w:tcPr>
          <w:p w:rsidR="002C48C8" w:rsidRPr="00EF5853" w:rsidRDefault="00CE5B66" w:rsidP="002C48C8">
            <w:pPr>
              <w:jc w:val="both"/>
            </w:pPr>
            <w:r>
              <w:t>How would</w:t>
            </w:r>
            <w:r w:rsidR="002C48C8">
              <w:t xml:space="preserve"> a data set affect the quality of research? Justify your statement with case studies in your relevant area of research.</w:t>
            </w:r>
          </w:p>
        </w:tc>
        <w:tc>
          <w:tcPr>
            <w:tcW w:w="1150" w:type="dxa"/>
          </w:tcPr>
          <w:p w:rsidR="002C48C8" w:rsidRDefault="002C48C8" w:rsidP="00D254A7">
            <w:pPr>
              <w:jc w:val="center"/>
            </w:pPr>
            <w:r>
              <w:t>CO2</w:t>
            </w:r>
          </w:p>
        </w:tc>
        <w:tc>
          <w:tcPr>
            <w:tcW w:w="920" w:type="dxa"/>
            <w:shd w:val="clear" w:color="auto" w:fill="auto"/>
          </w:tcPr>
          <w:p w:rsidR="002C48C8" w:rsidRPr="005814FF" w:rsidRDefault="002C48C8" w:rsidP="00D254A7">
            <w:pPr>
              <w:jc w:val="center"/>
            </w:pPr>
            <w:r>
              <w:t>10</w:t>
            </w:r>
          </w:p>
        </w:tc>
      </w:tr>
      <w:tr w:rsidR="002C48C8" w:rsidRPr="00EF5853" w:rsidTr="002C48C8">
        <w:trPr>
          <w:trHeight w:val="90"/>
        </w:trPr>
        <w:tc>
          <w:tcPr>
            <w:tcW w:w="689" w:type="dxa"/>
            <w:vMerge/>
            <w:shd w:val="clear" w:color="auto" w:fill="auto"/>
          </w:tcPr>
          <w:p w:rsidR="002C48C8" w:rsidRPr="00EF5853" w:rsidRDefault="002C48C8" w:rsidP="002C48C8">
            <w:pPr>
              <w:jc w:val="center"/>
            </w:pPr>
          </w:p>
        </w:tc>
        <w:tc>
          <w:tcPr>
            <w:tcW w:w="716" w:type="dxa"/>
            <w:gridSpan w:val="2"/>
            <w:shd w:val="clear" w:color="auto" w:fill="auto"/>
          </w:tcPr>
          <w:p w:rsidR="002C48C8" w:rsidRPr="00EF5853" w:rsidRDefault="002C48C8" w:rsidP="002C48C8">
            <w:pPr>
              <w:jc w:val="center"/>
            </w:pPr>
            <w:r w:rsidRPr="00EF5853">
              <w:t>b.</w:t>
            </w:r>
          </w:p>
        </w:tc>
        <w:tc>
          <w:tcPr>
            <w:tcW w:w="6958" w:type="dxa"/>
            <w:shd w:val="clear" w:color="auto" w:fill="auto"/>
          </w:tcPr>
          <w:p w:rsidR="002C48C8" w:rsidRPr="00EF5853" w:rsidRDefault="002C48C8" w:rsidP="002C48C8">
            <w:pPr>
              <w:jc w:val="both"/>
            </w:pPr>
            <w:r>
              <w:t>List the various Data collection techniques and explain them in detail with neat flowcharts.</w:t>
            </w:r>
          </w:p>
        </w:tc>
        <w:tc>
          <w:tcPr>
            <w:tcW w:w="1150" w:type="dxa"/>
          </w:tcPr>
          <w:p w:rsidR="002C48C8" w:rsidRDefault="002C48C8" w:rsidP="00D254A7">
            <w:pPr>
              <w:jc w:val="center"/>
            </w:pPr>
            <w:r>
              <w:t>CO2</w:t>
            </w:r>
          </w:p>
        </w:tc>
        <w:tc>
          <w:tcPr>
            <w:tcW w:w="920" w:type="dxa"/>
            <w:shd w:val="clear" w:color="auto" w:fill="auto"/>
          </w:tcPr>
          <w:p w:rsidR="002C48C8" w:rsidRPr="005814FF" w:rsidRDefault="002C48C8" w:rsidP="00D254A7">
            <w:pPr>
              <w:jc w:val="center"/>
            </w:pPr>
            <w:r>
              <w:t>10</w:t>
            </w:r>
          </w:p>
        </w:tc>
      </w:tr>
      <w:tr w:rsidR="00F14BED" w:rsidRPr="00EF5853" w:rsidTr="002C48C8">
        <w:trPr>
          <w:trHeight w:val="90"/>
        </w:trPr>
        <w:tc>
          <w:tcPr>
            <w:tcW w:w="689" w:type="dxa"/>
          </w:tcPr>
          <w:p w:rsidR="00F14BED" w:rsidRPr="00F14BED" w:rsidRDefault="00F14BED" w:rsidP="00670A67">
            <w:pPr>
              <w:jc w:val="center"/>
              <w:rPr>
                <w:b/>
              </w:rPr>
            </w:pPr>
          </w:p>
        </w:tc>
        <w:tc>
          <w:tcPr>
            <w:tcW w:w="9744" w:type="dxa"/>
            <w:gridSpan w:val="5"/>
            <w:shd w:val="clear" w:color="auto" w:fill="auto"/>
          </w:tcPr>
          <w:p w:rsidR="00F14BED" w:rsidRPr="00F14BED" w:rsidRDefault="00F14BED" w:rsidP="00670A67">
            <w:pPr>
              <w:jc w:val="center"/>
              <w:rPr>
                <w:b/>
              </w:rPr>
            </w:pPr>
            <w:r w:rsidRPr="00F14BED">
              <w:rPr>
                <w:b/>
              </w:rPr>
              <w:t>(OR)</w:t>
            </w:r>
          </w:p>
        </w:tc>
      </w:tr>
      <w:tr w:rsidR="00F14BED" w:rsidRPr="00EF5853" w:rsidTr="002C48C8">
        <w:trPr>
          <w:trHeight w:val="90"/>
        </w:trPr>
        <w:tc>
          <w:tcPr>
            <w:tcW w:w="689" w:type="dxa"/>
            <w:shd w:val="clear" w:color="auto" w:fill="auto"/>
          </w:tcPr>
          <w:p w:rsidR="00F14BED" w:rsidRPr="00EF5853" w:rsidRDefault="00F14BED" w:rsidP="002C48C8">
            <w:pPr>
              <w:jc w:val="center"/>
            </w:pPr>
            <w:r w:rsidRPr="00EF5853">
              <w:t>6.</w:t>
            </w:r>
          </w:p>
        </w:tc>
        <w:tc>
          <w:tcPr>
            <w:tcW w:w="716" w:type="dxa"/>
            <w:gridSpan w:val="2"/>
            <w:shd w:val="clear" w:color="auto" w:fill="auto"/>
          </w:tcPr>
          <w:p w:rsidR="00F14BED" w:rsidRPr="00EF5853" w:rsidRDefault="00F14BED" w:rsidP="002C48C8">
            <w:pPr>
              <w:jc w:val="center"/>
            </w:pPr>
          </w:p>
        </w:tc>
        <w:tc>
          <w:tcPr>
            <w:tcW w:w="6958" w:type="dxa"/>
            <w:shd w:val="clear" w:color="auto" w:fill="auto"/>
          </w:tcPr>
          <w:p w:rsidR="00F14BED" w:rsidRPr="00242C35" w:rsidRDefault="00F14BED" w:rsidP="002C48C8">
            <w:pPr>
              <w:jc w:val="both"/>
            </w:pPr>
            <w:r w:rsidRPr="00242C35">
              <w:t xml:space="preserve">The marks of 10 students in two subjects Mathematics and Physics are given below. </w:t>
            </w:r>
          </w:p>
          <w:tbl>
            <w:tblPr>
              <w:tblW w:w="0" w:type="auto"/>
              <w:jc w:val="center"/>
              <w:tblInd w:w="103" w:type="dxa"/>
              <w:tblLook w:val="04A0"/>
            </w:tblPr>
            <w:tblGrid>
              <w:gridCol w:w="1183"/>
              <w:gridCol w:w="456"/>
              <w:gridCol w:w="456"/>
              <w:gridCol w:w="456"/>
              <w:gridCol w:w="456"/>
              <w:gridCol w:w="456"/>
              <w:gridCol w:w="456"/>
              <w:gridCol w:w="456"/>
              <w:gridCol w:w="456"/>
              <w:gridCol w:w="456"/>
              <w:gridCol w:w="456"/>
            </w:tblGrid>
            <w:tr w:rsidR="00F14BED" w:rsidRPr="005025E9" w:rsidTr="002C48C8">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proofErr w:type="spellStart"/>
                  <w:r w:rsidRPr="005025E9">
                    <w:rPr>
                      <w:color w:val="000000"/>
                    </w:rPr>
                    <w:t>Maths</w:t>
                  </w:r>
                  <w:proofErr w:type="spellEnd"/>
                  <w:r w:rsidRPr="00242C35">
                    <w:rPr>
                      <w:color w:val="000000"/>
                    </w:rPr>
                    <w:t xml:space="preserve"> 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72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71</w:t>
                  </w:r>
                </w:p>
              </w:tc>
            </w:tr>
            <w:tr w:rsidR="00F14BED" w:rsidRPr="005025E9" w:rsidTr="002C48C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Physics</w:t>
                  </w:r>
                  <w:r w:rsidRPr="00242C35">
                    <w:rPr>
                      <w:color w:val="000000"/>
                    </w:rPr>
                    <w:t xml:space="preserve"> Y</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86</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45</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70</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48</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65</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90</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92</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60</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72</w:t>
                  </w:r>
                </w:p>
              </w:tc>
              <w:tc>
                <w:tcPr>
                  <w:tcW w:w="0" w:type="auto"/>
                  <w:tcBorders>
                    <w:top w:val="nil"/>
                    <w:left w:val="nil"/>
                    <w:bottom w:val="single" w:sz="4" w:space="0" w:color="auto"/>
                    <w:right w:val="single" w:sz="4" w:space="0" w:color="auto"/>
                  </w:tcBorders>
                  <w:shd w:val="clear" w:color="auto" w:fill="auto"/>
                  <w:noWrap/>
                  <w:vAlign w:val="center"/>
                  <w:hideMark/>
                </w:tcPr>
                <w:p w:rsidR="00F14BED" w:rsidRPr="005025E9" w:rsidRDefault="00F14BED" w:rsidP="002A272A">
                  <w:pPr>
                    <w:jc w:val="center"/>
                    <w:rPr>
                      <w:color w:val="000000"/>
                    </w:rPr>
                  </w:pPr>
                  <w:r w:rsidRPr="005025E9">
                    <w:rPr>
                      <w:color w:val="000000"/>
                    </w:rPr>
                    <w:t>76</w:t>
                  </w:r>
                </w:p>
              </w:tc>
            </w:tr>
          </w:tbl>
          <w:p w:rsidR="00F14BED" w:rsidRPr="00242C35" w:rsidRDefault="00F14BED" w:rsidP="002A272A">
            <w:r w:rsidRPr="00242C35">
              <w:t xml:space="preserve">Find </w:t>
            </w:r>
          </w:p>
          <w:p w:rsidR="00F14BED" w:rsidRPr="00242C35" w:rsidRDefault="00FD0B1E" w:rsidP="002A272A">
            <w:pPr>
              <w:pStyle w:val="ListParagraph"/>
              <w:numPr>
                <w:ilvl w:val="0"/>
                <w:numId w:val="3"/>
              </w:numPr>
              <w:spacing w:after="160" w:line="259" w:lineRule="auto"/>
            </w:pPr>
            <w:r>
              <w:t>t</w:t>
            </w:r>
            <w:r w:rsidR="00F14BED" w:rsidRPr="00242C35">
              <w:t>he correlation coefficient between them</w:t>
            </w:r>
          </w:p>
          <w:p w:rsidR="00F14BED" w:rsidRPr="00242C35" w:rsidRDefault="00F14BED" w:rsidP="002A272A">
            <w:pPr>
              <w:pStyle w:val="ListParagraph"/>
              <w:numPr>
                <w:ilvl w:val="0"/>
                <w:numId w:val="3"/>
              </w:numPr>
              <w:spacing w:after="160" w:line="259" w:lineRule="auto"/>
            </w:pPr>
            <w:proofErr w:type="gramStart"/>
            <w:r w:rsidRPr="00242C35">
              <w:t>both</w:t>
            </w:r>
            <w:proofErr w:type="gramEnd"/>
            <w:r w:rsidRPr="00242C35">
              <w:t xml:space="preserve"> lines of regression </w:t>
            </w:r>
            <w:r w:rsidRPr="00242C35">
              <w:rPr>
                <w:position w:val="-4"/>
              </w:rPr>
              <w:object w:dxaOrig="27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3.5pt" o:ole="">
                  <v:imagedata r:id="rId7" o:title=""/>
                </v:shape>
                <o:OLEObject Type="Embed" ProgID="Equation.DSMT4" ShapeID="_x0000_i1025" DrawAspect="Content" ObjectID="_1636613688" r:id="rId8"/>
              </w:object>
            </w:r>
            <w:r w:rsidRPr="00242C35">
              <w:t xml:space="preserve"> on </w:t>
            </w:r>
            <w:r w:rsidRPr="00242C35">
              <w:rPr>
                <w:position w:val="-4"/>
              </w:rPr>
              <w:object w:dxaOrig="220" w:dyaOrig="260">
                <v:shape id="_x0000_i1026" type="#_x0000_t75" style="width:11.25pt;height:13.5pt" o:ole="">
                  <v:imagedata r:id="rId9" o:title=""/>
                </v:shape>
                <o:OLEObject Type="Embed" ProgID="Equation.DSMT4" ShapeID="_x0000_i1026" DrawAspect="Content" ObjectID="_1636613689" r:id="rId10"/>
              </w:object>
            </w:r>
            <w:r w:rsidRPr="00242C35">
              <w:t xml:space="preserve"> and  </w:t>
            </w:r>
            <w:r w:rsidRPr="00242C35">
              <w:rPr>
                <w:position w:val="-4"/>
              </w:rPr>
              <w:object w:dxaOrig="220" w:dyaOrig="260">
                <v:shape id="_x0000_i1027" type="#_x0000_t75" style="width:11.25pt;height:13.5pt" o:ole="">
                  <v:imagedata r:id="rId11" o:title=""/>
                </v:shape>
                <o:OLEObject Type="Embed" ProgID="Equation.DSMT4" ShapeID="_x0000_i1027" DrawAspect="Content" ObjectID="_1636613690" r:id="rId12"/>
              </w:object>
            </w:r>
            <w:r w:rsidRPr="00242C35">
              <w:t xml:space="preserve"> on</w:t>
            </w:r>
            <w:r w:rsidRPr="00242C35">
              <w:rPr>
                <w:position w:val="-4"/>
              </w:rPr>
              <w:object w:dxaOrig="279" w:dyaOrig="260">
                <v:shape id="_x0000_i1028" type="#_x0000_t75" style="width:14.25pt;height:13.5pt" o:ole="">
                  <v:imagedata r:id="rId13" o:title=""/>
                </v:shape>
                <o:OLEObject Type="Embed" ProgID="Equation.DSMT4" ShapeID="_x0000_i1028" DrawAspect="Content" ObjectID="_1636613691" r:id="rId14"/>
              </w:object>
            </w:r>
            <w:r w:rsidRPr="00242C35">
              <w:t>.</w:t>
            </w:r>
          </w:p>
          <w:p w:rsidR="00F14BED" w:rsidRPr="00242C35" w:rsidRDefault="00F14BED" w:rsidP="002A272A">
            <w:pPr>
              <w:pStyle w:val="ListParagraph"/>
              <w:numPr>
                <w:ilvl w:val="0"/>
                <w:numId w:val="3"/>
              </w:numPr>
              <w:spacing w:after="160" w:line="259" w:lineRule="auto"/>
            </w:pPr>
            <w:proofErr w:type="gramStart"/>
            <w:r w:rsidRPr="00242C35">
              <w:t>the</w:t>
            </w:r>
            <w:proofErr w:type="gramEnd"/>
            <w:r w:rsidRPr="00242C35">
              <w:t xml:space="preserve"> mark of Mathematics when </w:t>
            </w:r>
            <w:bookmarkStart w:id="0" w:name="_GoBack"/>
            <w:bookmarkEnd w:id="0"/>
            <w:r w:rsidRPr="00242C35">
              <w:t>the mark in Physics is 85.</w:t>
            </w:r>
          </w:p>
          <w:p w:rsidR="00F14BED" w:rsidRPr="00EF5853" w:rsidRDefault="00F14BED" w:rsidP="00AC6EA6">
            <w:pPr>
              <w:pStyle w:val="ListParagraph"/>
              <w:numPr>
                <w:ilvl w:val="0"/>
                <w:numId w:val="3"/>
              </w:numPr>
              <w:spacing w:after="160" w:line="259" w:lineRule="auto"/>
            </w:pPr>
            <w:r w:rsidRPr="00242C35">
              <w:t>the mark of Physics when the mark in Mathematics is 75.</w:t>
            </w:r>
          </w:p>
        </w:tc>
        <w:tc>
          <w:tcPr>
            <w:tcW w:w="1150" w:type="dxa"/>
          </w:tcPr>
          <w:p w:rsidR="00F14BED" w:rsidRDefault="00F14BED" w:rsidP="00D254A7">
            <w:pPr>
              <w:jc w:val="center"/>
            </w:pPr>
            <w:r>
              <w:t>CO3</w:t>
            </w:r>
          </w:p>
        </w:tc>
        <w:tc>
          <w:tcPr>
            <w:tcW w:w="920" w:type="dxa"/>
            <w:shd w:val="clear" w:color="auto" w:fill="auto"/>
          </w:tcPr>
          <w:p w:rsidR="00F14BED" w:rsidRPr="005814FF" w:rsidRDefault="00F14BED" w:rsidP="00D254A7">
            <w:pPr>
              <w:jc w:val="center"/>
            </w:pPr>
            <w:r>
              <w:t>20</w:t>
            </w:r>
          </w:p>
        </w:tc>
      </w:tr>
      <w:tr w:rsidR="00F14BED" w:rsidRPr="00EF5853" w:rsidTr="002C48C8">
        <w:trPr>
          <w:trHeight w:val="90"/>
        </w:trPr>
        <w:tc>
          <w:tcPr>
            <w:tcW w:w="689" w:type="dxa"/>
            <w:shd w:val="clear" w:color="auto" w:fill="auto"/>
          </w:tcPr>
          <w:p w:rsidR="00F14BED" w:rsidRPr="00EF5853" w:rsidRDefault="00F14BED" w:rsidP="00670A67"/>
        </w:tc>
        <w:tc>
          <w:tcPr>
            <w:tcW w:w="716" w:type="dxa"/>
            <w:gridSpan w:val="2"/>
            <w:shd w:val="clear" w:color="auto" w:fill="auto"/>
          </w:tcPr>
          <w:p w:rsidR="00F14BED" w:rsidRPr="00EF5853" w:rsidRDefault="00F14BED" w:rsidP="00670A67"/>
        </w:tc>
        <w:tc>
          <w:tcPr>
            <w:tcW w:w="6958" w:type="dxa"/>
            <w:shd w:val="clear" w:color="auto" w:fill="auto"/>
          </w:tcPr>
          <w:p w:rsidR="00F14BED" w:rsidRDefault="00F14BED" w:rsidP="00670A67"/>
        </w:tc>
        <w:tc>
          <w:tcPr>
            <w:tcW w:w="1150" w:type="dxa"/>
          </w:tcPr>
          <w:p w:rsidR="00F14BED" w:rsidRDefault="00F14BED" w:rsidP="00D254A7">
            <w:pPr>
              <w:jc w:val="center"/>
            </w:pPr>
          </w:p>
        </w:tc>
        <w:tc>
          <w:tcPr>
            <w:tcW w:w="920" w:type="dxa"/>
            <w:shd w:val="clear" w:color="auto" w:fill="auto"/>
          </w:tcPr>
          <w:p w:rsidR="00F14BED" w:rsidRDefault="00F14BED" w:rsidP="00D254A7">
            <w:pPr>
              <w:jc w:val="center"/>
            </w:pPr>
          </w:p>
        </w:tc>
      </w:tr>
      <w:tr w:rsidR="002C48C8" w:rsidRPr="00EF5853" w:rsidTr="002C48C8">
        <w:trPr>
          <w:trHeight w:val="719"/>
        </w:trPr>
        <w:tc>
          <w:tcPr>
            <w:tcW w:w="689" w:type="dxa"/>
            <w:vMerge w:val="restart"/>
            <w:shd w:val="clear" w:color="auto" w:fill="auto"/>
          </w:tcPr>
          <w:p w:rsidR="002C48C8" w:rsidRPr="00EF5853" w:rsidRDefault="002C48C8" w:rsidP="002C48C8">
            <w:pPr>
              <w:jc w:val="center"/>
            </w:pPr>
            <w:r w:rsidRPr="00EF5853">
              <w:lastRenderedPageBreak/>
              <w:t>7.</w:t>
            </w:r>
          </w:p>
        </w:tc>
        <w:tc>
          <w:tcPr>
            <w:tcW w:w="716" w:type="dxa"/>
            <w:gridSpan w:val="2"/>
            <w:shd w:val="clear" w:color="auto" w:fill="auto"/>
          </w:tcPr>
          <w:p w:rsidR="002C48C8" w:rsidRPr="00EF5853" w:rsidRDefault="002C48C8" w:rsidP="002C48C8">
            <w:pPr>
              <w:jc w:val="center"/>
            </w:pPr>
            <w:r w:rsidRPr="00EF5853">
              <w:t>a.</w:t>
            </w:r>
          </w:p>
        </w:tc>
        <w:tc>
          <w:tcPr>
            <w:tcW w:w="6958" w:type="dxa"/>
            <w:shd w:val="clear" w:color="auto" w:fill="auto"/>
          </w:tcPr>
          <w:p w:rsidR="002C48C8" w:rsidRPr="00EF5853" w:rsidRDefault="002C48C8" w:rsidP="002C48C8">
            <w:pPr>
              <w:jc w:val="both"/>
            </w:pPr>
            <w:r>
              <w:t>List a few software tools used for managing the citations. Explain their impact of writing a technical report or research report.</w:t>
            </w:r>
          </w:p>
        </w:tc>
        <w:tc>
          <w:tcPr>
            <w:tcW w:w="1150" w:type="dxa"/>
          </w:tcPr>
          <w:p w:rsidR="002C48C8" w:rsidRDefault="002C48C8" w:rsidP="00D254A7">
            <w:pPr>
              <w:jc w:val="center"/>
            </w:pPr>
            <w:r>
              <w:t>CO1</w:t>
            </w:r>
          </w:p>
        </w:tc>
        <w:tc>
          <w:tcPr>
            <w:tcW w:w="920" w:type="dxa"/>
            <w:shd w:val="clear" w:color="auto" w:fill="auto"/>
          </w:tcPr>
          <w:p w:rsidR="002C48C8" w:rsidRPr="005814FF" w:rsidRDefault="002C48C8" w:rsidP="00D254A7">
            <w:pPr>
              <w:jc w:val="center"/>
            </w:pPr>
            <w:r>
              <w:t>10</w:t>
            </w:r>
          </w:p>
        </w:tc>
      </w:tr>
      <w:tr w:rsidR="002C48C8" w:rsidRPr="00EF5853" w:rsidTr="002C48C8">
        <w:trPr>
          <w:trHeight w:val="90"/>
        </w:trPr>
        <w:tc>
          <w:tcPr>
            <w:tcW w:w="689" w:type="dxa"/>
            <w:vMerge/>
            <w:shd w:val="clear" w:color="auto" w:fill="auto"/>
          </w:tcPr>
          <w:p w:rsidR="002C48C8" w:rsidRPr="00EF5853" w:rsidRDefault="002C48C8" w:rsidP="002C48C8">
            <w:pPr>
              <w:jc w:val="center"/>
            </w:pPr>
          </w:p>
        </w:tc>
        <w:tc>
          <w:tcPr>
            <w:tcW w:w="716" w:type="dxa"/>
            <w:gridSpan w:val="2"/>
            <w:shd w:val="clear" w:color="auto" w:fill="auto"/>
          </w:tcPr>
          <w:p w:rsidR="002C48C8" w:rsidRPr="00EF5853" w:rsidRDefault="002C48C8" w:rsidP="002C48C8">
            <w:pPr>
              <w:jc w:val="center"/>
            </w:pPr>
            <w:r w:rsidRPr="00EF5853">
              <w:t>b.</w:t>
            </w:r>
          </w:p>
        </w:tc>
        <w:tc>
          <w:tcPr>
            <w:tcW w:w="6958" w:type="dxa"/>
            <w:shd w:val="clear" w:color="auto" w:fill="auto"/>
          </w:tcPr>
          <w:p w:rsidR="002C48C8" w:rsidRPr="00EF5853" w:rsidRDefault="002C48C8" w:rsidP="002C48C8">
            <w:pPr>
              <w:jc w:val="both"/>
            </w:pPr>
            <w:r>
              <w:t>What are the code of ethics to be followed in carrying out a research? Explain each on</w:t>
            </w:r>
            <w:r w:rsidR="00CE5B66">
              <w:t>e</w:t>
            </w:r>
            <w:r>
              <w:t xml:space="preserve"> in detail with relevant examples.</w:t>
            </w:r>
          </w:p>
        </w:tc>
        <w:tc>
          <w:tcPr>
            <w:tcW w:w="1150" w:type="dxa"/>
          </w:tcPr>
          <w:p w:rsidR="002C48C8" w:rsidRDefault="002C48C8" w:rsidP="00D254A7">
            <w:pPr>
              <w:jc w:val="center"/>
            </w:pPr>
            <w:r>
              <w:t>CO1</w:t>
            </w:r>
          </w:p>
        </w:tc>
        <w:tc>
          <w:tcPr>
            <w:tcW w:w="920" w:type="dxa"/>
            <w:shd w:val="clear" w:color="auto" w:fill="auto"/>
          </w:tcPr>
          <w:p w:rsidR="002C48C8" w:rsidRPr="005814FF" w:rsidRDefault="002C48C8" w:rsidP="00D254A7">
            <w:pPr>
              <w:jc w:val="center"/>
            </w:pPr>
            <w:r>
              <w:t>10</w:t>
            </w:r>
          </w:p>
        </w:tc>
      </w:tr>
      <w:tr w:rsidR="00F14BED" w:rsidRPr="00EF5853" w:rsidTr="002C48C8">
        <w:trPr>
          <w:trHeight w:val="90"/>
        </w:trPr>
        <w:tc>
          <w:tcPr>
            <w:tcW w:w="857" w:type="dxa"/>
            <w:gridSpan w:val="2"/>
          </w:tcPr>
          <w:p w:rsidR="00F14BED" w:rsidRPr="00F14BED" w:rsidRDefault="00F14BED" w:rsidP="00670A67">
            <w:pPr>
              <w:jc w:val="center"/>
              <w:rPr>
                <w:b/>
              </w:rPr>
            </w:pPr>
          </w:p>
        </w:tc>
        <w:tc>
          <w:tcPr>
            <w:tcW w:w="9576" w:type="dxa"/>
            <w:gridSpan w:val="4"/>
            <w:shd w:val="clear" w:color="auto" w:fill="auto"/>
          </w:tcPr>
          <w:p w:rsidR="00F14BED" w:rsidRPr="00F14BED" w:rsidRDefault="00F14BED" w:rsidP="00670A67">
            <w:pPr>
              <w:jc w:val="center"/>
              <w:rPr>
                <w:b/>
              </w:rPr>
            </w:pPr>
            <w:r w:rsidRPr="00F14BED">
              <w:rPr>
                <w:b/>
              </w:rPr>
              <w:t>(OR)</w:t>
            </w:r>
          </w:p>
        </w:tc>
      </w:tr>
      <w:tr w:rsidR="002C48C8" w:rsidRPr="00EF5853" w:rsidTr="002C48C8">
        <w:trPr>
          <w:trHeight w:val="1196"/>
        </w:trPr>
        <w:tc>
          <w:tcPr>
            <w:tcW w:w="689" w:type="dxa"/>
            <w:vMerge w:val="restart"/>
            <w:shd w:val="clear" w:color="auto" w:fill="auto"/>
          </w:tcPr>
          <w:p w:rsidR="002C48C8" w:rsidRPr="00EF5853" w:rsidRDefault="002C48C8" w:rsidP="002C48C8">
            <w:pPr>
              <w:jc w:val="center"/>
            </w:pPr>
            <w:r w:rsidRPr="00EF5853">
              <w:t>8.</w:t>
            </w:r>
          </w:p>
        </w:tc>
        <w:tc>
          <w:tcPr>
            <w:tcW w:w="716" w:type="dxa"/>
            <w:gridSpan w:val="2"/>
            <w:shd w:val="clear" w:color="auto" w:fill="auto"/>
          </w:tcPr>
          <w:p w:rsidR="002C48C8" w:rsidRPr="00EF5853" w:rsidRDefault="002C48C8" w:rsidP="002C48C8">
            <w:pPr>
              <w:jc w:val="center"/>
            </w:pPr>
            <w:r w:rsidRPr="00EF5853">
              <w:t>a.</w:t>
            </w:r>
          </w:p>
        </w:tc>
        <w:tc>
          <w:tcPr>
            <w:tcW w:w="6958" w:type="dxa"/>
            <w:shd w:val="clear" w:color="auto" w:fill="auto"/>
          </w:tcPr>
          <w:p w:rsidR="002C48C8" w:rsidRPr="00EF5853" w:rsidRDefault="002C48C8" w:rsidP="002C48C8">
            <w:pPr>
              <w:jc w:val="both"/>
            </w:pPr>
            <w:r>
              <w:t>Mention the precautions that are required while disseminating your research work. Give a check list that should be followed by researchers while submitting a research report in public forum and journals.</w:t>
            </w:r>
          </w:p>
        </w:tc>
        <w:tc>
          <w:tcPr>
            <w:tcW w:w="1150" w:type="dxa"/>
          </w:tcPr>
          <w:p w:rsidR="002C48C8" w:rsidRDefault="002C48C8" w:rsidP="00D254A7">
            <w:pPr>
              <w:jc w:val="center"/>
            </w:pPr>
            <w:r>
              <w:t>CO2</w:t>
            </w:r>
          </w:p>
        </w:tc>
        <w:tc>
          <w:tcPr>
            <w:tcW w:w="920" w:type="dxa"/>
            <w:shd w:val="clear" w:color="auto" w:fill="auto"/>
          </w:tcPr>
          <w:p w:rsidR="002C48C8" w:rsidRPr="005814FF" w:rsidRDefault="002C48C8" w:rsidP="00D254A7">
            <w:pPr>
              <w:jc w:val="center"/>
            </w:pPr>
            <w:r>
              <w:t>10</w:t>
            </w:r>
          </w:p>
        </w:tc>
      </w:tr>
      <w:tr w:rsidR="002C48C8" w:rsidRPr="00EF5853" w:rsidTr="008D2F75">
        <w:trPr>
          <w:trHeight w:val="359"/>
        </w:trPr>
        <w:tc>
          <w:tcPr>
            <w:tcW w:w="689" w:type="dxa"/>
            <w:vMerge/>
            <w:shd w:val="clear" w:color="auto" w:fill="auto"/>
          </w:tcPr>
          <w:p w:rsidR="002C48C8" w:rsidRPr="00EF5853" w:rsidRDefault="002C48C8" w:rsidP="002C48C8">
            <w:pPr>
              <w:jc w:val="center"/>
            </w:pPr>
          </w:p>
        </w:tc>
        <w:tc>
          <w:tcPr>
            <w:tcW w:w="716" w:type="dxa"/>
            <w:gridSpan w:val="2"/>
            <w:shd w:val="clear" w:color="auto" w:fill="auto"/>
          </w:tcPr>
          <w:p w:rsidR="002C48C8" w:rsidRPr="00EF5853" w:rsidRDefault="002C48C8" w:rsidP="002C48C8">
            <w:pPr>
              <w:jc w:val="center"/>
            </w:pPr>
            <w:r w:rsidRPr="00EF5853">
              <w:t>b.</w:t>
            </w:r>
          </w:p>
        </w:tc>
        <w:tc>
          <w:tcPr>
            <w:tcW w:w="6958" w:type="dxa"/>
            <w:shd w:val="clear" w:color="auto" w:fill="auto"/>
          </w:tcPr>
          <w:p w:rsidR="002C48C8" w:rsidRPr="00EF5853" w:rsidRDefault="002C48C8" w:rsidP="00AC6EA6">
            <w:r>
              <w:t>Write about your understanding on (</w:t>
            </w:r>
            <w:proofErr w:type="spellStart"/>
            <w:r>
              <w:t>i</w:t>
            </w:r>
            <w:proofErr w:type="spellEnd"/>
            <w:r>
              <w:t>) Impact factor     (ii) h-index</w:t>
            </w:r>
          </w:p>
        </w:tc>
        <w:tc>
          <w:tcPr>
            <w:tcW w:w="1150" w:type="dxa"/>
          </w:tcPr>
          <w:p w:rsidR="002C48C8" w:rsidRDefault="002C48C8" w:rsidP="00D254A7">
            <w:pPr>
              <w:jc w:val="center"/>
            </w:pPr>
            <w:r>
              <w:t>CO2</w:t>
            </w:r>
          </w:p>
        </w:tc>
        <w:tc>
          <w:tcPr>
            <w:tcW w:w="920" w:type="dxa"/>
            <w:shd w:val="clear" w:color="auto" w:fill="auto"/>
          </w:tcPr>
          <w:p w:rsidR="002C48C8" w:rsidRPr="005814FF" w:rsidRDefault="002C48C8" w:rsidP="00D254A7">
            <w:pPr>
              <w:jc w:val="center"/>
            </w:pPr>
            <w:r>
              <w:t>10</w:t>
            </w:r>
          </w:p>
        </w:tc>
      </w:tr>
      <w:tr w:rsidR="00F14BED" w:rsidRPr="00EF5853" w:rsidTr="002C48C8">
        <w:trPr>
          <w:trHeight w:val="42"/>
        </w:trPr>
        <w:tc>
          <w:tcPr>
            <w:tcW w:w="1405" w:type="dxa"/>
            <w:gridSpan w:val="3"/>
            <w:shd w:val="clear" w:color="auto" w:fill="auto"/>
          </w:tcPr>
          <w:p w:rsidR="00F14BED" w:rsidRPr="00EF5853" w:rsidRDefault="00F14BED" w:rsidP="00670A67"/>
        </w:tc>
        <w:tc>
          <w:tcPr>
            <w:tcW w:w="6958" w:type="dxa"/>
            <w:shd w:val="clear" w:color="auto" w:fill="auto"/>
          </w:tcPr>
          <w:p w:rsidR="00F14BED" w:rsidRDefault="00F14BED" w:rsidP="00670A67">
            <w:pPr>
              <w:rPr>
                <w:b/>
                <w:u w:val="single"/>
              </w:rPr>
            </w:pPr>
          </w:p>
          <w:p w:rsidR="00F14BED" w:rsidRDefault="00F14BED" w:rsidP="00670A67">
            <w:pPr>
              <w:rPr>
                <w:b/>
                <w:u w:val="single"/>
              </w:rPr>
            </w:pPr>
            <w:r w:rsidRPr="00D254A7">
              <w:rPr>
                <w:b/>
                <w:u w:val="single"/>
              </w:rPr>
              <w:t>Compulsory:</w:t>
            </w:r>
          </w:p>
          <w:p w:rsidR="00F14BED" w:rsidRPr="00D254A7" w:rsidRDefault="00F14BED" w:rsidP="00670A67">
            <w:pPr>
              <w:rPr>
                <w:b/>
                <w:u w:val="single"/>
              </w:rPr>
            </w:pPr>
          </w:p>
        </w:tc>
        <w:tc>
          <w:tcPr>
            <w:tcW w:w="1150" w:type="dxa"/>
          </w:tcPr>
          <w:p w:rsidR="00F14BED" w:rsidRPr="00EF5853" w:rsidRDefault="00F14BED" w:rsidP="00670A67"/>
        </w:tc>
        <w:tc>
          <w:tcPr>
            <w:tcW w:w="920" w:type="dxa"/>
            <w:shd w:val="clear" w:color="auto" w:fill="auto"/>
          </w:tcPr>
          <w:p w:rsidR="00F14BED" w:rsidRPr="00EF5853" w:rsidRDefault="00F14BED" w:rsidP="00670A67"/>
        </w:tc>
      </w:tr>
      <w:tr w:rsidR="00F14BED" w:rsidRPr="00EF5853" w:rsidTr="008D2F75">
        <w:trPr>
          <w:trHeight w:val="2384"/>
        </w:trPr>
        <w:tc>
          <w:tcPr>
            <w:tcW w:w="689" w:type="dxa"/>
            <w:shd w:val="clear" w:color="auto" w:fill="auto"/>
          </w:tcPr>
          <w:p w:rsidR="00F14BED" w:rsidRPr="00EF5853" w:rsidRDefault="00F14BED" w:rsidP="002C48C8">
            <w:pPr>
              <w:jc w:val="center"/>
            </w:pPr>
            <w:r w:rsidRPr="00EF5853">
              <w:t>9.</w:t>
            </w:r>
          </w:p>
        </w:tc>
        <w:tc>
          <w:tcPr>
            <w:tcW w:w="716" w:type="dxa"/>
            <w:gridSpan w:val="2"/>
            <w:shd w:val="clear" w:color="auto" w:fill="auto"/>
          </w:tcPr>
          <w:p w:rsidR="00F14BED" w:rsidRPr="00EF5853" w:rsidRDefault="00F14BED" w:rsidP="00670A67"/>
        </w:tc>
        <w:tc>
          <w:tcPr>
            <w:tcW w:w="6958" w:type="dxa"/>
            <w:shd w:val="clear" w:color="auto" w:fill="auto"/>
          </w:tcPr>
          <w:p w:rsidR="00F14BED" w:rsidRDefault="00F14BED" w:rsidP="006B1355">
            <w:pPr>
              <w:jc w:val="both"/>
            </w:pPr>
            <w:r>
              <w:t xml:space="preserve">A study of the number of business lunches that executives in the insurance and banking industries claim as deductible expenses per month was based on random samples and yielded the following results: </w:t>
            </w:r>
          </w:p>
          <w:p w:rsidR="00F14BED" w:rsidRDefault="00F14BED" w:rsidP="006B1355">
            <w:pPr>
              <w:jc w:val="center"/>
            </w:pPr>
            <w:r>
              <w:t>n</w:t>
            </w:r>
            <w:r w:rsidRPr="006B1355">
              <w:rPr>
                <w:vertAlign w:val="subscript"/>
              </w:rPr>
              <w:t>1</w:t>
            </w:r>
            <w:r>
              <w:t xml:space="preserve"> = 40</w:t>
            </w:r>
            <w:r>
              <w:tab/>
            </w:r>
            <w:r>
              <w:tab/>
              <w:t>x</w:t>
            </w:r>
            <w:r w:rsidRPr="006B1355">
              <w:rPr>
                <w:vertAlign w:val="subscript"/>
              </w:rPr>
              <w:t>1</w:t>
            </w:r>
            <w:r>
              <w:t xml:space="preserve"> = 9.1</w:t>
            </w:r>
            <w:r>
              <w:tab/>
              <w:t>s</w:t>
            </w:r>
            <w:r w:rsidRPr="006B1355">
              <w:rPr>
                <w:vertAlign w:val="subscript"/>
              </w:rPr>
              <w:t>1</w:t>
            </w:r>
            <w:r>
              <w:t xml:space="preserve"> = 1.9</w:t>
            </w:r>
          </w:p>
          <w:p w:rsidR="00F14BED" w:rsidRDefault="00F14BED" w:rsidP="006B1355">
            <w:pPr>
              <w:jc w:val="center"/>
            </w:pPr>
            <w:r>
              <w:t>n</w:t>
            </w:r>
            <w:r w:rsidRPr="006B1355">
              <w:rPr>
                <w:vertAlign w:val="subscript"/>
              </w:rPr>
              <w:t>2</w:t>
            </w:r>
            <w:r>
              <w:t xml:space="preserve"> = 50</w:t>
            </w:r>
            <w:r>
              <w:tab/>
            </w:r>
            <w:r>
              <w:tab/>
              <w:t>x</w:t>
            </w:r>
            <w:r w:rsidRPr="006B1355">
              <w:rPr>
                <w:vertAlign w:val="subscript"/>
              </w:rPr>
              <w:t>2</w:t>
            </w:r>
            <w:r>
              <w:t xml:space="preserve"> = 8.0</w:t>
            </w:r>
            <w:r>
              <w:tab/>
              <w:t>s</w:t>
            </w:r>
            <w:r w:rsidRPr="006B1355">
              <w:rPr>
                <w:vertAlign w:val="subscript"/>
              </w:rPr>
              <w:t>2</w:t>
            </w:r>
            <w:r>
              <w:t xml:space="preserve"> = 2.1</w:t>
            </w:r>
          </w:p>
          <w:p w:rsidR="00F14BED" w:rsidRPr="00EF5853" w:rsidRDefault="00F14BED" w:rsidP="006B1355">
            <w:r>
              <w:t>Test the null hypothesis µ</w:t>
            </w:r>
            <w:r w:rsidRPr="006B1355">
              <w:rPr>
                <w:vertAlign w:val="subscript"/>
              </w:rPr>
              <w:t>1</w:t>
            </w:r>
            <w:r>
              <w:t xml:space="preserve"> - µ</w:t>
            </w:r>
            <w:r w:rsidRPr="006B1355">
              <w:rPr>
                <w:vertAlign w:val="subscript"/>
              </w:rPr>
              <w:t>2</w:t>
            </w:r>
            <w:r>
              <w:t xml:space="preserve"> = 0 against the alternative hypothesis µ</w:t>
            </w:r>
            <w:r w:rsidRPr="006B1355">
              <w:rPr>
                <w:vertAlign w:val="subscript"/>
              </w:rPr>
              <w:t>1</w:t>
            </w:r>
            <w:r>
              <w:t xml:space="preserve"> - µ</w:t>
            </w:r>
            <w:r w:rsidRPr="006B1355">
              <w:rPr>
                <w:vertAlign w:val="subscript"/>
              </w:rPr>
              <w:t>2</w:t>
            </w:r>
            <w:r>
              <w:t xml:space="preserve"> ≠ 0 at α = 0.05 significance level.</w:t>
            </w:r>
          </w:p>
        </w:tc>
        <w:tc>
          <w:tcPr>
            <w:tcW w:w="1150" w:type="dxa"/>
          </w:tcPr>
          <w:p w:rsidR="00F14BED" w:rsidRDefault="00F14BED" w:rsidP="00D254A7">
            <w:pPr>
              <w:jc w:val="center"/>
            </w:pPr>
            <w:r>
              <w:t>CO3</w:t>
            </w:r>
          </w:p>
        </w:tc>
        <w:tc>
          <w:tcPr>
            <w:tcW w:w="920" w:type="dxa"/>
            <w:shd w:val="clear" w:color="auto" w:fill="auto"/>
          </w:tcPr>
          <w:p w:rsidR="00F14BED" w:rsidRPr="005814FF" w:rsidRDefault="00F14BED" w:rsidP="00D254A7">
            <w:pPr>
              <w:jc w:val="center"/>
            </w:pPr>
            <w:r>
              <w:t>20</w:t>
            </w:r>
          </w:p>
        </w:tc>
      </w:tr>
    </w:tbl>
    <w:p w:rsidR="00D3698C" w:rsidRPr="001F7E9B" w:rsidRDefault="00D3698C" w:rsidP="006B1355"/>
    <w:sectPr w:rsidR="00D3698C" w:rsidRPr="001F7E9B" w:rsidSect="0080239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1A2EE4"/>
    <w:multiLevelType w:val="hybridMultilevel"/>
    <w:tmpl w:val="216A51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23B9E"/>
    <w:rsid w:val="00025575"/>
    <w:rsid w:val="000320AE"/>
    <w:rsid w:val="00061821"/>
    <w:rsid w:val="00063C48"/>
    <w:rsid w:val="000659AB"/>
    <w:rsid w:val="0007773B"/>
    <w:rsid w:val="000B6DB1"/>
    <w:rsid w:val="000F3EFE"/>
    <w:rsid w:val="0010595C"/>
    <w:rsid w:val="001D41FE"/>
    <w:rsid w:val="001D670F"/>
    <w:rsid w:val="001E2222"/>
    <w:rsid w:val="001F54D1"/>
    <w:rsid w:val="001F7E9B"/>
    <w:rsid w:val="00232518"/>
    <w:rsid w:val="00287B7F"/>
    <w:rsid w:val="002A272A"/>
    <w:rsid w:val="002C48C8"/>
    <w:rsid w:val="002D09FF"/>
    <w:rsid w:val="002D7611"/>
    <w:rsid w:val="002D76BB"/>
    <w:rsid w:val="002E336A"/>
    <w:rsid w:val="002E552A"/>
    <w:rsid w:val="002F66BA"/>
    <w:rsid w:val="00304757"/>
    <w:rsid w:val="003077D0"/>
    <w:rsid w:val="00324247"/>
    <w:rsid w:val="00335039"/>
    <w:rsid w:val="0033539E"/>
    <w:rsid w:val="00380146"/>
    <w:rsid w:val="003855F1"/>
    <w:rsid w:val="003B14BC"/>
    <w:rsid w:val="003B1F06"/>
    <w:rsid w:val="003C6BB4"/>
    <w:rsid w:val="003D0F57"/>
    <w:rsid w:val="003F5074"/>
    <w:rsid w:val="00415947"/>
    <w:rsid w:val="0046314C"/>
    <w:rsid w:val="0046787F"/>
    <w:rsid w:val="0047219A"/>
    <w:rsid w:val="004A5561"/>
    <w:rsid w:val="004F787A"/>
    <w:rsid w:val="00501F18"/>
    <w:rsid w:val="0050571C"/>
    <w:rsid w:val="005133D7"/>
    <w:rsid w:val="005527A4"/>
    <w:rsid w:val="005814FF"/>
    <w:rsid w:val="0058203F"/>
    <w:rsid w:val="005A6BF1"/>
    <w:rsid w:val="005C0C3C"/>
    <w:rsid w:val="005C1F63"/>
    <w:rsid w:val="005D0F4A"/>
    <w:rsid w:val="005F011C"/>
    <w:rsid w:val="006000B0"/>
    <w:rsid w:val="006073F3"/>
    <w:rsid w:val="00623175"/>
    <w:rsid w:val="0062605C"/>
    <w:rsid w:val="00627D5B"/>
    <w:rsid w:val="00654D93"/>
    <w:rsid w:val="00670A67"/>
    <w:rsid w:val="00681B25"/>
    <w:rsid w:val="006B1355"/>
    <w:rsid w:val="006C7354"/>
    <w:rsid w:val="006F5B22"/>
    <w:rsid w:val="007050F3"/>
    <w:rsid w:val="00725A0A"/>
    <w:rsid w:val="007326F6"/>
    <w:rsid w:val="00737D3C"/>
    <w:rsid w:val="00781333"/>
    <w:rsid w:val="007F7C9C"/>
    <w:rsid w:val="00802202"/>
    <w:rsid w:val="00802394"/>
    <w:rsid w:val="0081627E"/>
    <w:rsid w:val="008569DA"/>
    <w:rsid w:val="0086101E"/>
    <w:rsid w:val="00864563"/>
    <w:rsid w:val="00875196"/>
    <w:rsid w:val="008A56BE"/>
    <w:rsid w:val="008B0703"/>
    <w:rsid w:val="008D2F75"/>
    <w:rsid w:val="008D312E"/>
    <w:rsid w:val="00904D12"/>
    <w:rsid w:val="0095679B"/>
    <w:rsid w:val="00977513"/>
    <w:rsid w:val="00991365"/>
    <w:rsid w:val="009924A8"/>
    <w:rsid w:val="009B53DD"/>
    <w:rsid w:val="009C5A1D"/>
    <w:rsid w:val="009F2801"/>
    <w:rsid w:val="00A110C8"/>
    <w:rsid w:val="00A12074"/>
    <w:rsid w:val="00A36378"/>
    <w:rsid w:val="00A82EFA"/>
    <w:rsid w:val="00AA3F2E"/>
    <w:rsid w:val="00AA5E39"/>
    <w:rsid w:val="00AA6B40"/>
    <w:rsid w:val="00AC6EA6"/>
    <w:rsid w:val="00AD21E6"/>
    <w:rsid w:val="00AE264C"/>
    <w:rsid w:val="00B009B1"/>
    <w:rsid w:val="00B11C2B"/>
    <w:rsid w:val="00B21ABD"/>
    <w:rsid w:val="00B376F8"/>
    <w:rsid w:val="00B60E7E"/>
    <w:rsid w:val="00BA356F"/>
    <w:rsid w:val="00BA539E"/>
    <w:rsid w:val="00BB2CE0"/>
    <w:rsid w:val="00BB5C6B"/>
    <w:rsid w:val="00BF6043"/>
    <w:rsid w:val="00C3743D"/>
    <w:rsid w:val="00C60C6A"/>
    <w:rsid w:val="00C81140"/>
    <w:rsid w:val="00C95F18"/>
    <w:rsid w:val="00CB2395"/>
    <w:rsid w:val="00CB7A50"/>
    <w:rsid w:val="00CE1825"/>
    <w:rsid w:val="00CE5503"/>
    <w:rsid w:val="00CE5B66"/>
    <w:rsid w:val="00D254A7"/>
    <w:rsid w:val="00D30FCC"/>
    <w:rsid w:val="00D3698C"/>
    <w:rsid w:val="00D4233A"/>
    <w:rsid w:val="00D52AA9"/>
    <w:rsid w:val="00D62341"/>
    <w:rsid w:val="00D64FF9"/>
    <w:rsid w:val="00D94D54"/>
    <w:rsid w:val="00DA492F"/>
    <w:rsid w:val="00DE0497"/>
    <w:rsid w:val="00E21C30"/>
    <w:rsid w:val="00E65744"/>
    <w:rsid w:val="00E70A47"/>
    <w:rsid w:val="00E822CB"/>
    <w:rsid w:val="00E824B7"/>
    <w:rsid w:val="00F11EDB"/>
    <w:rsid w:val="00F14BED"/>
    <w:rsid w:val="00F162EA"/>
    <w:rsid w:val="00F266A7"/>
    <w:rsid w:val="00F47A26"/>
    <w:rsid w:val="00F55D6F"/>
    <w:rsid w:val="00F73C87"/>
    <w:rsid w:val="00FD0007"/>
    <w:rsid w:val="00FD0B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6F26A-F40B-4EAF-BEBC-5F1D7A042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2018-02-03T05:45:00Z</cp:lastPrinted>
  <dcterms:created xsi:type="dcterms:W3CDTF">2019-10-16T06:39:00Z</dcterms:created>
  <dcterms:modified xsi:type="dcterms:W3CDTF">2019-11-30T04:38:00Z</dcterms:modified>
</cp:coreProperties>
</file>