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56F11" w:rsidRDefault="00B659E1" w:rsidP="00B659E1">
      <w:pPr>
        <w:jc w:val="right"/>
        <w:rPr>
          <w:bCs/>
        </w:rPr>
      </w:pPr>
      <w:proofErr w:type="gramStart"/>
      <w:r w:rsidRPr="00456F11">
        <w:rPr>
          <w:bCs/>
        </w:rPr>
        <w:t>Reg.</w:t>
      </w:r>
      <w:r w:rsidR="00456F11">
        <w:rPr>
          <w:bCs/>
        </w:rPr>
        <w:t xml:space="preserve"> </w:t>
      </w:r>
      <w:r w:rsidRPr="00456F11">
        <w:rPr>
          <w:bCs/>
        </w:rPr>
        <w:t>No.</w:t>
      </w:r>
      <w:proofErr w:type="gramEnd"/>
      <w:r w:rsidRPr="00456F1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755166" w:rsidRPr="00AA3F2E" w:rsidTr="00342CB9">
        <w:tc>
          <w:tcPr>
            <w:tcW w:w="1616" w:type="dxa"/>
          </w:tcPr>
          <w:p w:rsidR="00755166" w:rsidRPr="00AA3F2E" w:rsidRDefault="00755166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755166" w:rsidRPr="00AA3F2E" w:rsidRDefault="00755166" w:rsidP="004C24A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16MA1004</w:t>
            </w:r>
          </w:p>
        </w:tc>
        <w:tc>
          <w:tcPr>
            <w:tcW w:w="1890" w:type="dxa"/>
          </w:tcPr>
          <w:p w:rsidR="00755166" w:rsidRPr="00456F11" w:rsidRDefault="00755166" w:rsidP="00342CB9">
            <w:pPr>
              <w:pStyle w:val="Title"/>
              <w:jc w:val="left"/>
              <w:rPr>
                <w:b/>
              </w:rPr>
            </w:pPr>
            <w:r w:rsidRPr="00456F1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755166" w:rsidRPr="00AA3F2E" w:rsidRDefault="00755166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55166" w:rsidRPr="00AA3F2E" w:rsidTr="00342CB9">
        <w:tc>
          <w:tcPr>
            <w:tcW w:w="1616" w:type="dxa"/>
          </w:tcPr>
          <w:p w:rsidR="00755166" w:rsidRPr="00AA3F2E" w:rsidRDefault="00755166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755166" w:rsidRPr="003A4B2E" w:rsidRDefault="00456F11" w:rsidP="004C24A0">
            <w:pPr>
              <w:pStyle w:val="Title"/>
              <w:jc w:val="left"/>
              <w:rPr>
                <w:b/>
              </w:rPr>
            </w:pPr>
            <w:r w:rsidRPr="003A4B2E">
              <w:rPr>
                <w:b/>
                <w:szCs w:val="24"/>
              </w:rPr>
              <w:t>APPLIED MATHEMATICS</w:t>
            </w:r>
            <w:r>
              <w:rPr>
                <w:b/>
                <w:szCs w:val="24"/>
              </w:rPr>
              <w:t xml:space="preserve"> – </w:t>
            </w:r>
            <w:r w:rsidRPr="003A4B2E">
              <w:rPr>
                <w:b/>
                <w:szCs w:val="24"/>
              </w:rPr>
              <w:t>PROBABILITY AND STATISTICS</w:t>
            </w:r>
          </w:p>
        </w:tc>
        <w:tc>
          <w:tcPr>
            <w:tcW w:w="1890" w:type="dxa"/>
          </w:tcPr>
          <w:p w:rsidR="00755166" w:rsidRPr="00456F11" w:rsidRDefault="00755166" w:rsidP="00456F11">
            <w:pPr>
              <w:pStyle w:val="Title"/>
              <w:jc w:val="left"/>
              <w:rPr>
                <w:b/>
              </w:rPr>
            </w:pPr>
            <w:r w:rsidRPr="00456F11">
              <w:rPr>
                <w:b/>
              </w:rPr>
              <w:t xml:space="preserve">Max. </w:t>
            </w:r>
            <w:proofErr w:type="gramStart"/>
            <w:r w:rsidR="00456F11">
              <w:rPr>
                <w:b/>
              </w:rPr>
              <w:t>M</w:t>
            </w:r>
            <w:r w:rsidRPr="00456F1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755166" w:rsidRPr="00AA3F2E" w:rsidRDefault="00755166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B1DB0" w:rsidRDefault="008C7BA2" w:rsidP="008C7BA2">
      <w:pPr>
        <w:jc w:val="center"/>
        <w:rPr>
          <w:b/>
          <w:u w:val="single"/>
        </w:rPr>
      </w:pPr>
    </w:p>
    <w:tbl>
      <w:tblPr>
        <w:tblW w:w="3166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  <w:gridCol w:w="5270"/>
        <w:gridCol w:w="5270"/>
        <w:gridCol w:w="5270"/>
        <w:gridCol w:w="5270"/>
      </w:tblGrid>
      <w:tr w:rsidR="008C7BA2" w:rsidRPr="003B1DB0" w:rsidTr="00C81C03">
        <w:trPr>
          <w:gridAfter w:val="4"/>
          <w:wAfter w:w="2108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3B1DB0" w:rsidRDefault="008C7BA2" w:rsidP="008C7BA2">
            <w:pPr>
              <w:jc w:val="center"/>
              <w:rPr>
                <w:b/>
              </w:rPr>
            </w:pPr>
            <w:r w:rsidRPr="003B1DB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B1DB0" w:rsidRDefault="008C7BA2" w:rsidP="008C7BA2">
            <w:pPr>
              <w:jc w:val="center"/>
              <w:rPr>
                <w:b/>
              </w:rPr>
            </w:pPr>
            <w:r w:rsidRPr="003B1DB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B1DB0" w:rsidRDefault="008C7BA2" w:rsidP="00193F27">
            <w:pPr>
              <w:jc w:val="center"/>
              <w:rPr>
                <w:b/>
              </w:rPr>
            </w:pPr>
            <w:r w:rsidRPr="003B1DB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B1DB0" w:rsidRDefault="008C7BA2" w:rsidP="00193F27">
            <w:pPr>
              <w:rPr>
                <w:b/>
              </w:rPr>
            </w:pPr>
            <w:r w:rsidRPr="003B1DB0">
              <w:rPr>
                <w:b/>
              </w:rPr>
              <w:t xml:space="preserve">Course </w:t>
            </w:r>
          </w:p>
          <w:p w:rsidR="008C7BA2" w:rsidRPr="003B1DB0" w:rsidRDefault="008C7BA2" w:rsidP="00193F27">
            <w:pPr>
              <w:rPr>
                <w:b/>
              </w:rPr>
            </w:pPr>
            <w:r w:rsidRPr="003B1DB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B1DB0" w:rsidRDefault="008C7BA2" w:rsidP="00193F27">
            <w:pPr>
              <w:rPr>
                <w:b/>
              </w:rPr>
            </w:pPr>
            <w:r w:rsidRPr="003B1DB0">
              <w:rPr>
                <w:b/>
              </w:rPr>
              <w:t>Marks</w:t>
            </w:r>
          </w:p>
        </w:tc>
      </w:tr>
      <w:tr w:rsidR="0035042F" w:rsidRPr="003B1DB0" w:rsidTr="003B1DB0">
        <w:trPr>
          <w:gridAfter w:val="4"/>
          <w:wAfter w:w="21080" w:type="dxa"/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35042F" w:rsidRPr="003B1DB0" w:rsidRDefault="0035042F" w:rsidP="008C7BA2">
            <w:pPr>
              <w:jc w:val="center"/>
            </w:pPr>
            <w:bookmarkStart w:id="0" w:name="_GoBack" w:colFirst="3" w:colLast="3"/>
            <w:r w:rsidRPr="003B1DB0">
              <w:t>1.</w:t>
            </w:r>
          </w:p>
        </w:tc>
        <w:tc>
          <w:tcPr>
            <w:tcW w:w="840" w:type="dxa"/>
            <w:shd w:val="clear" w:color="auto" w:fill="auto"/>
          </w:tcPr>
          <w:p w:rsidR="0035042F" w:rsidRPr="003B1DB0" w:rsidRDefault="0035042F" w:rsidP="008C7BA2">
            <w:pPr>
              <w:jc w:val="center"/>
            </w:pPr>
            <w:r w:rsidRPr="003B1DB0">
              <w:t>a.</w:t>
            </w:r>
          </w:p>
        </w:tc>
        <w:tc>
          <w:tcPr>
            <w:tcW w:w="6810" w:type="dxa"/>
            <w:shd w:val="clear" w:color="auto" w:fill="auto"/>
          </w:tcPr>
          <w:p w:rsidR="0035042F" w:rsidRPr="003B1DB0" w:rsidRDefault="0035042F" w:rsidP="00E325C2">
            <w:pPr>
              <w:jc w:val="both"/>
            </w:pPr>
            <w:r w:rsidRPr="003B1DB0">
              <w:rPr>
                <w:color w:val="222222"/>
              </w:rPr>
              <w:t>In how many different ways can the letters of the word 'ENGINEERING' be arranged such that the vowels must always come together?</w:t>
            </w:r>
          </w:p>
        </w:tc>
        <w:tc>
          <w:tcPr>
            <w:tcW w:w="117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  <w:r w:rsidRPr="003B1DB0">
              <w:t>CO1</w:t>
            </w:r>
          </w:p>
        </w:tc>
        <w:tc>
          <w:tcPr>
            <w:tcW w:w="95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  <w:r w:rsidRPr="003B1DB0">
              <w:t>10</w:t>
            </w:r>
          </w:p>
        </w:tc>
      </w:tr>
      <w:bookmarkEnd w:id="0"/>
      <w:tr w:rsidR="0035042F" w:rsidRPr="003B1DB0" w:rsidTr="00C81C03">
        <w:trPr>
          <w:gridAfter w:val="4"/>
          <w:wAfter w:w="2108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35042F" w:rsidRPr="003B1DB0" w:rsidRDefault="003504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042F" w:rsidRPr="003B1DB0" w:rsidRDefault="0035042F" w:rsidP="008C7BA2">
            <w:pPr>
              <w:jc w:val="center"/>
            </w:pPr>
            <w:r w:rsidRPr="003B1DB0">
              <w:t>b.</w:t>
            </w:r>
          </w:p>
        </w:tc>
        <w:tc>
          <w:tcPr>
            <w:tcW w:w="6810" w:type="dxa"/>
            <w:shd w:val="clear" w:color="auto" w:fill="auto"/>
          </w:tcPr>
          <w:p w:rsidR="0035042F" w:rsidRPr="003B1DB0" w:rsidRDefault="0035042F" w:rsidP="009E4D17">
            <w:pPr>
              <w:jc w:val="both"/>
              <w:rPr>
                <w:color w:val="222222"/>
              </w:rPr>
            </w:pPr>
            <w:r w:rsidRPr="003B1DB0">
              <w:rPr>
                <w:color w:val="222222"/>
              </w:rPr>
              <w:t>A bag contains 2 white balls, 3 black balls and 4 red balls. In how many ways can 3 balls be drawn from the bag, if at least one red ball is to be included in the draw?</w:t>
            </w:r>
          </w:p>
        </w:tc>
        <w:tc>
          <w:tcPr>
            <w:tcW w:w="117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  <w:r w:rsidRPr="003B1DB0">
              <w:t>CO1</w:t>
            </w:r>
          </w:p>
        </w:tc>
        <w:tc>
          <w:tcPr>
            <w:tcW w:w="95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  <w:r w:rsidRPr="003B1DB0">
              <w:t>10</w:t>
            </w:r>
          </w:p>
        </w:tc>
      </w:tr>
      <w:tr w:rsidR="0035042F" w:rsidRPr="003B1DB0" w:rsidTr="00C81C0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5042F" w:rsidRPr="003B1DB0" w:rsidRDefault="0035042F" w:rsidP="008C7BA2">
            <w:pPr>
              <w:jc w:val="center"/>
              <w:rPr>
                <w:b/>
              </w:rPr>
            </w:pPr>
            <w:r w:rsidRPr="003B1DB0">
              <w:rPr>
                <w:b/>
              </w:rPr>
              <w:t>(OR)</w:t>
            </w:r>
          </w:p>
        </w:tc>
        <w:tc>
          <w:tcPr>
            <w:tcW w:w="5270" w:type="dxa"/>
          </w:tcPr>
          <w:p w:rsidR="0035042F" w:rsidRPr="003B1DB0" w:rsidRDefault="0035042F"/>
        </w:tc>
        <w:tc>
          <w:tcPr>
            <w:tcW w:w="5270" w:type="dxa"/>
          </w:tcPr>
          <w:p w:rsidR="0035042F" w:rsidRPr="003B1DB0" w:rsidRDefault="0035042F"/>
        </w:tc>
        <w:tc>
          <w:tcPr>
            <w:tcW w:w="5270" w:type="dxa"/>
          </w:tcPr>
          <w:p w:rsidR="0035042F" w:rsidRPr="003B1DB0" w:rsidRDefault="0035042F" w:rsidP="004C24A0">
            <w:pPr>
              <w:jc w:val="center"/>
            </w:pPr>
            <w:r w:rsidRPr="003B1DB0">
              <w:t>(OR)</w:t>
            </w:r>
          </w:p>
        </w:tc>
        <w:tc>
          <w:tcPr>
            <w:tcW w:w="5270" w:type="dxa"/>
          </w:tcPr>
          <w:p w:rsidR="0035042F" w:rsidRPr="003B1DB0" w:rsidRDefault="0035042F" w:rsidP="004C24A0">
            <w:pPr>
              <w:jc w:val="center"/>
            </w:pPr>
            <w:r w:rsidRPr="003B1DB0">
              <w:t>(OR)</w:t>
            </w:r>
          </w:p>
        </w:tc>
      </w:tr>
      <w:tr w:rsidR="0035042F" w:rsidRPr="003B1DB0" w:rsidTr="003B1DB0">
        <w:trPr>
          <w:gridAfter w:val="4"/>
          <w:wAfter w:w="21080" w:type="dxa"/>
          <w:trHeight w:val="620"/>
        </w:trPr>
        <w:tc>
          <w:tcPr>
            <w:tcW w:w="810" w:type="dxa"/>
            <w:vMerge w:val="restart"/>
            <w:shd w:val="clear" w:color="auto" w:fill="auto"/>
          </w:tcPr>
          <w:p w:rsidR="0035042F" w:rsidRPr="003B1DB0" w:rsidRDefault="0035042F" w:rsidP="008C7BA2">
            <w:pPr>
              <w:jc w:val="center"/>
            </w:pPr>
            <w:r w:rsidRPr="003B1DB0">
              <w:t>2.</w:t>
            </w:r>
          </w:p>
        </w:tc>
        <w:tc>
          <w:tcPr>
            <w:tcW w:w="840" w:type="dxa"/>
            <w:shd w:val="clear" w:color="auto" w:fill="auto"/>
          </w:tcPr>
          <w:p w:rsidR="0035042F" w:rsidRPr="003B1DB0" w:rsidRDefault="0035042F" w:rsidP="008C7BA2">
            <w:pPr>
              <w:jc w:val="center"/>
            </w:pPr>
            <w:r w:rsidRPr="003B1DB0">
              <w:t>a.</w:t>
            </w:r>
          </w:p>
        </w:tc>
        <w:tc>
          <w:tcPr>
            <w:tcW w:w="6810" w:type="dxa"/>
            <w:shd w:val="clear" w:color="auto" w:fill="auto"/>
          </w:tcPr>
          <w:p w:rsidR="0035042F" w:rsidRPr="003B1DB0" w:rsidRDefault="0035042F" w:rsidP="003B1DB0">
            <w:pPr>
              <w:jc w:val="both"/>
            </w:pPr>
            <w:r w:rsidRPr="003B1DB0">
              <w:t>Out of 7 consonants and 4 vowels, how many words of 3 consonants and 2 vowels can be formed?</w:t>
            </w:r>
          </w:p>
        </w:tc>
        <w:tc>
          <w:tcPr>
            <w:tcW w:w="117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  <w:r w:rsidRPr="003B1DB0">
              <w:t>CO1</w:t>
            </w:r>
          </w:p>
        </w:tc>
        <w:tc>
          <w:tcPr>
            <w:tcW w:w="95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  <w:r w:rsidRPr="003B1DB0">
              <w:t>10</w:t>
            </w:r>
          </w:p>
        </w:tc>
      </w:tr>
      <w:tr w:rsidR="0035042F" w:rsidRPr="003B1DB0" w:rsidTr="00C81C03">
        <w:trPr>
          <w:gridAfter w:val="4"/>
          <w:wAfter w:w="2108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35042F" w:rsidRPr="003B1DB0" w:rsidRDefault="003504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042F" w:rsidRPr="003B1DB0" w:rsidRDefault="0035042F" w:rsidP="008C7BA2">
            <w:pPr>
              <w:jc w:val="center"/>
            </w:pPr>
            <w:r w:rsidRPr="003B1DB0">
              <w:t>b.</w:t>
            </w:r>
          </w:p>
        </w:tc>
        <w:tc>
          <w:tcPr>
            <w:tcW w:w="6810" w:type="dxa"/>
            <w:shd w:val="clear" w:color="auto" w:fill="auto"/>
          </w:tcPr>
          <w:p w:rsidR="0035042F" w:rsidRPr="003B1DB0" w:rsidRDefault="0035042F" w:rsidP="003B1DB0">
            <w:pPr>
              <w:jc w:val="both"/>
            </w:pPr>
            <w:r w:rsidRPr="003B1DB0">
              <w:t>How many numbers divisible by 5 and lying between 5000 and 6000 can be formed from the digits 5,6,7,8 and 9?</w:t>
            </w:r>
          </w:p>
        </w:tc>
        <w:tc>
          <w:tcPr>
            <w:tcW w:w="117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  <w:r w:rsidRPr="003B1DB0">
              <w:t>CO1</w:t>
            </w:r>
          </w:p>
        </w:tc>
        <w:tc>
          <w:tcPr>
            <w:tcW w:w="95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  <w:r w:rsidRPr="003B1DB0">
              <w:t>10</w:t>
            </w:r>
          </w:p>
        </w:tc>
      </w:tr>
      <w:tr w:rsidR="0035042F" w:rsidRPr="003B1DB0" w:rsidTr="00C81C03">
        <w:trPr>
          <w:gridAfter w:val="4"/>
          <w:wAfter w:w="21080" w:type="dxa"/>
          <w:trHeight w:val="90"/>
        </w:trPr>
        <w:tc>
          <w:tcPr>
            <w:tcW w:w="810" w:type="dxa"/>
            <w:shd w:val="clear" w:color="auto" w:fill="auto"/>
          </w:tcPr>
          <w:p w:rsidR="0035042F" w:rsidRPr="003B1DB0" w:rsidRDefault="003504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042F" w:rsidRPr="003B1DB0" w:rsidRDefault="0035042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042F" w:rsidRPr="003B1DB0" w:rsidRDefault="0035042F" w:rsidP="003B1DB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</w:p>
        </w:tc>
      </w:tr>
      <w:tr w:rsidR="003B1DB0" w:rsidRPr="003B1DB0" w:rsidTr="003B1DB0">
        <w:trPr>
          <w:gridAfter w:val="4"/>
          <w:wAfter w:w="21080" w:type="dxa"/>
          <w:trHeight w:val="917"/>
        </w:trPr>
        <w:tc>
          <w:tcPr>
            <w:tcW w:w="810" w:type="dxa"/>
            <w:vMerge w:val="restart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3.</w:t>
            </w: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a.</w:t>
            </w:r>
          </w:p>
        </w:tc>
        <w:tc>
          <w:tcPr>
            <w:tcW w:w="6810" w:type="dxa"/>
            <w:shd w:val="clear" w:color="auto" w:fill="auto"/>
          </w:tcPr>
          <w:p w:rsidR="003B1DB0" w:rsidRPr="003B1DB0" w:rsidRDefault="003B1DB0" w:rsidP="001E581F">
            <w:pPr>
              <w:jc w:val="both"/>
            </w:pPr>
            <w:r w:rsidRPr="003B1DB0">
              <w:t xml:space="preserve">Out of </w:t>
            </w:r>
            <w:proofErr w:type="gramStart"/>
            <w:r w:rsidRPr="003B1DB0">
              <w:t>800  families</w:t>
            </w:r>
            <w:proofErr w:type="gramEnd"/>
            <w:r w:rsidRPr="003B1DB0">
              <w:t xml:space="preserve"> with 4 children each, how many families would be expected to have  i)  2 boys and 2 girls  ii) at</w:t>
            </w:r>
            <w:r w:rsidR="0027356E">
              <w:t xml:space="preserve"> </w:t>
            </w:r>
            <w:r w:rsidRPr="003B1DB0">
              <w:t>least one boy?  Assume equal probabilities for both boys and girls.</w:t>
            </w:r>
          </w:p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CO4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10</w:t>
            </w:r>
          </w:p>
        </w:tc>
      </w:tr>
      <w:tr w:rsidR="003B1DB0" w:rsidRPr="003B1DB0" w:rsidTr="00C81C03">
        <w:trPr>
          <w:gridAfter w:val="4"/>
          <w:wAfter w:w="2108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3B1DB0" w:rsidRPr="003B1DB0" w:rsidRDefault="003B1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b.</w:t>
            </w:r>
          </w:p>
        </w:tc>
        <w:tc>
          <w:tcPr>
            <w:tcW w:w="6810" w:type="dxa"/>
            <w:shd w:val="clear" w:color="auto" w:fill="auto"/>
          </w:tcPr>
          <w:p w:rsidR="003B1DB0" w:rsidRPr="003B1DB0" w:rsidRDefault="003B1DB0" w:rsidP="00744B2B">
            <w:pPr>
              <w:jc w:val="both"/>
            </w:pPr>
            <w:r w:rsidRPr="003B1DB0">
              <w:t>A problem is given to three students w</w:t>
            </w:r>
            <w:r w:rsidR="001E581F">
              <w:t>hose chances of solving it are 1/</w:t>
            </w:r>
            <w:proofErr w:type="gramStart"/>
            <w:r w:rsidR="001E581F">
              <w:t>2 ,</w:t>
            </w:r>
            <w:proofErr w:type="gramEnd"/>
            <w:r w:rsidR="001E581F">
              <w:t xml:space="preserve"> 1/3 and 1/4</w:t>
            </w:r>
            <w:r w:rsidRPr="003B1DB0">
              <w:t xml:space="preserve"> respectively. What is the probability that (i) only one of them solves the problem and (ii) the problem is solved</w:t>
            </w:r>
            <w:r w:rsidR="001E581F">
              <w:t>?</w:t>
            </w:r>
          </w:p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CO4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10</w:t>
            </w:r>
          </w:p>
        </w:tc>
      </w:tr>
      <w:tr w:rsidR="0035042F" w:rsidRPr="003B1DB0" w:rsidTr="00C81C0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5042F" w:rsidRPr="003B1DB0" w:rsidRDefault="0035042F" w:rsidP="008C7BA2">
            <w:pPr>
              <w:jc w:val="center"/>
              <w:rPr>
                <w:b/>
              </w:rPr>
            </w:pPr>
            <w:r w:rsidRPr="003B1DB0">
              <w:rPr>
                <w:b/>
              </w:rPr>
              <w:t>(OR)</w:t>
            </w:r>
          </w:p>
        </w:tc>
        <w:tc>
          <w:tcPr>
            <w:tcW w:w="5270" w:type="dxa"/>
          </w:tcPr>
          <w:p w:rsidR="0035042F" w:rsidRPr="003B1DB0" w:rsidRDefault="0035042F"/>
        </w:tc>
        <w:tc>
          <w:tcPr>
            <w:tcW w:w="5270" w:type="dxa"/>
          </w:tcPr>
          <w:p w:rsidR="0035042F" w:rsidRPr="003B1DB0" w:rsidRDefault="0035042F"/>
        </w:tc>
        <w:tc>
          <w:tcPr>
            <w:tcW w:w="5270" w:type="dxa"/>
          </w:tcPr>
          <w:p w:rsidR="0035042F" w:rsidRPr="003B1DB0" w:rsidRDefault="0035042F" w:rsidP="004C24A0">
            <w:pPr>
              <w:jc w:val="center"/>
            </w:pPr>
            <w:r w:rsidRPr="003B1DB0">
              <w:t>(OR)</w:t>
            </w:r>
          </w:p>
        </w:tc>
        <w:tc>
          <w:tcPr>
            <w:tcW w:w="5270" w:type="dxa"/>
          </w:tcPr>
          <w:p w:rsidR="0035042F" w:rsidRPr="003B1DB0" w:rsidRDefault="0035042F" w:rsidP="004C24A0">
            <w:pPr>
              <w:jc w:val="center"/>
            </w:pPr>
            <w:r w:rsidRPr="003B1DB0">
              <w:t>(OR)</w:t>
            </w:r>
          </w:p>
        </w:tc>
      </w:tr>
      <w:tr w:rsidR="003B1DB0" w:rsidRPr="003B1DB0" w:rsidTr="00C81C03">
        <w:trPr>
          <w:gridAfter w:val="4"/>
          <w:wAfter w:w="2108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4.</w:t>
            </w: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a.</w:t>
            </w:r>
          </w:p>
        </w:tc>
        <w:tc>
          <w:tcPr>
            <w:tcW w:w="6810" w:type="dxa"/>
            <w:shd w:val="clear" w:color="auto" w:fill="auto"/>
          </w:tcPr>
          <w:p w:rsidR="003B1DB0" w:rsidRPr="003B1DB0" w:rsidRDefault="003B1DB0" w:rsidP="003B1DB0">
            <w:pPr>
              <w:jc w:val="both"/>
            </w:pPr>
            <w:r w:rsidRPr="003B1DB0">
              <w:t>A bolt is manufactured by 3 machines A, B and C. A turns out twice as many items as B, and machines B and C produce equal number of items. 2% of bolts produced by A and B are defective and 4% of bolts produced by C are defective. All bolts are put into 1 stock pile and 1 is selected at random. What is the probability that it is defective?</w:t>
            </w:r>
          </w:p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CO4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10</w:t>
            </w:r>
          </w:p>
        </w:tc>
      </w:tr>
      <w:tr w:rsidR="003B1DB0" w:rsidRPr="003B1DB0" w:rsidTr="00C81C03">
        <w:trPr>
          <w:gridAfter w:val="4"/>
          <w:wAfter w:w="2108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3B1DB0" w:rsidRPr="003B1DB0" w:rsidRDefault="003B1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b.</w:t>
            </w:r>
          </w:p>
        </w:tc>
        <w:tc>
          <w:tcPr>
            <w:tcW w:w="6810" w:type="dxa"/>
            <w:shd w:val="clear" w:color="auto" w:fill="auto"/>
          </w:tcPr>
          <w:p w:rsidR="003B1DB0" w:rsidRPr="003B1DB0" w:rsidRDefault="003B1DB0" w:rsidP="003B1DB0">
            <w:pPr>
              <w:jc w:val="both"/>
            </w:pPr>
            <w:r w:rsidRPr="003B1DB0">
              <w:t>A lot consists of 10 good articles, 4 with minor defects and 2 with major defects. Two articles are chosen from the lot at random (without replacement). Find the probability that (i) both are good, (ii) both have major defects, (iii) at least 1 is good and (iv) exactly 1 is good.</w:t>
            </w:r>
          </w:p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CO4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10</w:t>
            </w:r>
          </w:p>
        </w:tc>
      </w:tr>
      <w:tr w:rsidR="0035042F" w:rsidRPr="003B1DB0" w:rsidTr="00C81C03">
        <w:trPr>
          <w:gridAfter w:val="4"/>
          <w:wAfter w:w="21080" w:type="dxa"/>
          <w:trHeight w:val="90"/>
        </w:trPr>
        <w:tc>
          <w:tcPr>
            <w:tcW w:w="810" w:type="dxa"/>
            <w:shd w:val="clear" w:color="auto" w:fill="auto"/>
          </w:tcPr>
          <w:p w:rsidR="0035042F" w:rsidRPr="003B1DB0" w:rsidRDefault="003504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042F" w:rsidRPr="003B1DB0" w:rsidRDefault="0035042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042F" w:rsidRPr="003B1DB0" w:rsidRDefault="0035042F" w:rsidP="00193F27"/>
        </w:tc>
        <w:tc>
          <w:tcPr>
            <w:tcW w:w="117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</w:p>
        </w:tc>
      </w:tr>
      <w:tr w:rsidR="003B1DB0" w:rsidRPr="003B1DB0" w:rsidTr="003B1DB0">
        <w:trPr>
          <w:gridAfter w:val="4"/>
          <w:wAfter w:w="21080" w:type="dxa"/>
          <w:trHeight w:val="1367"/>
        </w:trPr>
        <w:tc>
          <w:tcPr>
            <w:tcW w:w="810" w:type="dxa"/>
            <w:vMerge w:val="restart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5.</w:t>
            </w: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  <w:insideH w:val="single" w:sz="4" w:space="0" w:color="D9D9D9"/>
                <w:insideV w:val="single" w:sz="4" w:space="0" w:color="D9D9D9"/>
              </w:tblBorders>
              <w:tblLook w:val="04A0"/>
            </w:tblPr>
            <w:tblGrid>
              <w:gridCol w:w="6584"/>
            </w:tblGrid>
            <w:tr w:rsidR="003B1DB0" w:rsidRPr="003B1DB0" w:rsidTr="004C5429">
              <w:tc>
                <w:tcPr>
                  <w:tcW w:w="8460" w:type="dxa"/>
                  <w:shd w:val="clear" w:color="auto" w:fill="auto"/>
                </w:tcPr>
                <w:p w:rsidR="003B1DB0" w:rsidRPr="003B1DB0" w:rsidRDefault="003B1DB0" w:rsidP="00E325C2">
                  <w:r w:rsidRPr="003B1DB0">
                    <w:t xml:space="preserve">Fit a </w:t>
                  </w:r>
                  <w:r w:rsidR="003A6413">
                    <w:t>P</w:t>
                  </w:r>
                  <w:r w:rsidRPr="003B1DB0">
                    <w:t>oisson dist</w:t>
                  </w:r>
                  <w:r w:rsidR="001E581F">
                    <w:t>ribution for the following data</w:t>
                  </w:r>
                  <w:r w:rsidRPr="003B1DB0">
                    <w:t>:</w:t>
                  </w:r>
                </w:p>
                <w:tbl>
                  <w:tblPr>
                    <w:tblW w:w="5273" w:type="dxa"/>
                    <w:jc w:val="center"/>
                    <w:tblCellMar>
                      <w:left w:w="0" w:type="dxa"/>
                      <w:right w:w="0" w:type="dxa"/>
                    </w:tblCellMar>
                    <w:tblLook w:val="0420"/>
                  </w:tblPr>
                  <w:tblGrid>
                    <w:gridCol w:w="773"/>
                    <w:gridCol w:w="836"/>
                    <w:gridCol w:w="836"/>
                    <w:gridCol w:w="702"/>
                    <w:gridCol w:w="709"/>
                    <w:gridCol w:w="708"/>
                    <w:gridCol w:w="709"/>
                  </w:tblGrid>
                  <w:tr w:rsidR="003B1DB0" w:rsidRPr="003B1DB0" w:rsidTr="003B1DB0">
                    <w:trPr>
                      <w:trHeight w:val="333"/>
                      <w:jc w:val="center"/>
                    </w:trPr>
                    <w:tc>
                      <w:tcPr>
                        <w:tcW w:w="77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x</w:t>
                        </w:r>
                      </w:p>
                    </w:tc>
                    <w:tc>
                      <w:tcPr>
                        <w:tcW w:w="8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0</w:t>
                        </w:r>
                      </w:p>
                    </w:tc>
                    <w:tc>
                      <w:tcPr>
                        <w:tcW w:w="8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1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3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5</w:t>
                        </w:r>
                      </w:p>
                    </w:tc>
                  </w:tr>
                  <w:tr w:rsidR="003B1DB0" w:rsidRPr="003B1DB0" w:rsidTr="003B1DB0">
                    <w:trPr>
                      <w:trHeight w:val="254"/>
                      <w:jc w:val="center"/>
                    </w:trPr>
                    <w:tc>
                      <w:tcPr>
                        <w:tcW w:w="77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f(x)</w:t>
                        </w:r>
                      </w:p>
                    </w:tc>
                    <w:tc>
                      <w:tcPr>
                        <w:tcW w:w="8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142</w:t>
                        </w:r>
                      </w:p>
                    </w:tc>
                    <w:tc>
                      <w:tcPr>
                        <w:tcW w:w="8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156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69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27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  <w:hideMark/>
                      </w:tcPr>
                      <w:p w:rsidR="003B1DB0" w:rsidRPr="003B1DB0" w:rsidRDefault="003B1DB0" w:rsidP="00EB63AC">
                        <w:pPr>
                          <w:rPr>
                            <w:lang w:val="en-IN" w:eastAsia="en-IN"/>
                          </w:rPr>
                        </w:pPr>
                        <w:r w:rsidRPr="003B1DB0">
                          <w:rPr>
                            <w:color w:val="000000" w:themeColor="text1"/>
                            <w:kern w:val="24"/>
                            <w:lang w:eastAsia="en-IN"/>
                          </w:rPr>
                          <w:t>1</w:t>
                        </w:r>
                      </w:p>
                    </w:tc>
                  </w:tr>
                </w:tbl>
                <w:p w:rsidR="003B1DB0" w:rsidRPr="003B1DB0" w:rsidRDefault="003B1DB0" w:rsidP="00EB63AC">
                  <w:pPr>
                    <w:spacing w:after="160"/>
                  </w:pPr>
                </w:p>
              </w:tc>
            </w:tr>
          </w:tbl>
          <w:p w:rsidR="003B1DB0" w:rsidRPr="003B1DB0" w:rsidRDefault="003B1DB0" w:rsidP="00193F27"/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CO2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10</w:t>
            </w:r>
          </w:p>
        </w:tc>
      </w:tr>
      <w:tr w:rsidR="003B1DB0" w:rsidRPr="003B1DB0" w:rsidTr="00C81C03">
        <w:trPr>
          <w:gridAfter w:val="4"/>
          <w:wAfter w:w="2108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3B1DB0" w:rsidRPr="003B1DB0" w:rsidRDefault="003B1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b.</w:t>
            </w:r>
          </w:p>
        </w:tc>
        <w:tc>
          <w:tcPr>
            <w:tcW w:w="6810" w:type="dxa"/>
            <w:shd w:val="clear" w:color="auto" w:fill="auto"/>
          </w:tcPr>
          <w:p w:rsidR="003B1DB0" w:rsidRPr="003B1DB0" w:rsidRDefault="003B1DB0" w:rsidP="003B1DB0">
            <w:pPr>
              <w:jc w:val="both"/>
            </w:pPr>
            <w:r w:rsidRPr="003B1DB0">
              <w:t>In a large consignment of electric bulbs 10% are defective. A random sample of 20 is taken for inspection. Find the probability that (i) all are good and (ii) at most 3 defective bulbs using binomial distribution.</w:t>
            </w:r>
          </w:p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CO4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10</w:t>
            </w:r>
          </w:p>
        </w:tc>
      </w:tr>
      <w:tr w:rsidR="0035042F" w:rsidRPr="003B1DB0" w:rsidTr="00C81C0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5042F" w:rsidRPr="003B1DB0" w:rsidRDefault="0035042F" w:rsidP="008C7BA2">
            <w:pPr>
              <w:jc w:val="center"/>
              <w:rPr>
                <w:b/>
              </w:rPr>
            </w:pPr>
            <w:r w:rsidRPr="003B1DB0">
              <w:rPr>
                <w:b/>
              </w:rPr>
              <w:lastRenderedPageBreak/>
              <w:t>(OR)</w:t>
            </w:r>
          </w:p>
        </w:tc>
        <w:tc>
          <w:tcPr>
            <w:tcW w:w="5270" w:type="dxa"/>
          </w:tcPr>
          <w:p w:rsidR="0035042F" w:rsidRPr="003B1DB0" w:rsidRDefault="0035042F"/>
        </w:tc>
        <w:tc>
          <w:tcPr>
            <w:tcW w:w="5270" w:type="dxa"/>
          </w:tcPr>
          <w:p w:rsidR="0035042F" w:rsidRPr="003B1DB0" w:rsidRDefault="0035042F"/>
        </w:tc>
        <w:tc>
          <w:tcPr>
            <w:tcW w:w="5270" w:type="dxa"/>
          </w:tcPr>
          <w:p w:rsidR="0035042F" w:rsidRPr="003B1DB0" w:rsidRDefault="0035042F" w:rsidP="004C24A0">
            <w:pPr>
              <w:jc w:val="center"/>
            </w:pPr>
            <w:r w:rsidRPr="003B1DB0">
              <w:t>(OR)</w:t>
            </w:r>
          </w:p>
        </w:tc>
        <w:tc>
          <w:tcPr>
            <w:tcW w:w="5270" w:type="dxa"/>
          </w:tcPr>
          <w:p w:rsidR="0035042F" w:rsidRPr="003B1DB0" w:rsidRDefault="0035042F" w:rsidP="004C24A0">
            <w:pPr>
              <w:jc w:val="center"/>
            </w:pPr>
            <w:r w:rsidRPr="003B1DB0">
              <w:t>(OR)</w:t>
            </w:r>
          </w:p>
        </w:tc>
      </w:tr>
      <w:tr w:rsidR="003B1DB0" w:rsidRPr="003B1DB0" w:rsidTr="00C81C03">
        <w:trPr>
          <w:gridAfter w:val="4"/>
          <w:wAfter w:w="2108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6.</w:t>
            </w: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a.</w:t>
            </w:r>
          </w:p>
        </w:tc>
        <w:tc>
          <w:tcPr>
            <w:tcW w:w="6810" w:type="dxa"/>
            <w:shd w:val="clear" w:color="auto" w:fill="auto"/>
          </w:tcPr>
          <w:p w:rsidR="003B1DB0" w:rsidRPr="003B1DB0" w:rsidRDefault="003B1DB0" w:rsidP="003B1DB0">
            <w:pPr>
              <w:jc w:val="both"/>
            </w:pPr>
            <w:r w:rsidRPr="003B1DB0">
              <w:t>The weekly wages of 1000 workmen are normally distributed around a mean of Rs.70 with a S.D of Rs.5. Estimate the number of workers whose weekly wages will be (</w:t>
            </w:r>
            <w:proofErr w:type="spellStart"/>
            <w:r w:rsidRPr="003B1DB0">
              <w:t>i</w:t>
            </w:r>
            <w:proofErr w:type="spellEnd"/>
            <w:r w:rsidRPr="003B1DB0">
              <w:t>) between Rs. 69 and Rs. 72 and (ii) less than Rs.69.</w:t>
            </w:r>
          </w:p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CO4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10</w:t>
            </w:r>
          </w:p>
        </w:tc>
      </w:tr>
      <w:tr w:rsidR="003B1DB0" w:rsidRPr="003B1DB0" w:rsidTr="00C81C03">
        <w:trPr>
          <w:gridAfter w:val="4"/>
          <w:wAfter w:w="2108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3B1DB0" w:rsidRPr="003B1DB0" w:rsidRDefault="003B1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b.</w:t>
            </w:r>
          </w:p>
        </w:tc>
        <w:tc>
          <w:tcPr>
            <w:tcW w:w="6810" w:type="dxa"/>
            <w:shd w:val="clear" w:color="auto" w:fill="auto"/>
          </w:tcPr>
          <w:p w:rsidR="003B1DB0" w:rsidRPr="003B1DB0" w:rsidRDefault="003B1DB0" w:rsidP="003B1DB0">
            <w:pPr>
              <w:jc w:val="both"/>
            </w:pPr>
            <w:r w:rsidRPr="003B1DB0">
              <w:t>In a normal distribution, 7% of the items are under 35 and 11% are over 63. Find the mean and standard deviation.</w:t>
            </w:r>
          </w:p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CO4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10</w:t>
            </w:r>
          </w:p>
        </w:tc>
      </w:tr>
      <w:tr w:rsidR="0035042F" w:rsidRPr="003B1DB0" w:rsidTr="00C81C03">
        <w:trPr>
          <w:gridAfter w:val="4"/>
          <w:wAfter w:w="21080" w:type="dxa"/>
          <w:trHeight w:val="90"/>
        </w:trPr>
        <w:tc>
          <w:tcPr>
            <w:tcW w:w="810" w:type="dxa"/>
            <w:shd w:val="clear" w:color="auto" w:fill="auto"/>
          </w:tcPr>
          <w:p w:rsidR="0035042F" w:rsidRPr="003B1DB0" w:rsidRDefault="003504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042F" w:rsidRPr="003B1DB0" w:rsidRDefault="0035042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042F" w:rsidRPr="003B1DB0" w:rsidRDefault="0035042F" w:rsidP="00193F27"/>
        </w:tc>
        <w:tc>
          <w:tcPr>
            <w:tcW w:w="117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</w:p>
        </w:tc>
      </w:tr>
      <w:tr w:rsidR="003B1DB0" w:rsidRPr="003B1DB0" w:rsidTr="003B1DB0">
        <w:trPr>
          <w:gridAfter w:val="4"/>
          <w:wAfter w:w="21080" w:type="dxa"/>
          <w:trHeight w:val="1610"/>
        </w:trPr>
        <w:tc>
          <w:tcPr>
            <w:tcW w:w="810" w:type="dxa"/>
            <w:vMerge w:val="restart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7.</w:t>
            </w: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a.</w:t>
            </w:r>
          </w:p>
        </w:tc>
        <w:tc>
          <w:tcPr>
            <w:tcW w:w="6810" w:type="dxa"/>
            <w:shd w:val="clear" w:color="auto" w:fill="auto"/>
          </w:tcPr>
          <w:p w:rsidR="003B1DB0" w:rsidRDefault="003B1DB0" w:rsidP="003B1DB0">
            <w:pPr>
              <w:jc w:val="both"/>
            </w:pPr>
            <w:r w:rsidRPr="003B1DB0">
              <w:t>Calculate mean, m</w:t>
            </w:r>
            <w:r>
              <w:t>edian and mode of the following:</w:t>
            </w:r>
          </w:p>
          <w:p w:rsidR="003B1DB0" w:rsidRPr="003B1DB0" w:rsidRDefault="003B1DB0" w:rsidP="003B1DB0">
            <w:pPr>
              <w:jc w:val="both"/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176"/>
              <w:gridCol w:w="776"/>
              <w:gridCol w:w="776"/>
              <w:gridCol w:w="776"/>
              <w:gridCol w:w="776"/>
              <w:gridCol w:w="776"/>
              <w:gridCol w:w="896"/>
            </w:tblGrid>
            <w:tr w:rsidR="003B1DB0" w:rsidRPr="003B1DB0" w:rsidTr="003B1DB0">
              <w:trPr>
                <w:jc w:val="center"/>
              </w:trPr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</w:pPr>
                  <w:r w:rsidRPr="003B1DB0">
                    <w:t>Marks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  <w:jc w:val="center"/>
                  </w:pPr>
                  <w:r w:rsidRPr="003B1DB0">
                    <w:t>10-25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  <w:jc w:val="center"/>
                  </w:pPr>
                  <w:r w:rsidRPr="003B1DB0">
                    <w:t>25-40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  <w:jc w:val="center"/>
                  </w:pPr>
                  <w:r w:rsidRPr="003B1DB0">
                    <w:t>40-55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  <w:jc w:val="center"/>
                  </w:pPr>
                  <w:r w:rsidRPr="003B1DB0">
                    <w:t>55-70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  <w:jc w:val="center"/>
                  </w:pPr>
                  <w:r w:rsidRPr="003B1DB0">
                    <w:t>70-85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  <w:jc w:val="center"/>
                  </w:pPr>
                  <w:r w:rsidRPr="003B1DB0">
                    <w:t>85-100</w:t>
                  </w:r>
                </w:p>
              </w:tc>
            </w:tr>
            <w:tr w:rsidR="003B1DB0" w:rsidRPr="003B1DB0" w:rsidTr="003B1DB0">
              <w:trPr>
                <w:jc w:val="center"/>
              </w:trPr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</w:pPr>
                  <w:r w:rsidRPr="003B1DB0">
                    <w:t>frequency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  <w:jc w:val="center"/>
                  </w:pPr>
                  <w:r w:rsidRPr="003B1DB0">
                    <w:t>6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  <w:jc w:val="center"/>
                  </w:pPr>
                  <w:r w:rsidRPr="003B1DB0">
                    <w:t>20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  <w:jc w:val="center"/>
                  </w:pPr>
                  <w:r w:rsidRPr="003B1DB0">
                    <w:t>44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  <w:jc w:val="center"/>
                  </w:pPr>
                  <w:r w:rsidRPr="003B1DB0">
                    <w:t>26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  <w:jc w:val="center"/>
                  </w:pPr>
                  <w:r w:rsidRPr="003B1DB0">
                    <w:t>3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EB63AC">
                  <w:pPr>
                    <w:spacing w:after="160"/>
                    <w:jc w:val="center"/>
                  </w:pPr>
                  <w:r w:rsidRPr="003B1DB0">
                    <w:t>1</w:t>
                  </w:r>
                </w:p>
              </w:tc>
            </w:tr>
          </w:tbl>
          <w:p w:rsidR="003B1DB0" w:rsidRPr="003B1DB0" w:rsidRDefault="003B1DB0" w:rsidP="00193F27"/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CO3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10</w:t>
            </w:r>
          </w:p>
        </w:tc>
      </w:tr>
      <w:tr w:rsidR="003B1DB0" w:rsidRPr="003B1DB0" w:rsidTr="003B1DB0">
        <w:trPr>
          <w:gridAfter w:val="4"/>
          <w:wAfter w:w="21080" w:type="dxa"/>
          <w:trHeight w:val="1862"/>
        </w:trPr>
        <w:tc>
          <w:tcPr>
            <w:tcW w:w="810" w:type="dxa"/>
            <w:vMerge/>
            <w:shd w:val="clear" w:color="auto" w:fill="auto"/>
          </w:tcPr>
          <w:p w:rsidR="003B1DB0" w:rsidRPr="003B1DB0" w:rsidRDefault="003B1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b.</w:t>
            </w:r>
          </w:p>
        </w:tc>
        <w:tc>
          <w:tcPr>
            <w:tcW w:w="6810" w:type="dxa"/>
            <w:shd w:val="clear" w:color="auto" w:fill="auto"/>
          </w:tcPr>
          <w:p w:rsidR="003B1DB0" w:rsidRDefault="003B1DB0" w:rsidP="003B1DB0">
            <w:pPr>
              <w:jc w:val="both"/>
            </w:pPr>
            <w:r w:rsidRPr="003B1DB0">
              <w:t>Draw the histogram, frequency polygon, frequency  curve  for the following  distribution of marks  obtained by 49 students:</w:t>
            </w:r>
          </w:p>
          <w:p w:rsidR="003B1DB0" w:rsidRPr="003B1DB0" w:rsidRDefault="003B1DB0" w:rsidP="003B1DB0">
            <w:pPr>
              <w:jc w:val="both"/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229"/>
              <w:gridCol w:w="624"/>
              <w:gridCol w:w="675"/>
              <w:gridCol w:w="676"/>
              <w:gridCol w:w="676"/>
              <w:gridCol w:w="676"/>
              <w:gridCol w:w="676"/>
              <w:gridCol w:w="676"/>
              <w:gridCol w:w="676"/>
            </w:tblGrid>
            <w:tr w:rsidR="003B1DB0" w:rsidRPr="003B1DB0" w:rsidTr="003B1DB0">
              <w:trPr>
                <w:jc w:val="center"/>
              </w:trPr>
              <w:tc>
                <w:tcPr>
                  <w:tcW w:w="914" w:type="dxa"/>
                </w:tcPr>
                <w:p w:rsidR="003B1DB0" w:rsidRPr="003B1DB0" w:rsidRDefault="003B1DB0" w:rsidP="004C24A0">
                  <w:r w:rsidRPr="003B1DB0">
                    <w:t>Class</w:t>
                  </w:r>
                </w:p>
              </w:tc>
              <w:tc>
                <w:tcPr>
                  <w:tcW w:w="914" w:type="dxa"/>
                </w:tcPr>
                <w:p w:rsidR="003B1DB0" w:rsidRPr="003B1DB0" w:rsidRDefault="003B1DB0" w:rsidP="004C24A0">
                  <w:r w:rsidRPr="003B1DB0">
                    <w:t>5-10</w:t>
                  </w:r>
                </w:p>
              </w:tc>
              <w:tc>
                <w:tcPr>
                  <w:tcW w:w="914" w:type="dxa"/>
                </w:tcPr>
                <w:p w:rsidR="003B1DB0" w:rsidRPr="003B1DB0" w:rsidRDefault="003B1DB0" w:rsidP="004C24A0">
                  <w:r w:rsidRPr="003B1DB0">
                    <w:t>10-15</w:t>
                  </w:r>
                </w:p>
              </w:tc>
              <w:tc>
                <w:tcPr>
                  <w:tcW w:w="914" w:type="dxa"/>
                </w:tcPr>
                <w:p w:rsidR="003B1DB0" w:rsidRPr="003B1DB0" w:rsidRDefault="003B1DB0" w:rsidP="004C24A0">
                  <w:r w:rsidRPr="003B1DB0">
                    <w:t>15-20</w:t>
                  </w:r>
                </w:p>
              </w:tc>
              <w:tc>
                <w:tcPr>
                  <w:tcW w:w="914" w:type="dxa"/>
                </w:tcPr>
                <w:p w:rsidR="003B1DB0" w:rsidRPr="003B1DB0" w:rsidRDefault="003B1DB0" w:rsidP="004C24A0">
                  <w:r w:rsidRPr="003B1DB0">
                    <w:t>20-25</w:t>
                  </w:r>
                </w:p>
              </w:tc>
              <w:tc>
                <w:tcPr>
                  <w:tcW w:w="914" w:type="dxa"/>
                </w:tcPr>
                <w:p w:rsidR="003B1DB0" w:rsidRPr="003B1DB0" w:rsidRDefault="003B1DB0" w:rsidP="004C24A0">
                  <w:r w:rsidRPr="003B1DB0">
                    <w:t>25-30</w:t>
                  </w:r>
                </w:p>
              </w:tc>
              <w:tc>
                <w:tcPr>
                  <w:tcW w:w="915" w:type="dxa"/>
                </w:tcPr>
                <w:p w:rsidR="003B1DB0" w:rsidRPr="003B1DB0" w:rsidRDefault="003B1DB0" w:rsidP="004C24A0">
                  <w:r w:rsidRPr="003B1DB0">
                    <w:t>35-40</w:t>
                  </w:r>
                </w:p>
              </w:tc>
              <w:tc>
                <w:tcPr>
                  <w:tcW w:w="915" w:type="dxa"/>
                </w:tcPr>
                <w:p w:rsidR="003B1DB0" w:rsidRPr="003B1DB0" w:rsidRDefault="003B1DB0" w:rsidP="004C24A0">
                  <w:r w:rsidRPr="003B1DB0">
                    <w:t>40-45</w:t>
                  </w:r>
                </w:p>
              </w:tc>
              <w:tc>
                <w:tcPr>
                  <w:tcW w:w="915" w:type="dxa"/>
                </w:tcPr>
                <w:p w:rsidR="003B1DB0" w:rsidRPr="003B1DB0" w:rsidRDefault="003B1DB0" w:rsidP="004C24A0">
                  <w:r w:rsidRPr="003B1DB0">
                    <w:t>45-50</w:t>
                  </w:r>
                </w:p>
              </w:tc>
            </w:tr>
            <w:tr w:rsidR="003B1DB0" w:rsidRPr="003B1DB0" w:rsidTr="003B1DB0">
              <w:trPr>
                <w:jc w:val="center"/>
              </w:trPr>
              <w:tc>
                <w:tcPr>
                  <w:tcW w:w="914" w:type="dxa"/>
                </w:tcPr>
                <w:p w:rsidR="003B1DB0" w:rsidRPr="003B1DB0" w:rsidRDefault="003B1DB0" w:rsidP="004C24A0">
                  <w:r w:rsidRPr="003B1DB0">
                    <w:t>Frequency</w:t>
                  </w:r>
                </w:p>
              </w:tc>
              <w:tc>
                <w:tcPr>
                  <w:tcW w:w="914" w:type="dxa"/>
                </w:tcPr>
                <w:p w:rsidR="003B1DB0" w:rsidRPr="003B1DB0" w:rsidRDefault="003B1DB0" w:rsidP="004C24A0">
                  <w:r w:rsidRPr="003B1DB0">
                    <w:t>5</w:t>
                  </w:r>
                </w:p>
              </w:tc>
              <w:tc>
                <w:tcPr>
                  <w:tcW w:w="914" w:type="dxa"/>
                </w:tcPr>
                <w:p w:rsidR="003B1DB0" w:rsidRPr="003B1DB0" w:rsidRDefault="003B1DB0" w:rsidP="004C24A0">
                  <w:r w:rsidRPr="003B1DB0">
                    <w:t>6</w:t>
                  </w:r>
                </w:p>
              </w:tc>
              <w:tc>
                <w:tcPr>
                  <w:tcW w:w="914" w:type="dxa"/>
                </w:tcPr>
                <w:p w:rsidR="003B1DB0" w:rsidRPr="003B1DB0" w:rsidRDefault="003B1DB0" w:rsidP="004C24A0">
                  <w:r w:rsidRPr="003B1DB0">
                    <w:t>15</w:t>
                  </w:r>
                </w:p>
              </w:tc>
              <w:tc>
                <w:tcPr>
                  <w:tcW w:w="914" w:type="dxa"/>
                </w:tcPr>
                <w:p w:rsidR="003B1DB0" w:rsidRPr="003B1DB0" w:rsidRDefault="003B1DB0" w:rsidP="004C24A0">
                  <w:r w:rsidRPr="003B1DB0">
                    <w:t>10</w:t>
                  </w:r>
                </w:p>
              </w:tc>
              <w:tc>
                <w:tcPr>
                  <w:tcW w:w="914" w:type="dxa"/>
                </w:tcPr>
                <w:p w:rsidR="003B1DB0" w:rsidRPr="003B1DB0" w:rsidRDefault="003B1DB0" w:rsidP="004C24A0">
                  <w:r w:rsidRPr="003B1DB0">
                    <w:t>5</w:t>
                  </w:r>
                </w:p>
              </w:tc>
              <w:tc>
                <w:tcPr>
                  <w:tcW w:w="915" w:type="dxa"/>
                </w:tcPr>
                <w:p w:rsidR="003B1DB0" w:rsidRPr="003B1DB0" w:rsidRDefault="003B1DB0" w:rsidP="004C24A0">
                  <w:r w:rsidRPr="003B1DB0">
                    <w:t>4</w:t>
                  </w:r>
                </w:p>
              </w:tc>
              <w:tc>
                <w:tcPr>
                  <w:tcW w:w="915" w:type="dxa"/>
                </w:tcPr>
                <w:p w:rsidR="003B1DB0" w:rsidRPr="003B1DB0" w:rsidRDefault="003B1DB0" w:rsidP="004C24A0">
                  <w:r w:rsidRPr="003B1DB0">
                    <w:t>2</w:t>
                  </w:r>
                </w:p>
              </w:tc>
              <w:tc>
                <w:tcPr>
                  <w:tcW w:w="915" w:type="dxa"/>
                </w:tcPr>
                <w:p w:rsidR="003B1DB0" w:rsidRPr="003B1DB0" w:rsidRDefault="003B1DB0" w:rsidP="004C24A0">
                  <w:r w:rsidRPr="003B1DB0">
                    <w:t>2</w:t>
                  </w:r>
                </w:p>
              </w:tc>
            </w:tr>
          </w:tbl>
          <w:p w:rsidR="003B1DB0" w:rsidRPr="003B1DB0" w:rsidRDefault="003B1DB0" w:rsidP="00193F27"/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CO3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10</w:t>
            </w:r>
          </w:p>
        </w:tc>
      </w:tr>
      <w:tr w:rsidR="0035042F" w:rsidRPr="003B1DB0" w:rsidTr="00C81C0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5042F" w:rsidRPr="003B1DB0" w:rsidRDefault="0035042F" w:rsidP="008C7BA2">
            <w:pPr>
              <w:jc w:val="center"/>
              <w:rPr>
                <w:b/>
              </w:rPr>
            </w:pPr>
            <w:r w:rsidRPr="003B1DB0">
              <w:rPr>
                <w:b/>
              </w:rPr>
              <w:t>(OR)</w:t>
            </w:r>
          </w:p>
        </w:tc>
        <w:tc>
          <w:tcPr>
            <w:tcW w:w="5270" w:type="dxa"/>
          </w:tcPr>
          <w:p w:rsidR="0035042F" w:rsidRPr="003B1DB0" w:rsidRDefault="0035042F"/>
        </w:tc>
        <w:tc>
          <w:tcPr>
            <w:tcW w:w="5270" w:type="dxa"/>
          </w:tcPr>
          <w:p w:rsidR="0035042F" w:rsidRPr="003B1DB0" w:rsidRDefault="0035042F"/>
        </w:tc>
        <w:tc>
          <w:tcPr>
            <w:tcW w:w="5270" w:type="dxa"/>
          </w:tcPr>
          <w:p w:rsidR="0035042F" w:rsidRPr="003B1DB0" w:rsidRDefault="0035042F" w:rsidP="004C24A0">
            <w:pPr>
              <w:jc w:val="center"/>
            </w:pPr>
            <w:r w:rsidRPr="003B1DB0">
              <w:t>(OR)</w:t>
            </w:r>
          </w:p>
        </w:tc>
        <w:tc>
          <w:tcPr>
            <w:tcW w:w="5270" w:type="dxa"/>
          </w:tcPr>
          <w:p w:rsidR="0035042F" w:rsidRPr="003B1DB0" w:rsidRDefault="0035042F" w:rsidP="004C24A0">
            <w:pPr>
              <w:jc w:val="center"/>
            </w:pPr>
            <w:r w:rsidRPr="003B1DB0">
              <w:t>(OR)</w:t>
            </w:r>
          </w:p>
        </w:tc>
      </w:tr>
      <w:tr w:rsidR="003B1DB0" w:rsidRPr="003B1DB0" w:rsidTr="003B1DB0">
        <w:trPr>
          <w:gridAfter w:val="4"/>
          <w:wAfter w:w="21080" w:type="dxa"/>
          <w:trHeight w:val="2213"/>
        </w:trPr>
        <w:tc>
          <w:tcPr>
            <w:tcW w:w="810" w:type="dxa"/>
            <w:vMerge w:val="restart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8.</w:t>
            </w: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a.</w:t>
            </w:r>
          </w:p>
        </w:tc>
        <w:tc>
          <w:tcPr>
            <w:tcW w:w="6810" w:type="dxa"/>
            <w:shd w:val="clear" w:color="auto" w:fill="auto"/>
          </w:tcPr>
          <w:p w:rsidR="003B1DB0" w:rsidRDefault="003B1DB0" w:rsidP="003B1DB0">
            <w:pPr>
              <w:jc w:val="both"/>
            </w:pPr>
            <w:r w:rsidRPr="003B1DB0">
              <w:t>Calculate standard deviation for the following.</w:t>
            </w:r>
          </w:p>
          <w:p w:rsidR="003B1DB0" w:rsidRPr="003B1DB0" w:rsidRDefault="003B1DB0" w:rsidP="003B1DB0">
            <w:pPr>
              <w:jc w:val="both"/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582"/>
              <w:gridCol w:w="709"/>
              <w:gridCol w:w="710"/>
              <w:gridCol w:w="721"/>
              <w:gridCol w:w="721"/>
              <w:gridCol w:w="721"/>
              <w:gridCol w:w="710"/>
              <w:gridCol w:w="710"/>
            </w:tblGrid>
            <w:tr w:rsidR="003B1DB0" w:rsidRPr="003B1DB0" w:rsidTr="003B1DB0">
              <w:trPr>
                <w:jc w:val="center"/>
              </w:trPr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</w:pPr>
                  <w:r w:rsidRPr="003B1DB0">
                    <w:t>Age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20-30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30-40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40-50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50-60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60-70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70-80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80-90</w:t>
                  </w:r>
                </w:p>
              </w:tc>
            </w:tr>
            <w:tr w:rsidR="003B1DB0" w:rsidRPr="003B1DB0" w:rsidTr="003B1DB0">
              <w:trPr>
                <w:jc w:val="center"/>
              </w:trPr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</w:pPr>
                  <w:r w:rsidRPr="003B1DB0">
                    <w:t>No. of members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3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61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132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153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140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51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2</w:t>
                  </w:r>
                </w:p>
              </w:tc>
            </w:tr>
          </w:tbl>
          <w:p w:rsidR="003B1DB0" w:rsidRPr="003B1DB0" w:rsidRDefault="003B1DB0" w:rsidP="00193F27"/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CO3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10</w:t>
            </w:r>
          </w:p>
        </w:tc>
      </w:tr>
      <w:tr w:rsidR="003B1DB0" w:rsidRPr="003B1DB0" w:rsidTr="003B1DB0">
        <w:trPr>
          <w:gridAfter w:val="4"/>
          <w:wAfter w:w="21080" w:type="dxa"/>
          <w:trHeight w:val="1898"/>
        </w:trPr>
        <w:tc>
          <w:tcPr>
            <w:tcW w:w="810" w:type="dxa"/>
            <w:vMerge/>
            <w:shd w:val="clear" w:color="auto" w:fill="auto"/>
          </w:tcPr>
          <w:p w:rsidR="003B1DB0" w:rsidRPr="003B1DB0" w:rsidRDefault="003B1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b.</w:t>
            </w:r>
          </w:p>
        </w:tc>
        <w:tc>
          <w:tcPr>
            <w:tcW w:w="6810" w:type="dxa"/>
            <w:shd w:val="clear" w:color="auto" w:fill="auto"/>
          </w:tcPr>
          <w:p w:rsidR="003B1DB0" w:rsidRDefault="003B1DB0" w:rsidP="003B1DB0">
            <w:pPr>
              <w:jc w:val="both"/>
            </w:pPr>
            <w:r w:rsidRPr="003B1DB0">
              <w:t>Calculate the Quartile deviation of the marks of 39 students given below:</w:t>
            </w:r>
          </w:p>
          <w:p w:rsidR="003B1DB0" w:rsidRPr="003B1DB0" w:rsidRDefault="003B1DB0" w:rsidP="003B1DB0">
            <w:pPr>
              <w:jc w:val="both"/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676"/>
              <w:gridCol w:w="536"/>
              <w:gridCol w:w="656"/>
              <w:gridCol w:w="776"/>
              <w:gridCol w:w="776"/>
              <w:gridCol w:w="776"/>
              <w:gridCol w:w="776"/>
            </w:tblGrid>
            <w:tr w:rsidR="003B1DB0" w:rsidRPr="003B1DB0" w:rsidTr="003B1DB0">
              <w:trPr>
                <w:jc w:val="center"/>
              </w:trPr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</w:pPr>
                  <w:r w:rsidRPr="003B1DB0">
                    <w:t>Marks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0-5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5-10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10-15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15-20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20-25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25-30</w:t>
                  </w:r>
                </w:p>
              </w:tc>
            </w:tr>
            <w:tr w:rsidR="003B1DB0" w:rsidRPr="003B1DB0" w:rsidTr="003B1DB0">
              <w:trPr>
                <w:jc w:val="center"/>
              </w:trPr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</w:pPr>
                  <w:r w:rsidRPr="003B1DB0">
                    <w:t>No. of students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4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6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8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12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7</w:t>
                  </w:r>
                </w:p>
              </w:tc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2</w:t>
                  </w:r>
                </w:p>
              </w:tc>
            </w:tr>
          </w:tbl>
          <w:p w:rsidR="003B1DB0" w:rsidRPr="003B1DB0" w:rsidRDefault="003B1DB0" w:rsidP="004C24A0"/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CO3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10</w:t>
            </w:r>
          </w:p>
        </w:tc>
      </w:tr>
      <w:tr w:rsidR="0035042F" w:rsidRPr="003B1DB0" w:rsidTr="00C81C03">
        <w:trPr>
          <w:gridAfter w:val="4"/>
          <w:wAfter w:w="2108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5042F" w:rsidRPr="003B1DB0" w:rsidRDefault="0035042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1DB0" w:rsidRPr="003B1DB0" w:rsidRDefault="003B1DB0" w:rsidP="00193F27">
            <w:pPr>
              <w:rPr>
                <w:b/>
                <w:u w:val="single"/>
              </w:rPr>
            </w:pPr>
          </w:p>
          <w:p w:rsidR="0035042F" w:rsidRPr="003B1DB0" w:rsidRDefault="0035042F" w:rsidP="00193F27">
            <w:pPr>
              <w:rPr>
                <w:u w:val="single"/>
              </w:rPr>
            </w:pPr>
            <w:r w:rsidRPr="003B1DB0">
              <w:rPr>
                <w:b/>
                <w:u w:val="single"/>
              </w:rPr>
              <w:t>Compulsory</w:t>
            </w:r>
            <w:r w:rsidRPr="003B1DB0">
              <w:rPr>
                <w:u w:val="single"/>
              </w:rPr>
              <w:t>:</w:t>
            </w:r>
          </w:p>
          <w:p w:rsidR="003B1DB0" w:rsidRPr="003B1DB0" w:rsidRDefault="003B1DB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5042F" w:rsidRPr="003B1DB0" w:rsidRDefault="0035042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5042F" w:rsidRPr="003B1DB0" w:rsidRDefault="0035042F" w:rsidP="004C24A0">
            <w:pPr>
              <w:jc w:val="center"/>
            </w:pPr>
          </w:p>
        </w:tc>
      </w:tr>
      <w:tr w:rsidR="003B1DB0" w:rsidRPr="003B1DB0" w:rsidTr="003B1DB0">
        <w:trPr>
          <w:gridAfter w:val="4"/>
          <w:wAfter w:w="21080" w:type="dxa"/>
          <w:trHeight w:val="1583"/>
        </w:trPr>
        <w:tc>
          <w:tcPr>
            <w:tcW w:w="810" w:type="dxa"/>
            <w:vMerge w:val="restart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9.</w:t>
            </w: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a.</w:t>
            </w:r>
          </w:p>
        </w:tc>
        <w:tc>
          <w:tcPr>
            <w:tcW w:w="6810" w:type="dxa"/>
            <w:shd w:val="clear" w:color="auto" w:fill="auto"/>
          </w:tcPr>
          <w:p w:rsidR="003B1DB0" w:rsidRDefault="003B1DB0" w:rsidP="003B1DB0">
            <w:pPr>
              <w:jc w:val="both"/>
            </w:pPr>
            <w:r w:rsidRPr="003B1DB0">
              <w:t>Find the rank correlation coefficient from the following data:</w:t>
            </w:r>
          </w:p>
          <w:p w:rsidR="003B1DB0" w:rsidRPr="003B1DB0" w:rsidRDefault="003B1DB0" w:rsidP="003B1DB0">
            <w:pPr>
              <w:jc w:val="both"/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203"/>
              <w:gridCol w:w="526"/>
              <w:gridCol w:w="709"/>
              <w:gridCol w:w="709"/>
              <w:gridCol w:w="567"/>
              <w:gridCol w:w="850"/>
              <w:gridCol w:w="1078"/>
              <w:gridCol w:w="567"/>
            </w:tblGrid>
            <w:tr w:rsidR="003B1DB0" w:rsidRPr="003B1DB0" w:rsidTr="003B1DB0">
              <w:trPr>
                <w:jc w:val="center"/>
              </w:trPr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</w:pPr>
                  <w:r w:rsidRPr="003B1DB0">
                    <w:t>Rank in X</w:t>
                  </w:r>
                </w:p>
              </w:tc>
              <w:tc>
                <w:tcPr>
                  <w:tcW w:w="526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1</w:t>
                  </w:r>
                </w:p>
              </w:tc>
              <w:tc>
                <w:tcPr>
                  <w:tcW w:w="709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2</w:t>
                  </w:r>
                </w:p>
              </w:tc>
              <w:tc>
                <w:tcPr>
                  <w:tcW w:w="709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3</w:t>
                  </w:r>
                </w:p>
              </w:tc>
              <w:tc>
                <w:tcPr>
                  <w:tcW w:w="567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4</w:t>
                  </w:r>
                </w:p>
              </w:tc>
              <w:tc>
                <w:tcPr>
                  <w:tcW w:w="850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5</w:t>
                  </w:r>
                </w:p>
              </w:tc>
              <w:tc>
                <w:tcPr>
                  <w:tcW w:w="1078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6</w:t>
                  </w:r>
                </w:p>
              </w:tc>
              <w:tc>
                <w:tcPr>
                  <w:tcW w:w="567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7</w:t>
                  </w:r>
                </w:p>
              </w:tc>
            </w:tr>
            <w:tr w:rsidR="003B1DB0" w:rsidRPr="003B1DB0" w:rsidTr="003B1DB0">
              <w:trPr>
                <w:jc w:val="center"/>
              </w:trPr>
              <w:tc>
                <w:tcPr>
                  <w:tcW w:w="0" w:type="auto"/>
                </w:tcPr>
                <w:p w:rsidR="003B1DB0" w:rsidRPr="003B1DB0" w:rsidRDefault="003B1DB0" w:rsidP="004C24A0">
                  <w:pPr>
                    <w:spacing w:after="160"/>
                  </w:pPr>
                  <w:r w:rsidRPr="003B1DB0">
                    <w:t>Rank in Y</w:t>
                  </w:r>
                </w:p>
              </w:tc>
              <w:tc>
                <w:tcPr>
                  <w:tcW w:w="526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4</w:t>
                  </w:r>
                </w:p>
              </w:tc>
              <w:tc>
                <w:tcPr>
                  <w:tcW w:w="709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3</w:t>
                  </w:r>
                </w:p>
              </w:tc>
              <w:tc>
                <w:tcPr>
                  <w:tcW w:w="709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1</w:t>
                  </w:r>
                </w:p>
              </w:tc>
              <w:tc>
                <w:tcPr>
                  <w:tcW w:w="567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2</w:t>
                  </w:r>
                </w:p>
              </w:tc>
              <w:tc>
                <w:tcPr>
                  <w:tcW w:w="850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6</w:t>
                  </w:r>
                </w:p>
              </w:tc>
              <w:tc>
                <w:tcPr>
                  <w:tcW w:w="1078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5</w:t>
                  </w:r>
                </w:p>
              </w:tc>
              <w:tc>
                <w:tcPr>
                  <w:tcW w:w="567" w:type="dxa"/>
                </w:tcPr>
                <w:p w:rsidR="003B1DB0" w:rsidRPr="003B1DB0" w:rsidRDefault="003B1DB0" w:rsidP="004C24A0">
                  <w:pPr>
                    <w:spacing w:after="160"/>
                    <w:jc w:val="center"/>
                  </w:pPr>
                  <w:r w:rsidRPr="003B1DB0">
                    <w:t>7</w:t>
                  </w:r>
                </w:p>
              </w:tc>
            </w:tr>
          </w:tbl>
          <w:p w:rsidR="003B1DB0" w:rsidRPr="003B1DB0" w:rsidRDefault="003B1DB0" w:rsidP="00193F27"/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CO5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193F27">
            <w:pPr>
              <w:jc w:val="center"/>
            </w:pPr>
            <w:r w:rsidRPr="003B1DB0">
              <w:t>10</w:t>
            </w:r>
          </w:p>
        </w:tc>
      </w:tr>
      <w:tr w:rsidR="003B1DB0" w:rsidRPr="003B1DB0" w:rsidTr="003B1DB0">
        <w:trPr>
          <w:gridAfter w:val="4"/>
          <w:wAfter w:w="21080" w:type="dxa"/>
          <w:trHeight w:val="710"/>
        </w:trPr>
        <w:tc>
          <w:tcPr>
            <w:tcW w:w="810" w:type="dxa"/>
            <w:vMerge/>
            <w:shd w:val="clear" w:color="auto" w:fill="auto"/>
          </w:tcPr>
          <w:p w:rsidR="003B1DB0" w:rsidRPr="003B1DB0" w:rsidRDefault="003B1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1DB0" w:rsidRPr="003B1DB0" w:rsidRDefault="003B1DB0" w:rsidP="008C7BA2">
            <w:pPr>
              <w:jc w:val="center"/>
            </w:pPr>
            <w:r w:rsidRPr="003B1DB0">
              <w:t>b.</w:t>
            </w:r>
          </w:p>
        </w:tc>
        <w:tc>
          <w:tcPr>
            <w:tcW w:w="6810" w:type="dxa"/>
            <w:shd w:val="clear" w:color="auto" w:fill="auto"/>
          </w:tcPr>
          <w:p w:rsidR="003B1DB0" w:rsidRPr="003B1DB0" w:rsidRDefault="003B1DB0" w:rsidP="003B1DB0">
            <w:pPr>
              <w:jc w:val="both"/>
            </w:pPr>
            <w:r w:rsidRPr="003B1DB0">
              <w:t>The two lines of regression are</w:t>
            </w:r>
            <w:r w:rsidR="003A6413">
              <w:t xml:space="preserve"> </w:t>
            </w:r>
            <w:r w:rsidRPr="003B1DB0">
              <w:t xml:space="preserve">8x-10y+66=0 and 40x-18y-214=0. The variance of x is 9. </w:t>
            </w:r>
            <w:proofErr w:type="gramStart"/>
            <w:r w:rsidRPr="003B1DB0">
              <w:t xml:space="preserve">Calculate </w:t>
            </w:r>
            <m:oMath>
              <w:proofErr w:type="gramEnd"/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/>
                    </w:rPr>
                    <m:t xml:space="preserve"> ,</m:t>
                  </m:r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acc>
            </m:oMath>
            <w:r w:rsidRPr="003B1DB0">
              <w:t>.</w:t>
            </w:r>
          </w:p>
        </w:tc>
        <w:tc>
          <w:tcPr>
            <w:tcW w:w="1170" w:type="dxa"/>
            <w:shd w:val="clear" w:color="auto" w:fill="auto"/>
          </w:tcPr>
          <w:p w:rsidR="003B1DB0" w:rsidRPr="003B1DB0" w:rsidRDefault="003B1DB0" w:rsidP="004C24A0">
            <w:pPr>
              <w:jc w:val="center"/>
            </w:pPr>
            <w:r w:rsidRPr="003B1DB0">
              <w:t>CO5</w:t>
            </w:r>
          </w:p>
        </w:tc>
        <w:tc>
          <w:tcPr>
            <w:tcW w:w="950" w:type="dxa"/>
            <w:shd w:val="clear" w:color="auto" w:fill="auto"/>
          </w:tcPr>
          <w:p w:rsidR="003B1DB0" w:rsidRPr="003B1DB0" w:rsidRDefault="003B1DB0" w:rsidP="00193F27">
            <w:pPr>
              <w:jc w:val="center"/>
            </w:pPr>
            <w:r w:rsidRPr="003B1DB0">
              <w:t>10</w:t>
            </w:r>
          </w:p>
        </w:tc>
      </w:tr>
    </w:tbl>
    <w:p w:rsidR="008C7BA2" w:rsidRPr="003B1DB0" w:rsidRDefault="008C7BA2" w:rsidP="008C7BA2"/>
    <w:sectPr w:rsidR="008C7BA2" w:rsidRPr="003B1DB0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EC0" w:rsidRDefault="00111EC0" w:rsidP="00B659E1">
      <w:r>
        <w:separator/>
      </w:r>
    </w:p>
  </w:endnote>
  <w:endnote w:type="continuationSeparator" w:id="1">
    <w:p w:rsidR="00111EC0" w:rsidRDefault="00111EC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EC0" w:rsidRDefault="00111EC0" w:rsidP="00B659E1">
      <w:r>
        <w:separator/>
      </w:r>
    </w:p>
  </w:footnote>
  <w:footnote w:type="continuationSeparator" w:id="1">
    <w:p w:rsidR="00111EC0" w:rsidRDefault="00111EC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1EC0"/>
    <w:rsid w:val="001728F4"/>
    <w:rsid w:val="001D41FE"/>
    <w:rsid w:val="001D670F"/>
    <w:rsid w:val="001E2222"/>
    <w:rsid w:val="001E581F"/>
    <w:rsid w:val="001F54D1"/>
    <w:rsid w:val="001F7E9B"/>
    <w:rsid w:val="00204EB0"/>
    <w:rsid w:val="00211ABA"/>
    <w:rsid w:val="00235351"/>
    <w:rsid w:val="00266237"/>
    <w:rsid w:val="00266439"/>
    <w:rsid w:val="0026653D"/>
    <w:rsid w:val="0027356E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042F"/>
    <w:rsid w:val="00380146"/>
    <w:rsid w:val="003855F1"/>
    <w:rsid w:val="003A6413"/>
    <w:rsid w:val="003B14BC"/>
    <w:rsid w:val="003B1DB0"/>
    <w:rsid w:val="003B1F06"/>
    <w:rsid w:val="003C6BB4"/>
    <w:rsid w:val="003D370E"/>
    <w:rsid w:val="003D6DA3"/>
    <w:rsid w:val="003F728C"/>
    <w:rsid w:val="00456F11"/>
    <w:rsid w:val="00460118"/>
    <w:rsid w:val="0046314C"/>
    <w:rsid w:val="0046787F"/>
    <w:rsid w:val="004C542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2E79"/>
    <w:rsid w:val="005D0F4A"/>
    <w:rsid w:val="005D3355"/>
    <w:rsid w:val="005F011C"/>
    <w:rsid w:val="0062605C"/>
    <w:rsid w:val="0064710A"/>
    <w:rsid w:val="00670A67"/>
    <w:rsid w:val="00681B25"/>
    <w:rsid w:val="0069365B"/>
    <w:rsid w:val="006C1D35"/>
    <w:rsid w:val="006C39BE"/>
    <w:rsid w:val="006C7354"/>
    <w:rsid w:val="00701B86"/>
    <w:rsid w:val="00714C68"/>
    <w:rsid w:val="00725A0A"/>
    <w:rsid w:val="007326F6"/>
    <w:rsid w:val="00744B2B"/>
    <w:rsid w:val="00755166"/>
    <w:rsid w:val="007B0D6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05891"/>
    <w:rsid w:val="00911266"/>
    <w:rsid w:val="00942884"/>
    <w:rsid w:val="0095679B"/>
    <w:rsid w:val="00963BD6"/>
    <w:rsid w:val="00963CB5"/>
    <w:rsid w:val="009B53DD"/>
    <w:rsid w:val="009C5A1D"/>
    <w:rsid w:val="009E09A3"/>
    <w:rsid w:val="009E4D17"/>
    <w:rsid w:val="00A47E2A"/>
    <w:rsid w:val="00A56689"/>
    <w:rsid w:val="00AA3F2E"/>
    <w:rsid w:val="00AA5E39"/>
    <w:rsid w:val="00AA6B40"/>
    <w:rsid w:val="00AB1F82"/>
    <w:rsid w:val="00AE0B89"/>
    <w:rsid w:val="00AE264C"/>
    <w:rsid w:val="00B009B1"/>
    <w:rsid w:val="00B20598"/>
    <w:rsid w:val="00B253AE"/>
    <w:rsid w:val="00B60E7E"/>
    <w:rsid w:val="00B659E1"/>
    <w:rsid w:val="00B83AB6"/>
    <w:rsid w:val="00B857BA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51CF"/>
    <w:rsid w:val="00C71847"/>
    <w:rsid w:val="00C81140"/>
    <w:rsid w:val="00C81C03"/>
    <w:rsid w:val="00C95F18"/>
    <w:rsid w:val="00CB2395"/>
    <w:rsid w:val="00CB7A50"/>
    <w:rsid w:val="00CD31A5"/>
    <w:rsid w:val="00CE1825"/>
    <w:rsid w:val="00CE5503"/>
    <w:rsid w:val="00D0319F"/>
    <w:rsid w:val="00D2603F"/>
    <w:rsid w:val="00D3698C"/>
    <w:rsid w:val="00D62341"/>
    <w:rsid w:val="00D64FF9"/>
    <w:rsid w:val="00D805C4"/>
    <w:rsid w:val="00D85619"/>
    <w:rsid w:val="00D94D54"/>
    <w:rsid w:val="00D96782"/>
    <w:rsid w:val="00DB38C1"/>
    <w:rsid w:val="00DE0497"/>
    <w:rsid w:val="00E22D22"/>
    <w:rsid w:val="00E325C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41941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445F6-AFEE-4CF2-9E73-B94DB60EA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2019-10-04T10:55:00Z</dcterms:created>
  <dcterms:modified xsi:type="dcterms:W3CDTF">2019-11-30T04:41:00Z</dcterms:modified>
</cp:coreProperties>
</file>