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CB4A2D">
      <w:pPr>
        <w:jc w:val="right"/>
        <w:rPr>
          <w:rFonts w:ascii="Arial" w:hAnsi="Arial" w:cs="Arial"/>
          <w:bCs/>
        </w:rPr>
      </w:pPr>
      <w:r>
        <w:rPr>
          <w:rFonts w:ascii="Arial" w:hAnsi="Arial" w:cs="Arial"/>
          <w:bCs/>
        </w:rPr>
        <w:t>Reg.No. ____________</w:t>
      </w:r>
    </w:p>
    <w:p w:rsidR="005D3355" w:rsidRPr="00E824B7" w:rsidRDefault="0073680B" w:rsidP="005D3355">
      <w:pPr>
        <w:jc w:val="center"/>
        <w:rPr>
          <w:rFonts w:ascii="Arial" w:hAnsi="Arial" w:cs="Arial"/>
          <w:bCs/>
        </w:rPr>
      </w:pPr>
      <w:r>
        <w:rPr>
          <w:rFonts w:ascii="Arial" w:hAnsi="Arial" w:cs="Arial"/>
          <w:noProof/>
        </w:rPr>
        <w:drawing>
          <wp:inline distT="0" distB="0" distL="0" distR="0">
            <wp:extent cx="2343150" cy="762000"/>
            <wp:effectExtent l="0" t="0" r="0"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cstate="print"/>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CB4A2D">
        <w:rPr>
          <w:b/>
          <w:sz w:val="28"/>
          <w:szCs w:val="28"/>
        </w:rPr>
        <w:t xml:space="preserve">Nov </w:t>
      </w:r>
      <w:r>
        <w:rPr>
          <w:b/>
          <w:sz w:val="28"/>
          <w:szCs w:val="28"/>
        </w:rPr>
        <w:t>/</w:t>
      </w:r>
      <w:r w:rsidR="00CB4A2D">
        <w:rPr>
          <w:b/>
          <w:sz w:val="28"/>
          <w:szCs w:val="28"/>
        </w:rPr>
        <w:t xml:space="preserve"> Dec</w:t>
      </w:r>
      <w:r>
        <w:rPr>
          <w:b/>
          <w:sz w:val="28"/>
          <w:szCs w:val="28"/>
        </w:rPr>
        <w:t xml:space="preserve">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6A6BA6" w:rsidRDefault="005527A4" w:rsidP="00875196">
            <w:pPr>
              <w:pStyle w:val="Title"/>
              <w:jc w:val="left"/>
              <w:rPr>
                <w:b/>
                <w:lang w:val="en-US" w:eastAsia="en-US"/>
              </w:rPr>
            </w:pPr>
            <w:bookmarkStart w:id="0" w:name="_GoBack"/>
            <w:bookmarkEnd w:id="0"/>
          </w:p>
        </w:tc>
        <w:tc>
          <w:tcPr>
            <w:tcW w:w="5863" w:type="dxa"/>
          </w:tcPr>
          <w:p w:rsidR="005527A4" w:rsidRPr="006A6BA6" w:rsidRDefault="005527A4" w:rsidP="00875196">
            <w:pPr>
              <w:pStyle w:val="Title"/>
              <w:jc w:val="left"/>
              <w:rPr>
                <w:b/>
                <w:lang w:val="en-US" w:eastAsia="en-US"/>
              </w:rPr>
            </w:pPr>
          </w:p>
        </w:tc>
        <w:tc>
          <w:tcPr>
            <w:tcW w:w="1800" w:type="dxa"/>
          </w:tcPr>
          <w:p w:rsidR="005527A4" w:rsidRPr="006A6BA6" w:rsidRDefault="005527A4" w:rsidP="00875196">
            <w:pPr>
              <w:pStyle w:val="Title"/>
              <w:ind w:left="-468" w:firstLine="468"/>
              <w:jc w:val="left"/>
              <w:rPr>
                <w:b/>
                <w:lang w:val="en-US" w:eastAsia="en-US"/>
              </w:rPr>
            </w:pPr>
          </w:p>
        </w:tc>
        <w:tc>
          <w:tcPr>
            <w:tcW w:w="1269" w:type="dxa"/>
          </w:tcPr>
          <w:p w:rsidR="005527A4" w:rsidRPr="006A6BA6" w:rsidRDefault="005527A4" w:rsidP="00875196">
            <w:pPr>
              <w:pStyle w:val="Title"/>
              <w:jc w:val="left"/>
              <w:rPr>
                <w:b/>
                <w:lang w:val="en-US" w:eastAsia="en-US"/>
              </w:rPr>
            </w:pPr>
          </w:p>
        </w:tc>
      </w:tr>
      <w:tr w:rsidR="005527A4" w:rsidRPr="00AA3F2E" w:rsidTr="00EB0EE0">
        <w:tc>
          <w:tcPr>
            <w:tcW w:w="1616" w:type="dxa"/>
          </w:tcPr>
          <w:p w:rsidR="005527A4" w:rsidRPr="006A6BA6" w:rsidRDefault="005527A4" w:rsidP="000F143C">
            <w:pPr>
              <w:pStyle w:val="Title"/>
              <w:jc w:val="left"/>
              <w:rPr>
                <w:b/>
                <w:lang w:val="en-US" w:eastAsia="en-US"/>
              </w:rPr>
            </w:pPr>
            <w:r w:rsidRPr="006A6BA6">
              <w:rPr>
                <w:b/>
                <w:lang w:val="en-US" w:eastAsia="en-US"/>
              </w:rPr>
              <w:t>Code           :</w:t>
            </w:r>
            <w:r w:rsidR="000F143C">
              <w:rPr>
                <w:b/>
                <w:lang w:val="en-US" w:eastAsia="en-US"/>
              </w:rPr>
              <w:t xml:space="preserve"> </w:t>
            </w:r>
          </w:p>
        </w:tc>
        <w:tc>
          <w:tcPr>
            <w:tcW w:w="5863" w:type="dxa"/>
          </w:tcPr>
          <w:p w:rsidR="005527A4" w:rsidRPr="006A6BA6" w:rsidRDefault="000F143C" w:rsidP="00E64588">
            <w:pPr>
              <w:pStyle w:val="Title"/>
              <w:jc w:val="left"/>
              <w:rPr>
                <w:b/>
                <w:lang w:val="en-US" w:eastAsia="en-US"/>
              </w:rPr>
            </w:pPr>
            <w:r>
              <w:rPr>
                <w:b/>
                <w:lang w:val="en-US" w:eastAsia="en-US"/>
              </w:rPr>
              <w:t>17EN20</w:t>
            </w:r>
            <w:r w:rsidR="00E64588">
              <w:rPr>
                <w:b/>
                <w:lang w:val="en-US" w:eastAsia="en-US"/>
              </w:rPr>
              <w:t>33</w:t>
            </w:r>
          </w:p>
        </w:tc>
        <w:tc>
          <w:tcPr>
            <w:tcW w:w="1800" w:type="dxa"/>
          </w:tcPr>
          <w:p w:rsidR="005527A4" w:rsidRPr="006A6BA6" w:rsidRDefault="005527A4" w:rsidP="00875196">
            <w:pPr>
              <w:pStyle w:val="Title"/>
              <w:jc w:val="left"/>
              <w:rPr>
                <w:b/>
                <w:lang w:val="en-US" w:eastAsia="en-US"/>
              </w:rPr>
            </w:pPr>
            <w:r w:rsidRPr="006A6BA6">
              <w:rPr>
                <w:b/>
                <w:lang w:val="en-US" w:eastAsia="en-US"/>
              </w:rPr>
              <w:t>Duration      :</w:t>
            </w:r>
          </w:p>
        </w:tc>
        <w:tc>
          <w:tcPr>
            <w:tcW w:w="1269" w:type="dxa"/>
          </w:tcPr>
          <w:p w:rsidR="005527A4" w:rsidRPr="006A6BA6" w:rsidRDefault="005527A4" w:rsidP="00875196">
            <w:pPr>
              <w:pStyle w:val="Title"/>
              <w:jc w:val="left"/>
              <w:rPr>
                <w:b/>
                <w:lang w:val="en-US" w:eastAsia="en-US"/>
              </w:rPr>
            </w:pPr>
            <w:r w:rsidRPr="006A6BA6">
              <w:rPr>
                <w:b/>
                <w:lang w:val="en-US" w:eastAsia="en-US"/>
              </w:rPr>
              <w:t>3hrs</w:t>
            </w:r>
          </w:p>
        </w:tc>
      </w:tr>
      <w:tr w:rsidR="005527A4" w:rsidRPr="00AA3F2E" w:rsidTr="00EB0EE0">
        <w:tc>
          <w:tcPr>
            <w:tcW w:w="1616" w:type="dxa"/>
          </w:tcPr>
          <w:p w:rsidR="005527A4" w:rsidRPr="006A6BA6" w:rsidRDefault="005527A4" w:rsidP="00875196">
            <w:pPr>
              <w:pStyle w:val="Title"/>
              <w:jc w:val="left"/>
              <w:rPr>
                <w:b/>
                <w:lang w:val="en-US" w:eastAsia="en-US"/>
              </w:rPr>
            </w:pPr>
            <w:r w:rsidRPr="006A6BA6">
              <w:rPr>
                <w:b/>
                <w:lang w:val="en-US" w:eastAsia="en-US"/>
              </w:rPr>
              <w:t>Sub. Name :</w:t>
            </w:r>
          </w:p>
        </w:tc>
        <w:tc>
          <w:tcPr>
            <w:tcW w:w="5863" w:type="dxa"/>
          </w:tcPr>
          <w:p w:rsidR="005527A4" w:rsidRPr="006A6BA6" w:rsidRDefault="007E02D9" w:rsidP="00875196">
            <w:pPr>
              <w:pStyle w:val="Title"/>
              <w:jc w:val="left"/>
              <w:rPr>
                <w:b/>
                <w:lang w:val="en-US" w:eastAsia="en-US"/>
              </w:rPr>
            </w:pPr>
            <w:r>
              <w:rPr>
                <w:b/>
                <w:lang w:val="en-US" w:eastAsia="en-US"/>
              </w:rPr>
              <w:t>BUSINESS ENGLISH COMMUNICATION</w:t>
            </w:r>
          </w:p>
        </w:tc>
        <w:tc>
          <w:tcPr>
            <w:tcW w:w="1800" w:type="dxa"/>
          </w:tcPr>
          <w:p w:rsidR="005527A4" w:rsidRPr="006A6BA6" w:rsidRDefault="005527A4" w:rsidP="00CB4A2D">
            <w:pPr>
              <w:pStyle w:val="Title"/>
              <w:jc w:val="left"/>
              <w:rPr>
                <w:b/>
                <w:lang w:val="en-US" w:eastAsia="en-US"/>
              </w:rPr>
            </w:pPr>
            <w:r w:rsidRPr="006A6BA6">
              <w:rPr>
                <w:b/>
                <w:lang w:val="en-US" w:eastAsia="en-US"/>
              </w:rPr>
              <w:t xml:space="preserve">Max. </w:t>
            </w:r>
            <w:r w:rsidR="00CB4A2D">
              <w:rPr>
                <w:b/>
                <w:lang w:val="en-US" w:eastAsia="en-US"/>
              </w:rPr>
              <w:t>M</w:t>
            </w:r>
            <w:r w:rsidRPr="006A6BA6">
              <w:rPr>
                <w:b/>
                <w:lang w:val="en-US" w:eastAsia="en-US"/>
              </w:rPr>
              <w:t>arks :</w:t>
            </w:r>
          </w:p>
        </w:tc>
        <w:tc>
          <w:tcPr>
            <w:tcW w:w="1269" w:type="dxa"/>
          </w:tcPr>
          <w:p w:rsidR="005527A4" w:rsidRPr="006A6BA6" w:rsidRDefault="005527A4" w:rsidP="00875196">
            <w:pPr>
              <w:pStyle w:val="Title"/>
              <w:jc w:val="left"/>
              <w:rPr>
                <w:b/>
                <w:lang w:val="en-US" w:eastAsia="en-US"/>
              </w:rPr>
            </w:pPr>
            <w:r w:rsidRPr="006A6BA6">
              <w:rPr>
                <w:b/>
                <w:lang w:val="en-US" w:eastAsia="en-US"/>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110"/>
        <w:gridCol w:w="1170"/>
        <w:gridCol w:w="950"/>
      </w:tblGrid>
      <w:tr w:rsidR="008C7BA2" w:rsidRPr="007E02D9" w:rsidTr="007E02D9">
        <w:trPr>
          <w:trHeight w:val="132"/>
        </w:trPr>
        <w:tc>
          <w:tcPr>
            <w:tcW w:w="630" w:type="dxa"/>
            <w:shd w:val="clear" w:color="auto" w:fill="auto"/>
            <w:vAlign w:val="center"/>
          </w:tcPr>
          <w:p w:rsidR="008C7BA2" w:rsidRPr="007E02D9" w:rsidRDefault="008C7BA2" w:rsidP="00C12907">
            <w:pPr>
              <w:jc w:val="center"/>
              <w:rPr>
                <w:b/>
              </w:rPr>
            </w:pPr>
            <w:r w:rsidRPr="007E02D9">
              <w:rPr>
                <w:b/>
              </w:rPr>
              <w:t>Q. No.</w:t>
            </w:r>
          </w:p>
        </w:tc>
        <w:tc>
          <w:tcPr>
            <w:tcW w:w="720" w:type="dxa"/>
            <w:shd w:val="clear" w:color="auto" w:fill="auto"/>
            <w:vAlign w:val="center"/>
          </w:tcPr>
          <w:p w:rsidR="008C7BA2" w:rsidRPr="007E02D9" w:rsidRDefault="008C7BA2" w:rsidP="00C12907">
            <w:pPr>
              <w:jc w:val="center"/>
              <w:rPr>
                <w:b/>
              </w:rPr>
            </w:pPr>
            <w:r w:rsidRPr="007E02D9">
              <w:rPr>
                <w:b/>
              </w:rPr>
              <w:t>Sub Div.</w:t>
            </w:r>
          </w:p>
        </w:tc>
        <w:tc>
          <w:tcPr>
            <w:tcW w:w="7110" w:type="dxa"/>
            <w:shd w:val="clear" w:color="auto" w:fill="auto"/>
          </w:tcPr>
          <w:p w:rsidR="008C7BA2" w:rsidRPr="007E02D9" w:rsidRDefault="008C7BA2" w:rsidP="006A6BA6">
            <w:pPr>
              <w:jc w:val="center"/>
              <w:rPr>
                <w:b/>
              </w:rPr>
            </w:pPr>
            <w:r w:rsidRPr="007E02D9">
              <w:rPr>
                <w:b/>
              </w:rPr>
              <w:t>Questions</w:t>
            </w:r>
          </w:p>
        </w:tc>
        <w:tc>
          <w:tcPr>
            <w:tcW w:w="1170" w:type="dxa"/>
            <w:shd w:val="clear" w:color="auto" w:fill="auto"/>
            <w:vAlign w:val="center"/>
          </w:tcPr>
          <w:p w:rsidR="008C7BA2" w:rsidRPr="007E02D9" w:rsidRDefault="008C7BA2" w:rsidP="00C12907">
            <w:pPr>
              <w:jc w:val="center"/>
              <w:rPr>
                <w:b/>
              </w:rPr>
            </w:pPr>
            <w:r w:rsidRPr="007E02D9">
              <w:rPr>
                <w:b/>
              </w:rPr>
              <w:t>Course</w:t>
            </w:r>
          </w:p>
          <w:p w:rsidR="008C7BA2" w:rsidRPr="007E02D9" w:rsidRDefault="008C7BA2" w:rsidP="00C12907">
            <w:pPr>
              <w:jc w:val="center"/>
              <w:rPr>
                <w:b/>
              </w:rPr>
            </w:pPr>
            <w:r w:rsidRPr="007E02D9">
              <w:rPr>
                <w:b/>
              </w:rPr>
              <w:t>Outcome</w:t>
            </w:r>
          </w:p>
        </w:tc>
        <w:tc>
          <w:tcPr>
            <w:tcW w:w="950" w:type="dxa"/>
            <w:shd w:val="clear" w:color="auto" w:fill="auto"/>
            <w:vAlign w:val="center"/>
          </w:tcPr>
          <w:p w:rsidR="008C7BA2" w:rsidRPr="007E02D9" w:rsidRDefault="008C7BA2" w:rsidP="00C12907">
            <w:pPr>
              <w:jc w:val="center"/>
              <w:rPr>
                <w:b/>
              </w:rPr>
            </w:pPr>
            <w:r w:rsidRPr="007E02D9">
              <w:rPr>
                <w:b/>
              </w:rPr>
              <w:t>Marks</w:t>
            </w:r>
          </w:p>
        </w:tc>
      </w:tr>
      <w:tr w:rsidR="008C7BA2" w:rsidRPr="007E02D9" w:rsidTr="007E02D9">
        <w:trPr>
          <w:trHeight w:val="90"/>
        </w:trPr>
        <w:tc>
          <w:tcPr>
            <w:tcW w:w="630" w:type="dxa"/>
            <w:shd w:val="clear" w:color="auto" w:fill="auto"/>
          </w:tcPr>
          <w:p w:rsidR="008C7BA2" w:rsidRPr="007E02D9" w:rsidRDefault="008C7BA2" w:rsidP="007E02D9">
            <w:pPr>
              <w:jc w:val="center"/>
            </w:pPr>
            <w:r w:rsidRPr="007E02D9">
              <w:t>1.</w:t>
            </w:r>
          </w:p>
        </w:tc>
        <w:tc>
          <w:tcPr>
            <w:tcW w:w="720" w:type="dxa"/>
            <w:shd w:val="clear" w:color="auto" w:fill="auto"/>
          </w:tcPr>
          <w:p w:rsidR="008C7BA2" w:rsidRPr="007E02D9" w:rsidRDefault="008C7BA2" w:rsidP="007E02D9">
            <w:pPr>
              <w:jc w:val="center"/>
            </w:pPr>
          </w:p>
        </w:tc>
        <w:tc>
          <w:tcPr>
            <w:tcW w:w="7110" w:type="dxa"/>
            <w:shd w:val="clear" w:color="auto" w:fill="auto"/>
          </w:tcPr>
          <w:p w:rsidR="008C7BA2" w:rsidRPr="007E02D9" w:rsidRDefault="00BD46E9" w:rsidP="007E02D9">
            <w:pPr>
              <w:jc w:val="both"/>
            </w:pPr>
            <w:r w:rsidRPr="007E02D9">
              <w:rPr>
                <w:bCs/>
                <w:iCs/>
              </w:rPr>
              <w:t>Mention the types of communication and explain in detail</w:t>
            </w:r>
            <w:r w:rsidR="000F143C" w:rsidRPr="007E02D9">
              <w:t>.</w:t>
            </w:r>
          </w:p>
        </w:tc>
        <w:tc>
          <w:tcPr>
            <w:tcW w:w="1170" w:type="dxa"/>
            <w:shd w:val="clear" w:color="auto" w:fill="auto"/>
          </w:tcPr>
          <w:p w:rsidR="008C7BA2" w:rsidRPr="007E02D9" w:rsidRDefault="000F143C" w:rsidP="007E02D9">
            <w:pPr>
              <w:jc w:val="center"/>
            </w:pPr>
            <w:r w:rsidRPr="007E02D9">
              <w:t>CO</w:t>
            </w:r>
            <w:r w:rsidR="00EA0CB8" w:rsidRPr="007E02D9">
              <w:t>1</w:t>
            </w:r>
          </w:p>
        </w:tc>
        <w:tc>
          <w:tcPr>
            <w:tcW w:w="950" w:type="dxa"/>
            <w:shd w:val="clear" w:color="auto" w:fill="auto"/>
          </w:tcPr>
          <w:p w:rsidR="008C7BA2" w:rsidRPr="007E02D9" w:rsidRDefault="000F143C" w:rsidP="007E02D9">
            <w:pPr>
              <w:jc w:val="center"/>
            </w:pPr>
            <w:r w:rsidRPr="007E02D9">
              <w:t>20</w:t>
            </w:r>
          </w:p>
        </w:tc>
      </w:tr>
      <w:tr w:rsidR="008C7BA2" w:rsidRPr="007E02D9" w:rsidTr="007E02D9">
        <w:trPr>
          <w:trHeight w:val="90"/>
        </w:trPr>
        <w:tc>
          <w:tcPr>
            <w:tcW w:w="10580" w:type="dxa"/>
            <w:gridSpan w:val="5"/>
            <w:shd w:val="clear" w:color="auto" w:fill="auto"/>
          </w:tcPr>
          <w:p w:rsidR="008C7BA2" w:rsidRPr="007E02D9" w:rsidRDefault="008C7BA2" w:rsidP="007E02D9">
            <w:pPr>
              <w:jc w:val="center"/>
            </w:pPr>
            <w:r w:rsidRPr="007E02D9">
              <w:t>(OR)</w:t>
            </w:r>
          </w:p>
        </w:tc>
      </w:tr>
      <w:tr w:rsidR="00EA0CB8" w:rsidRPr="007E02D9" w:rsidTr="007E02D9">
        <w:trPr>
          <w:trHeight w:val="90"/>
        </w:trPr>
        <w:tc>
          <w:tcPr>
            <w:tcW w:w="630" w:type="dxa"/>
            <w:vMerge w:val="restart"/>
            <w:shd w:val="clear" w:color="auto" w:fill="auto"/>
          </w:tcPr>
          <w:p w:rsidR="00EA0CB8" w:rsidRPr="007E02D9" w:rsidRDefault="00EA0CB8" w:rsidP="007E02D9">
            <w:pPr>
              <w:jc w:val="center"/>
            </w:pPr>
            <w:r w:rsidRPr="007E02D9">
              <w:t>2.</w:t>
            </w:r>
          </w:p>
        </w:tc>
        <w:tc>
          <w:tcPr>
            <w:tcW w:w="720" w:type="dxa"/>
            <w:shd w:val="clear" w:color="auto" w:fill="auto"/>
          </w:tcPr>
          <w:p w:rsidR="00EA0CB8" w:rsidRPr="007E02D9" w:rsidRDefault="00EA0CB8" w:rsidP="007E02D9">
            <w:pPr>
              <w:jc w:val="center"/>
            </w:pPr>
            <w:r w:rsidRPr="007E02D9">
              <w:t>a.</w:t>
            </w:r>
          </w:p>
        </w:tc>
        <w:tc>
          <w:tcPr>
            <w:tcW w:w="7110" w:type="dxa"/>
            <w:shd w:val="clear" w:color="auto" w:fill="auto"/>
          </w:tcPr>
          <w:p w:rsidR="00EA0CB8" w:rsidRPr="007E02D9" w:rsidRDefault="00BD46E9" w:rsidP="007E02D9">
            <w:pPr>
              <w:jc w:val="both"/>
            </w:pPr>
            <w:r w:rsidRPr="007E02D9">
              <w:t>Name the barriers to communication and explain how these barriers can be overcome</w:t>
            </w:r>
            <w:r w:rsidR="00EA0CB8" w:rsidRPr="007E02D9">
              <w:t>.</w:t>
            </w:r>
          </w:p>
        </w:tc>
        <w:tc>
          <w:tcPr>
            <w:tcW w:w="1170" w:type="dxa"/>
            <w:shd w:val="clear" w:color="auto" w:fill="auto"/>
          </w:tcPr>
          <w:p w:rsidR="00EA0CB8" w:rsidRPr="007E02D9" w:rsidRDefault="00EA0CB8" w:rsidP="007E02D9">
            <w:pPr>
              <w:jc w:val="center"/>
            </w:pPr>
            <w:r w:rsidRPr="007E02D9">
              <w:t>CO1</w:t>
            </w:r>
          </w:p>
        </w:tc>
        <w:tc>
          <w:tcPr>
            <w:tcW w:w="950" w:type="dxa"/>
            <w:shd w:val="clear" w:color="auto" w:fill="auto"/>
          </w:tcPr>
          <w:p w:rsidR="00EA0CB8" w:rsidRPr="007E02D9" w:rsidRDefault="00EA0CB8" w:rsidP="007E02D9">
            <w:pPr>
              <w:jc w:val="center"/>
            </w:pPr>
            <w:r w:rsidRPr="007E02D9">
              <w:t>15</w:t>
            </w:r>
          </w:p>
        </w:tc>
      </w:tr>
      <w:tr w:rsidR="00EA0CB8" w:rsidRPr="007E02D9" w:rsidTr="007E02D9">
        <w:trPr>
          <w:trHeight w:val="90"/>
        </w:trPr>
        <w:tc>
          <w:tcPr>
            <w:tcW w:w="630" w:type="dxa"/>
            <w:vMerge/>
            <w:shd w:val="clear" w:color="auto" w:fill="auto"/>
          </w:tcPr>
          <w:p w:rsidR="00EA0CB8" w:rsidRPr="007E02D9" w:rsidRDefault="00EA0CB8" w:rsidP="007E02D9">
            <w:pPr>
              <w:jc w:val="center"/>
            </w:pPr>
          </w:p>
        </w:tc>
        <w:tc>
          <w:tcPr>
            <w:tcW w:w="720" w:type="dxa"/>
            <w:shd w:val="clear" w:color="auto" w:fill="auto"/>
          </w:tcPr>
          <w:p w:rsidR="00EA0CB8" w:rsidRPr="007E02D9" w:rsidRDefault="00EA0CB8" w:rsidP="007E02D9">
            <w:pPr>
              <w:jc w:val="center"/>
            </w:pPr>
            <w:r w:rsidRPr="007E02D9">
              <w:t>b.</w:t>
            </w:r>
          </w:p>
        </w:tc>
        <w:tc>
          <w:tcPr>
            <w:tcW w:w="7110" w:type="dxa"/>
            <w:shd w:val="clear" w:color="auto" w:fill="auto"/>
          </w:tcPr>
          <w:p w:rsidR="00EA0CB8" w:rsidRPr="007E02D9" w:rsidRDefault="00EA0CB8" w:rsidP="007E02D9">
            <w:pPr>
              <w:jc w:val="both"/>
            </w:pPr>
            <w:r w:rsidRPr="007E02D9">
              <w:t>Correc</w:t>
            </w:r>
            <w:r w:rsidR="003A48C5" w:rsidRPr="007E02D9">
              <w:t>t</w:t>
            </w:r>
            <w:r w:rsidRPr="007E02D9">
              <w:t xml:space="preserve"> the Sentences.</w:t>
            </w:r>
          </w:p>
          <w:p w:rsidR="00EA0CB8" w:rsidRPr="007E02D9" w:rsidRDefault="00EA0CB8" w:rsidP="007E02D9">
            <w:pPr>
              <w:jc w:val="both"/>
            </w:pPr>
            <w:r w:rsidRPr="007E02D9">
              <w:t xml:space="preserve"> (i)   </w:t>
            </w:r>
            <w:r w:rsidR="00F1473D" w:rsidRPr="007E02D9">
              <w:t>Any government with a foresight will act before it is too late.</w:t>
            </w:r>
          </w:p>
          <w:p w:rsidR="00EA0CB8" w:rsidRPr="007E02D9" w:rsidRDefault="00EA0CB8" w:rsidP="007E02D9">
            <w:pPr>
              <w:jc w:val="both"/>
            </w:pPr>
            <w:r w:rsidRPr="007E02D9">
              <w:t xml:space="preserve"> (ii)  </w:t>
            </w:r>
            <w:r w:rsidR="00F1473D" w:rsidRPr="007E02D9">
              <w:t xml:space="preserve">All other kinds of decision making are not noticed by the Team           Manager. </w:t>
            </w:r>
          </w:p>
          <w:p w:rsidR="00EA0CB8" w:rsidRPr="007E02D9" w:rsidRDefault="00EA0CB8" w:rsidP="007E02D9">
            <w:pPr>
              <w:jc w:val="both"/>
            </w:pPr>
            <w:r w:rsidRPr="007E02D9">
              <w:t xml:space="preserve"> (iii) </w:t>
            </w:r>
            <w:r w:rsidR="00F1473D" w:rsidRPr="007E02D9">
              <w:t xml:space="preserve">This is the principle how the committee concluded the debate. </w:t>
            </w:r>
          </w:p>
          <w:p w:rsidR="00EA0CB8" w:rsidRPr="007E02D9" w:rsidRDefault="00EA0CB8" w:rsidP="007E02D9">
            <w:pPr>
              <w:jc w:val="both"/>
            </w:pPr>
            <w:r w:rsidRPr="007E02D9">
              <w:t xml:space="preserve"> (iv) </w:t>
            </w:r>
            <w:r w:rsidR="00F1473D" w:rsidRPr="007E02D9">
              <w:t xml:space="preserve">Man is suffering throughout his life. </w:t>
            </w:r>
          </w:p>
          <w:p w:rsidR="00EA0CB8" w:rsidRPr="007E02D9" w:rsidRDefault="00F1473D" w:rsidP="007E02D9">
            <w:pPr>
              <w:jc w:val="both"/>
            </w:pPr>
            <w:r w:rsidRPr="007E02D9">
              <w:t xml:space="preserve"> (v)  A widow is prohibited to remarry. </w:t>
            </w:r>
          </w:p>
        </w:tc>
        <w:tc>
          <w:tcPr>
            <w:tcW w:w="1170" w:type="dxa"/>
            <w:shd w:val="clear" w:color="auto" w:fill="auto"/>
          </w:tcPr>
          <w:p w:rsidR="00EA0CB8" w:rsidRPr="007E02D9" w:rsidRDefault="00D449FE" w:rsidP="007E02D9">
            <w:pPr>
              <w:jc w:val="center"/>
            </w:pPr>
            <w:r w:rsidRPr="007E02D9">
              <w:t>CO1</w:t>
            </w:r>
          </w:p>
        </w:tc>
        <w:tc>
          <w:tcPr>
            <w:tcW w:w="950" w:type="dxa"/>
            <w:shd w:val="clear" w:color="auto" w:fill="auto"/>
          </w:tcPr>
          <w:p w:rsidR="00EA0CB8" w:rsidRPr="007E02D9" w:rsidRDefault="00EA0CB8" w:rsidP="007E02D9">
            <w:pPr>
              <w:jc w:val="center"/>
            </w:pPr>
            <w:r w:rsidRPr="007E02D9">
              <w:t>5</w:t>
            </w:r>
          </w:p>
        </w:tc>
      </w:tr>
      <w:tr w:rsidR="00D85619" w:rsidRPr="007E02D9" w:rsidTr="007E02D9">
        <w:trPr>
          <w:trHeight w:val="90"/>
        </w:trPr>
        <w:tc>
          <w:tcPr>
            <w:tcW w:w="630" w:type="dxa"/>
            <w:shd w:val="clear" w:color="auto" w:fill="auto"/>
          </w:tcPr>
          <w:p w:rsidR="00D85619" w:rsidRPr="007E02D9" w:rsidRDefault="00D85619" w:rsidP="007E02D9">
            <w:pPr>
              <w:jc w:val="center"/>
            </w:pPr>
          </w:p>
        </w:tc>
        <w:tc>
          <w:tcPr>
            <w:tcW w:w="720" w:type="dxa"/>
            <w:shd w:val="clear" w:color="auto" w:fill="auto"/>
          </w:tcPr>
          <w:p w:rsidR="00D85619" w:rsidRPr="007E02D9" w:rsidRDefault="00D85619" w:rsidP="007E02D9">
            <w:pPr>
              <w:jc w:val="center"/>
            </w:pPr>
          </w:p>
        </w:tc>
        <w:tc>
          <w:tcPr>
            <w:tcW w:w="7110" w:type="dxa"/>
            <w:shd w:val="clear" w:color="auto" w:fill="auto"/>
          </w:tcPr>
          <w:p w:rsidR="00D85619" w:rsidRPr="007E02D9" w:rsidRDefault="00D85619" w:rsidP="006A6BA6"/>
        </w:tc>
        <w:tc>
          <w:tcPr>
            <w:tcW w:w="1170" w:type="dxa"/>
            <w:shd w:val="clear" w:color="auto" w:fill="auto"/>
          </w:tcPr>
          <w:p w:rsidR="00D85619" w:rsidRPr="007E02D9" w:rsidRDefault="00D85619" w:rsidP="007E02D9">
            <w:pPr>
              <w:jc w:val="center"/>
            </w:pPr>
          </w:p>
        </w:tc>
        <w:tc>
          <w:tcPr>
            <w:tcW w:w="950" w:type="dxa"/>
            <w:shd w:val="clear" w:color="auto" w:fill="auto"/>
          </w:tcPr>
          <w:p w:rsidR="00D85619" w:rsidRPr="007E02D9" w:rsidRDefault="00D85619" w:rsidP="007E02D9">
            <w:pPr>
              <w:jc w:val="center"/>
            </w:pPr>
          </w:p>
        </w:tc>
      </w:tr>
      <w:tr w:rsidR="008C7BA2" w:rsidRPr="007E02D9" w:rsidTr="007E02D9">
        <w:trPr>
          <w:trHeight w:val="90"/>
        </w:trPr>
        <w:tc>
          <w:tcPr>
            <w:tcW w:w="630" w:type="dxa"/>
            <w:shd w:val="clear" w:color="auto" w:fill="auto"/>
          </w:tcPr>
          <w:p w:rsidR="008C7BA2" w:rsidRPr="007E02D9" w:rsidRDefault="008C7BA2" w:rsidP="007E02D9">
            <w:pPr>
              <w:jc w:val="center"/>
            </w:pPr>
            <w:r w:rsidRPr="007E02D9">
              <w:t>3.</w:t>
            </w:r>
          </w:p>
        </w:tc>
        <w:tc>
          <w:tcPr>
            <w:tcW w:w="720" w:type="dxa"/>
            <w:shd w:val="clear" w:color="auto" w:fill="auto"/>
          </w:tcPr>
          <w:p w:rsidR="008C7BA2" w:rsidRPr="007E02D9" w:rsidRDefault="008C7BA2" w:rsidP="007E02D9">
            <w:pPr>
              <w:jc w:val="center"/>
            </w:pPr>
          </w:p>
        </w:tc>
        <w:tc>
          <w:tcPr>
            <w:tcW w:w="7110" w:type="dxa"/>
            <w:shd w:val="clear" w:color="auto" w:fill="auto"/>
          </w:tcPr>
          <w:p w:rsidR="008C7BA2" w:rsidRPr="007E02D9" w:rsidRDefault="00F1473D" w:rsidP="009D20B6">
            <w:pPr>
              <w:jc w:val="both"/>
            </w:pPr>
            <w:r w:rsidRPr="007E02D9">
              <w:t>Handle a complaint over phone from a dissatisfied customer who recently purchased your travel trolley with a minimum of ten exchanges each</w:t>
            </w:r>
            <w:r w:rsidR="00200165" w:rsidRPr="007E02D9">
              <w:rPr>
                <w:i/>
              </w:rPr>
              <w:t>.</w:t>
            </w:r>
          </w:p>
        </w:tc>
        <w:tc>
          <w:tcPr>
            <w:tcW w:w="1170" w:type="dxa"/>
            <w:shd w:val="clear" w:color="auto" w:fill="auto"/>
          </w:tcPr>
          <w:p w:rsidR="008C7BA2" w:rsidRPr="007E02D9" w:rsidRDefault="00200165" w:rsidP="007E02D9">
            <w:pPr>
              <w:jc w:val="center"/>
            </w:pPr>
            <w:r w:rsidRPr="007E02D9">
              <w:t>CO</w:t>
            </w:r>
            <w:r w:rsidR="00D449FE" w:rsidRPr="007E02D9">
              <w:t>2</w:t>
            </w:r>
          </w:p>
        </w:tc>
        <w:tc>
          <w:tcPr>
            <w:tcW w:w="950" w:type="dxa"/>
            <w:shd w:val="clear" w:color="auto" w:fill="auto"/>
          </w:tcPr>
          <w:p w:rsidR="008C7BA2" w:rsidRPr="007E02D9" w:rsidRDefault="00200165" w:rsidP="007E02D9">
            <w:pPr>
              <w:jc w:val="center"/>
            </w:pPr>
            <w:r w:rsidRPr="007E02D9">
              <w:t>20</w:t>
            </w:r>
          </w:p>
        </w:tc>
      </w:tr>
      <w:tr w:rsidR="008C7BA2" w:rsidRPr="007E02D9" w:rsidTr="007E02D9">
        <w:trPr>
          <w:trHeight w:val="90"/>
        </w:trPr>
        <w:tc>
          <w:tcPr>
            <w:tcW w:w="10580" w:type="dxa"/>
            <w:gridSpan w:val="5"/>
            <w:shd w:val="clear" w:color="auto" w:fill="auto"/>
          </w:tcPr>
          <w:p w:rsidR="008C7BA2" w:rsidRPr="007E02D9" w:rsidRDefault="008C7BA2" w:rsidP="007E02D9">
            <w:pPr>
              <w:jc w:val="center"/>
            </w:pPr>
            <w:r w:rsidRPr="007E02D9">
              <w:t>(OR)</w:t>
            </w:r>
          </w:p>
        </w:tc>
      </w:tr>
      <w:tr w:rsidR="008C7BA2" w:rsidRPr="007E02D9" w:rsidTr="007E02D9">
        <w:trPr>
          <w:trHeight w:val="90"/>
        </w:trPr>
        <w:tc>
          <w:tcPr>
            <w:tcW w:w="630" w:type="dxa"/>
            <w:shd w:val="clear" w:color="auto" w:fill="auto"/>
          </w:tcPr>
          <w:p w:rsidR="008C7BA2" w:rsidRPr="007E02D9" w:rsidRDefault="008C7BA2" w:rsidP="007E02D9">
            <w:pPr>
              <w:jc w:val="center"/>
            </w:pPr>
            <w:r w:rsidRPr="007E02D9">
              <w:t>4.</w:t>
            </w:r>
          </w:p>
        </w:tc>
        <w:tc>
          <w:tcPr>
            <w:tcW w:w="720" w:type="dxa"/>
            <w:shd w:val="clear" w:color="auto" w:fill="auto"/>
          </w:tcPr>
          <w:p w:rsidR="008C7BA2" w:rsidRPr="007E02D9" w:rsidRDefault="008C7BA2" w:rsidP="007E02D9">
            <w:pPr>
              <w:jc w:val="center"/>
            </w:pPr>
          </w:p>
        </w:tc>
        <w:tc>
          <w:tcPr>
            <w:tcW w:w="7110" w:type="dxa"/>
            <w:shd w:val="clear" w:color="auto" w:fill="auto"/>
          </w:tcPr>
          <w:p w:rsidR="008C7BA2" w:rsidRPr="007E02D9" w:rsidRDefault="00F1473D" w:rsidP="007E02D9">
            <w:pPr>
              <w:jc w:val="both"/>
            </w:pPr>
            <w:r w:rsidRPr="007E02D9">
              <w:rPr>
                <w:bCs/>
              </w:rPr>
              <w:t>Non verbal cues play a vital role in effective communication - Discuss</w:t>
            </w:r>
            <w:r w:rsidR="00200165" w:rsidRPr="007E02D9">
              <w:rPr>
                <w:bCs/>
              </w:rPr>
              <w:t>.</w:t>
            </w:r>
          </w:p>
        </w:tc>
        <w:tc>
          <w:tcPr>
            <w:tcW w:w="1170" w:type="dxa"/>
            <w:shd w:val="clear" w:color="auto" w:fill="auto"/>
          </w:tcPr>
          <w:p w:rsidR="008C7BA2" w:rsidRPr="007E02D9" w:rsidRDefault="00200165" w:rsidP="007E02D9">
            <w:pPr>
              <w:jc w:val="center"/>
            </w:pPr>
            <w:r w:rsidRPr="007E02D9">
              <w:t>CO</w:t>
            </w:r>
            <w:r w:rsidR="00D449FE" w:rsidRPr="007E02D9">
              <w:t>2</w:t>
            </w:r>
          </w:p>
        </w:tc>
        <w:tc>
          <w:tcPr>
            <w:tcW w:w="950" w:type="dxa"/>
            <w:shd w:val="clear" w:color="auto" w:fill="auto"/>
          </w:tcPr>
          <w:p w:rsidR="008C7BA2" w:rsidRPr="007E02D9" w:rsidRDefault="00200165" w:rsidP="007E02D9">
            <w:pPr>
              <w:jc w:val="center"/>
            </w:pPr>
            <w:r w:rsidRPr="007E02D9">
              <w:t>20</w:t>
            </w:r>
          </w:p>
        </w:tc>
      </w:tr>
      <w:tr w:rsidR="00200165" w:rsidRPr="007E02D9" w:rsidTr="007E02D9">
        <w:trPr>
          <w:trHeight w:val="90"/>
        </w:trPr>
        <w:tc>
          <w:tcPr>
            <w:tcW w:w="630" w:type="dxa"/>
            <w:shd w:val="clear" w:color="auto" w:fill="auto"/>
          </w:tcPr>
          <w:p w:rsidR="00200165" w:rsidRPr="007E02D9" w:rsidRDefault="00200165" w:rsidP="007E02D9">
            <w:pPr>
              <w:jc w:val="center"/>
            </w:pPr>
          </w:p>
        </w:tc>
        <w:tc>
          <w:tcPr>
            <w:tcW w:w="720" w:type="dxa"/>
            <w:shd w:val="clear" w:color="auto" w:fill="auto"/>
          </w:tcPr>
          <w:p w:rsidR="00200165" w:rsidRPr="007E02D9" w:rsidRDefault="00200165" w:rsidP="007E02D9">
            <w:pPr>
              <w:jc w:val="center"/>
            </w:pPr>
          </w:p>
        </w:tc>
        <w:tc>
          <w:tcPr>
            <w:tcW w:w="7110" w:type="dxa"/>
            <w:shd w:val="clear" w:color="auto" w:fill="auto"/>
          </w:tcPr>
          <w:p w:rsidR="00200165" w:rsidRPr="007E02D9" w:rsidRDefault="00200165" w:rsidP="007E02D9">
            <w:pPr>
              <w:jc w:val="both"/>
              <w:rPr>
                <w:bCs/>
                <w:i/>
              </w:rPr>
            </w:pPr>
          </w:p>
        </w:tc>
        <w:tc>
          <w:tcPr>
            <w:tcW w:w="1170" w:type="dxa"/>
            <w:shd w:val="clear" w:color="auto" w:fill="auto"/>
          </w:tcPr>
          <w:p w:rsidR="00200165" w:rsidRPr="007E02D9" w:rsidRDefault="00200165" w:rsidP="007E02D9">
            <w:pPr>
              <w:jc w:val="center"/>
            </w:pPr>
          </w:p>
        </w:tc>
        <w:tc>
          <w:tcPr>
            <w:tcW w:w="950" w:type="dxa"/>
            <w:shd w:val="clear" w:color="auto" w:fill="auto"/>
          </w:tcPr>
          <w:p w:rsidR="00200165" w:rsidRPr="007E02D9" w:rsidRDefault="00200165" w:rsidP="007E02D9">
            <w:pPr>
              <w:jc w:val="center"/>
            </w:pPr>
          </w:p>
        </w:tc>
      </w:tr>
      <w:tr w:rsidR="00D449FE" w:rsidRPr="007E02D9" w:rsidTr="007E02D9">
        <w:trPr>
          <w:trHeight w:val="90"/>
        </w:trPr>
        <w:tc>
          <w:tcPr>
            <w:tcW w:w="630" w:type="dxa"/>
            <w:shd w:val="clear" w:color="auto" w:fill="auto"/>
          </w:tcPr>
          <w:p w:rsidR="00D449FE" w:rsidRPr="007E02D9" w:rsidRDefault="00D449FE" w:rsidP="007E02D9">
            <w:pPr>
              <w:jc w:val="center"/>
            </w:pPr>
            <w:r w:rsidRPr="007E02D9">
              <w:t>5.</w:t>
            </w:r>
          </w:p>
        </w:tc>
        <w:tc>
          <w:tcPr>
            <w:tcW w:w="720" w:type="dxa"/>
            <w:shd w:val="clear" w:color="auto" w:fill="auto"/>
          </w:tcPr>
          <w:p w:rsidR="00D449FE" w:rsidRPr="007E02D9" w:rsidRDefault="00D449FE" w:rsidP="007E02D9">
            <w:pPr>
              <w:jc w:val="center"/>
            </w:pPr>
          </w:p>
        </w:tc>
        <w:tc>
          <w:tcPr>
            <w:tcW w:w="7110" w:type="dxa"/>
            <w:shd w:val="clear" w:color="auto" w:fill="auto"/>
          </w:tcPr>
          <w:p w:rsidR="00D449FE" w:rsidRPr="007E02D9" w:rsidRDefault="00F1473D" w:rsidP="007E02D9">
            <w:pPr>
              <w:jc w:val="both"/>
            </w:pPr>
            <w:r w:rsidRPr="007E02D9">
              <w:t>Write a detailed essay on Interview Techniques and types of interviews</w:t>
            </w:r>
            <w:r w:rsidR="00D449FE" w:rsidRPr="007E02D9">
              <w:t>.</w:t>
            </w:r>
          </w:p>
        </w:tc>
        <w:tc>
          <w:tcPr>
            <w:tcW w:w="1170" w:type="dxa"/>
            <w:shd w:val="clear" w:color="auto" w:fill="auto"/>
          </w:tcPr>
          <w:p w:rsidR="00D449FE" w:rsidRPr="007E02D9" w:rsidRDefault="00D449FE" w:rsidP="007E02D9">
            <w:pPr>
              <w:jc w:val="center"/>
            </w:pPr>
            <w:r w:rsidRPr="007E02D9">
              <w:t>CO4</w:t>
            </w:r>
          </w:p>
        </w:tc>
        <w:tc>
          <w:tcPr>
            <w:tcW w:w="950" w:type="dxa"/>
            <w:shd w:val="clear" w:color="auto" w:fill="auto"/>
          </w:tcPr>
          <w:p w:rsidR="00D449FE" w:rsidRPr="007E02D9" w:rsidRDefault="00F1473D" w:rsidP="007E02D9">
            <w:pPr>
              <w:jc w:val="center"/>
            </w:pPr>
            <w:r w:rsidRPr="007E02D9">
              <w:t>2</w:t>
            </w:r>
            <w:r w:rsidR="00D449FE" w:rsidRPr="007E02D9">
              <w:t>0</w:t>
            </w:r>
          </w:p>
        </w:tc>
      </w:tr>
      <w:tr w:rsidR="008C7BA2" w:rsidRPr="007E02D9" w:rsidTr="007E02D9">
        <w:trPr>
          <w:trHeight w:val="90"/>
        </w:trPr>
        <w:tc>
          <w:tcPr>
            <w:tcW w:w="10580" w:type="dxa"/>
            <w:gridSpan w:val="5"/>
            <w:shd w:val="clear" w:color="auto" w:fill="auto"/>
          </w:tcPr>
          <w:p w:rsidR="008C7BA2" w:rsidRPr="007E02D9" w:rsidRDefault="008C7BA2" w:rsidP="007E02D9">
            <w:pPr>
              <w:jc w:val="center"/>
            </w:pPr>
            <w:r w:rsidRPr="007E02D9">
              <w:t>(OR)</w:t>
            </w:r>
          </w:p>
        </w:tc>
      </w:tr>
      <w:tr w:rsidR="00666447" w:rsidRPr="007E02D9" w:rsidTr="007E02D9">
        <w:trPr>
          <w:trHeight w:val="90"/>
        </w:trPr>
        <w:tc>
          <w:tcPr>
            <w:tcW w:w="630" w:type="dxa"/>
            <w:vMerge w:val="restart"/>
            <w:shd w:val="clear" w:color="auto" w:fill="auto"/>
          </w:tcPr>
          <w:p w:rsidR="00666447" w:rsidRPr="007E02D9" w:rsidRDefault="00666447" w:rsidP="007E02D9">
            <w:pPr>
              <w:jc w:val="center"/>
            </w:pPr>
            <w:r w:rsidRPr="007E02D9">
              <w:t>6.</w:t>
            </w:r>
          </w:p>
        </w:tc>
        <w:tc>
          <w:tcPr>
            <w:tcW w:w="720" w:type="dxa"/>
            <w:shd w:val="clear" w:color="auto" w:fill="auto"/>
          </w:tcPr>
          <w:p w:rsidR="00666447" w:rsidRPr="007E02D9" w:rsidRDefault="00666447" w:rsidP="007E02D9">
            <w:pPr>
              <w:jc w:val="center"/>
            </w:pPr>
            <w:r w:rsidRPr="007E02D9">
              <w:t>a.</w:t>
            </w:r>
          </w:p>
        </w:tc>
        <w:tc>
          <w:tcPr>
            <w:tcW w:w="7110" w:type="dxa"/>
            <w:shd w:val="clear" w:color="auto" w:fill="auto"/>
          </w:tcPr>
          <w:p w:rsidR="00666447" w:rsidRPr="007E02D9" w:rsidRDefault="00666447" w:rsidP="007E02D9">
            <w:pPr>
              <w:jc w:val="both"/>
            </w:pPr>
            <w:r w:rsidRPr="007E02D9">
              <w:t>A resume is a selective record of one’s professional details – Draft a resume for winning your dream job.</w:t>
            </w:r>
          </w:p>
        </w:tc>
        <w:tc>
          <w:tcPr>
            <w:tcW w:w="1170" w:type="dxa"/>
            <w:shd w:val="clear" w:color="auto" w:fill="auto"/>
          </w:tcPr>
          <w:p w:rsidR="00666447" w:rsidRPr="007E02D9" w:rsidRDefault="00666447" w:rsidP="007E02D9">
            <w:pPr>
              <w:jc w:val="center"/>
            </w:pPr>
            <w:r w:rsidRPr="007E02D9">
              <w:t>CO4</w:t>
            </w:r>
          </w:p>
        </w:tc>
        <w:tc>
          <w:tcPr>
            <w:tcW w:w="950" w:type="dxa"/>
            <w:shd w:val="clear" w:color="auto" w:fill="auto"/>
          </w:tcPr>
          <w:p w:rsidR="00666447" w:rsidRPr="007E02D9" w:rsidRDefault="00666447" w:rsidP="007E02D9">
            <w:pPr>
              <w:jc w:val="center"/>
            </w:pPr>
            <w:r w:rsidRPr="007E02D9">
              <w:t>15</w:t>
            </w:r>
          </w:p>
        </w:tc>
      </w:tr>
      <w:tr w:rsidR="00666447" w:rsidRPr="007E02D9" w:rsidTr="007E02D9">
        <w:trPr>
          <w:trHeight w:val="90"/>
        </w:trPr>
        <w:tc>
          <w:tcPr>
            <w:tcW w:w="630" w:type="dxa"/>
            <w:vMerge/>
            <w:shd w:val="clear" w:color="auto" w:fill="auto"/>
          </w:tcPr>
          <w:p w:rsidR="00666447" w:rsidRPr="007E02D9" w:rsidRDefault="00666447" w:rsidP="007E02D9">
            <w:pPr>
              <w:jc w:val="center"/>
            </w:pPr>
          </w:p>
        </w:tc>
        <w:tc>
          <w:tcPr>
            <w:tcW w:w="720" w:type="dxa"/>
            <w:shd w:val="clear" w:color="auto" w:fill="auto"/>
          </w:tcPr>
          <w:p w:rsidR="00666447" w:rsidRPr="007E02D9" w:rsidRDefault="00666447" w:rsidP="007E02D9">
            <w:pPr>
              <w:jc w:val="center"/>
            </w:pPr>
            <w:r w:rsidRPr="007E02D9">
              <w:t>b.</w:t>
            </w:r>
          </w:p>
        </w:tc>
        <w:tc>
          <w:tcPr>
            <w:tcW w:w="7110" w:type="dxa"/>
            <w:shd w:val="clear" w:color="auto" w:fill="auto"/>
          </w:tcPr>
          <w:p w:rsidR="00666447" w:rsidRPr="007E02D9" w:rsidRDefault="00666447" w:rsidP="007E02D9">
            <w:pPr>
              <w:jc w:val="both"/>
            </w:pPr>
            <w:r w:rsidRPr="007E02D9">
              <w:t>Imagine you are a member of a</w:t>
            </w:r>
            <w:r w:rsidR="006C33D0">
              <w:t>n</w:t>
            </w:r>
            <w:r w:rsidRPr="007E02D9">
              <w:t xml:space="preserve"> interview panel and post any five types of interview questions to a candidate.</w:t>
            </w:r>
          </w:p>
        </w:tc>
        <w:tc>
          <w:tcPr>
            <w:tcW w:w="1170" w:type="dxa"/>
            <w:shd w:val="clear" w:color="auto" w:fill="auto"/>
          </w:tcPr>
          <w:p w:rsidR="00666447" w:rsidRPr="007E02D9" w:rsidRDefault="00666447" w:rsidP="007E02D9">
            <w:pPr>
              <w:jc w:val="center"/>
            </w:pPr>
            <w:r w:rsidRPr="007E02D9">
              <w:t>CO4</w:t>
            </w:r>
          </w:p>
        </w:tc>
        <w:tc>
          <w:tcPr>
            <w:tcW w:w="950" w:type="dxa"/>
            <w:shd w:val="clear" w:color="auto" w:fill="auto"/>
          </w:tcPr>
          <w:p w:rsidR="00666447" w:rsidRPr="007E02D9" w:rsidRDefault="00666447" w:rsidP="007E02D9">
            <w:pPr>
              <w:jc w:val="center"/>
            </w:pPr>
            <w:r w:rsidRPr="007E02D9">
              <w:t>5</w:t>
            </w:r>
          </w:p>
        </w:tc>
      </w:tr>
      <w:tr w:rsidR="00666447" w:rsidRPr="007E02D9" w:rsidTr="007E02D9">
        <w:trPr>
          <w:trHeight w:val="90"/>
        </w:trPr>
        <w:tc>
          <w:tcPr>
            <w:tcW w:w="630" w:type="dxa"/>
            <w:shd w:val="clear" w:color="auto" w:fill="auto"/>
          </w:tcPr>
          <w:p w:rsidR="00666447" w:rsidRPr="007E02D9" w:rsidRDefault="00666447" w:rsidP="007E02D9">
            <w:pPr>
              <w:jc w:val="center"/>
            </w:pPr>
          </w:p>
        </w:tc>
        <w:tc>
          <w:tcPr>
            <w:tcW w:w="720" w:type="dxa"/>
            <w:shd w:val="clear" w:color="auto" w:fill="auto"/>
          </w:tcPr>
          <w:p w:rsidR="00666447" w:rsidRPr="007E02D9" w:rsidRDefault="00666447" w:rsidP="007E02D9">
            <w:pPr>
              <w:jc w:val="center"/>
            </w:pPr>
          </w:p>
        </w:tc>
        <w:tc>
          <w:tcPr>
            <w:tcW w:w="7110" w:type="dxa"/>
            <w:shd w:val="clear" w:color="auto" w:fill="auto"/>
          </w:tcPr>
          <w:p w:rsidR="00666447" w:rsidRPr="007E02D9" w:rsidRDefault="00666447" w:rsidP="007E02D9">
            <w:pPr>
              <w:jc w:val="both"/>
            </w:pPr>
          </w:p>
        </w:tc>
        <w:tc>
          <w:tcPr>
            <w:tcW w:w="1170" w:type="dxa"/>
            <w:shd w:val="clear" w:color="auto" w:fill="auto"/>
          </w:tcPr>
          <w:p w:rsidR="00666447" w:rsidRPr="007E02D9" w:rsidRDefault="00666447" w:rsidP="007E02D9">
            <w:pPr>
              <w:jc w:val="center"/>
            </w:pPr>
          </w:p>
        </w:tc>
        <w:tc>
          <w:tcPr>
            <w:tcW w:w="950" w:type="dxa"/>
            <w:shd w:val="clear" w:color="auto" w:fill="auto"/>
          </w:tcPr>
          <w:p w:rsidR="00666447" w:rsidRPr="007E02D9" w:rsidRDefault="00666447" w:rsidP="007E02D9">
            <w:pPr>
              <w:jc w:val="center"/>
            </w:pPr>
          </w:p>
        </w:tc>
      </w:tr>
      <w:tr w:rsidR="00666447" w:rsidRPr="007E02D9" w:rsidTr="007E02D9">
        <w:trPr>
          <w:trHeight w:val="90"/>
        </w:trPr>
        <w:tc>
          <w:tcPr>
            <w:tcW w:w="630" w:type="dxa"/>
            <w:vMerge w:val="restart"/>
            <w:shd w:val="clear" w:color="auto" w:fill="auto"/>
          </w:tcPr>
          <w:p w:rsidR="00666447" w:rsidRPr="007E02D9" w:rsidRDefault="00666447" w:rsidP="007E02D9">
            <w:pPr>
              <w:jc w:val="center"/>
            </w:pPr>
            <w:r w:rsidRPr="007E02D9">
              <w:t>7.</w:t>
            </w:r>
          </w:p>
        </w:tc>
        <w:tc>
          <w:tcPr>
            <w:tcW w:w="720" w:type="dxa"/>
            <w:shd w:val="clear" w:color="auto" w:fill="auto"/>
          </w:tcPr>
          <w:p w:rsidR="00666447" w:rsidRPr="007E02D9" w:rsidRDefault="00666447" w:rsidP="007E02D9">
            <w:pPr>
              <w:jc w:val="center"/>
            </w:pPr>
            <w:r w:rsidRPr="007E02D9">
              <w:t>a.</w:t>
            </w:r>
          </w:p>
        </w:tc>
        <w:tc>
          <w:tcPr>
            <w:tcW w:w="7110" w:type="dxa"/>
            <w:shd w:val="clear" w:color="auto" w:fill="auto"/>
          </w:tcPr>
          <w:p w:rsidR="00666447" w:rsidRPr="007E02D9" w:rsidRDefault="00666447" w:rsidP="007E02D9">
            <w:pPr>
              <w:jc w:val="both"/>
            </w:pPr>
            <w:r w:rsidRPr="007E02D9">
              <w:t xml:space="preserve">Write a letter as the students co-ordinator of your department, to the Managing Director, Taj Vivanta, Coimbatore, to find out the rates for conducting the farewell party on their lawns, enquiring about the catering costs per head, service charges and other details. </w:t>
            </w:r>
          </w:p>
        </w:tc>
        <w:tc>
          <w:tcPr>
            <w:tcW w:w="1170" w:type="dxa"/>
            <w:shd w:val="clear" w:color="auto" w:fill="auto"/>
          </w:tcPr>
          <w:p w:rsidR="00666447" w:rsidRPr="007E02D9" w:rsidRDefault="00666447" w:rsidP="007E02D9">
            <w:pPr>
              <w:jc w:val="center"/>
            </w:pPr>
            <w:r w:rsidRPr="007E02D9">
              <w:t>CO3</w:t>
            </w:r>
          </w:p>
        </w:tc>
        <w:tc>
          <w:tcPr>
            <w:tcW w:w="950" w:type="dxa"/>
            <w:shd w:val="clear" w:color="auto" w:fill="auto"/>
          </w:tcPr>
          <w:p w:rsidR="00666447" w:rsidRPr="007E02D9" w:rsidRDefault="00666447" w:rsidP="007E02D9">
            <w:pPr>
              <w:jc w:val="center"/>
            </w:pPr>
            <w:r w:rsidRPr="007E02D9">
              <w:t>15</w:t>
            </w:r>
          </w:p>
        </w:tc>
      </w:tr>
      <w:tr w:rsidR="00666447" w:rsidRPr="007E02D9" w:rsidTr="007E02D9">
        <w:trPr>
          <w:trHeight w:val="90"/>
        </w:trPr>
        <w:tc>
          <w:tcPr>
            <w:tcW w:w="630" w:type="dxa"/>
            <w:vMerge/>
            <w:shd w:val="clear" w:color="auto" w:fill="auto"/>
          </w:tcPr>
          <w:p w:rsidR="00666447" w:rsidRPr="007E02D9" w:rsidRDefault="00666447" w:rsidP="007E02D9">
            <w:pPr>
              <w:jc w:val="center"/>
            </w:pPr>
          </w:p>
        </w:tc>
        <w:tc>
          <w:tcPr>
            <w:tcW w:w="720" w:type="dxa"/>
            <w:shd w:val="clear" w:color="auto" w:fill="auto"/>
          </w:tcPr>
          <w:p w:rsidR="00666447" w:rsidRPr="007E02D9" w:rsidRDefault="00666447" w:rsidP="007E02D9">
            <w:pPr>
              <w:jc w:val="center"/>
            </w:pPr>
            <w:r w:rsidRPr="007E02D9">
              <w:t>b.</w:t>
            </w:r>
          </w:p>
        </w:tc>
        <w:tc>
          <w:tcPr>
            <w:tcW w:w="7110" w:type="dxa"/>
            <w:shd w:val="clear" w:color="auto" w:fill="auto"/>
          </w:tcPr>
          <w:p w:rsidR="00666447" w:rsidRPr="007E02D9" w:rsidRDefault="00666447" w:rsidP="007E02D9">
            <w:pPr>
              <w:jc w:val="both"/>
            </w:pPr>
            <w:r w:rsidRPr="007E02D9">
              <w:t xml:space="preserve">Wirte a circular impressing upon employees the need to minimize the use of water and power during the summer. </w:t>
            </w:r>
          </w:p>
        </w:tc>
        <w:tc>
          <w:tcPr>
            <w:tcW w:w="1170" w:type="dxa"/>
            <w:shd w:val="clear" w:color="auto" w:fill="auto"/>
          </w:tcPr>
          <w:p w:rsidR="00666447" w:rsidRPr="007E02D9" w:rsidRDefault="00666447" w:rsidP="007E02D9">
            <w:pPr>
              <w:jc w:val="center"/>
            </w:pPr>
            <w:r w:rsidRPr="007E02D9">
              <w:t>CO3</w:t>
            </w:r>
          </w:p>
        </w:tc>
        <w:tc>
          <w:tcPr>
            <w:tcW w:w="950" w:type="dxa"/>
            <w:shd w:val="clear" w:color="auto" w:fill="auto"/>
          </w:tcPr>
          <w:p w:rsidR="00666447" w:rsidRPr="007E02D9" w:rsidRDefault="00666447" w:rsidP="007E02D9">
            <w:pPr>
              <w:jc w:val="center"/>
            </w:pPr>
            <w:r w:rsidRPr="007E02D9">
              <w:t>5</w:t>
            </w:r>
          </w:p>
        </w:tc>
      </w:tr>
      <w:tr w:rsidR="00666447" w:rsidRPr="007E02D9" w:rsidTr="007E02D9">
        <w:trPr>
          <w:trHeight w:val="42"/>
        </w:trPr>
        <w:tc>
          <w:tcPr>
            <w:tcW w:w="10580" w:type="dxa"/>
            <w:gridSpan w:val="5"/>
            <w:shd w:val="clear" w:color="auto" w:fill="auto"/>
          </w:tcPr>
          <w:p w:rsidR="00666447" w:rsidRPr="007E02D9" w:rsidRDefault="00666447" w:rsidP="007E02D9">
            <w:pPr>
              <w:jc w:val="center"/>
            </w:pPr>
            <w:r w:rsidRPr="007E02D9">
              <w:t>(OR)</w:t>
            </w:r>
          </w:p>
        </w:tc>
      </w:tr>
      <w:tr w:rsidR="00666447" w:rsidRPr="007E02D9" w:rsidTr="007E02D9">
        <w:trPr>
          <w:trHeight w:val="42"/>
        </w:trPr>
        <w:tc>
          <w:tcPr>
            <w:tcW w:w="630" w:type="dxa"/>
            <w:shd w:val="clear" w:color="auto" w:fill="auto"/>
          </w:tcPr>
          <w:p w:rsidR="00666447" w:rsidRPr="007E02D9" w:rsidRDefault="00666447" w:rsidP="007E02D9">
            <w:pPr>
              <w:jc w:val="center"/>
            </w:pPr>
            <w:r w:rsidRPr="007E02D9">
              <w:t>8.</w:t>
            </w:r>
          </w:p>
        </w:tc>
        <w:tc>
          <w:tcPr>
            <w:tcW w:w="720" w:type="dxa"/>
            <w:shd w:val="clear" w:color="auto" w:fill="auto"/>
          </w:tcPr>
          <w:p w:rsidR="00666447" w:rsidRPr="007E02D9" w:rsidRDefault="00666447" w:rsidP="007E02D9">
            <w:pPr>
              <w:jc w:val="center"/>
            </w:pPr>
          </w:p>
        </w:tc>
        <w:tc>
          <w:tcPr>
            <w:tcW w:w="7110" w:type="dxa"/>
            <w:shd w:val="clear" w:color="auto" w:fill="auto"/>
          </w:tcPr>
          <w:p w:rsidR="00666447" w:rsidRPr="007E02D9" w:rsidRDefault="009D20B6" w:rsidP="009D20B6">
            <w:pPr>
              <w:jc w:val="both"/>
            </w:pPr>
            <w:r w:rsidRPr="007E02D9">
              <w:t>You work in an Export company and you are looking out for a new agent for international freight. You have identified Globelink and ST Professional as potential agents</w:t>
            </w:r>
            <w:r w:rsidR="00666447" w:rsidRPr="007E02D9">
              <w:t>.</w:t>
            </w:r>
            <w:r w:rsidRPr="007E02D9">
              <w:t xml:space="preserve"> Draft a report to the Exports Sales Manager stating the features of both in terms of experience, world wide destinations and rates</w:t>
            </w:r>
            <w:r w:rsidR="00666447" w:rsidRPr="007E02D9">
              <w:t xml:space="preserve"> </w:t>
            </w:r>
            <w:r w:rsidRPr="007E02D9">
              <w:t xml:space="preserve">and suggest the best of the two. </w:t>
            </w:r>
          </w:p>
        </w:tc>
        <w:tc>
          <w:tcPr>
            <w:tcW w:w="1170" w:type="dxa"/>
            <w:shd w:val="clear" w:color="auto" w:fill="auto"/>
          </w:tcPr>
          <w:p w:rsidR="00666447" w:rsidRPr="007E02D9" w:rsidRDefault="00666447" w:rsidP="007E02D9">
            <w:pPr>
              <w:jc w:val="center"/>
            </w:pPr>
            <w:r w:rsidRPr="007E02D9">
              <w:t>CO3</w:t>
            </w:r>
          </w:p>
        </w:tc>
        <w:tc>
          <w:tcPr>
            <w:tcW w:w="950" w:type="dxa"/>
            <w:shd w:val="clear" w:color="auto" w:fill="auto"/>
          </w:tcPr>
          <w:p w:rsidR="00666447" w:rsidRPr="007E02D9" w:rsidRDefault="00666447" w:rsidP="007E02D9">
            <w:pPr>
              <w:jc w:val="center"/>
            </w:pPr>
            <w:r w:rsidRPr="007E02D9">
              <w:t>20</w:t>
            </w:r>
          </w:p>
        </w:tc>
      </w:tr>
      <w:tr w:rsidR="00666447" w:rsidRPr="007E02D9" w:rsidTr="007E02D9">
        <w:trPr>
          <w:trHeight w:val="42"/>
        </w:trPr>
        <w:tc>
          <w:tcPr>
            <w:tcW w:w="1350" w:type="dxa"/>
            <w:gridSpan w:val="2"/>
            <w:shd w:val="clear" w:color="auto" w:fill="auto"/>
          </w:tcPr>
          <w:p w:rsidR="00666447" w:rsidRPr="007E02D9" w:rsidRDefault="00666447" w:rsidP="007E02D9">
            <w:pPr>
              <w:jc w:val="center"/>
            </w:pPr>
          </w:p>
        </w:tc>
        <w:tc>
          <w:tcPr>
            <w:tcW w:w="7110" w:type="dxa"/>
            <w:shd w:val="clear" w:color="auto" w:fill="auto"/>
          </w:tcPr>
          <w:p w:rsidR="00666447" w:rsidRPr="007E02D9" w:rsidRDefault="00666447" w:rsidP="006A6BA6">
            <w:pPr>
              <w:rPr>
                <w:b/>
                <w:u w:val="single"/>
              </w:rPr>
            </w:pPr>
          </w:p>
        </w:tc>
        <w:tc>
          <w:tcPr>
            <w:tcW w:w="1170" w:type="dxa"/>
            <w:shd w:val="clear" w:color="auto" w:fill="auto"/>
          </w:tcPr>
          <w:p w:rsidR="00666447" w:rsidRPr="007E02D9" w:rsidRDefault="00666447" w:rsidP="007E02D9">
            <w:pPr>
              <w:jc w:val="center"/>
            </w:pPr>
          </w:p>
        </w:tc>
        <w:tc>
          <w:tcPr>
            <w:tcW w:w="950" w:type="dxa"/>
            <w:shd w:val="clear" w:color="auto" w:fill="auto"/>
          </w:tcPr>
          <w:p w:rsidR="00666447" w:rsidRPr="007E02D9" w:rsidRDefault="00666447" w:rsidP="007E02D9">
            <w:pPr>
              <w:jc w:val="center"/>
            </w:pPr>
          </w:p>
        </w:tc>
      </w:tr>
      <w:tr w:rsidR="00666447" w:rsidRPr="007E02D9" w:rsidTr="007E02D9">
        <w:trPr>
          <w:trHeight w:val="42"/>
        </w:trPr>
        <w:tc>
          <w:tcPr>
            <w:tcW w:w="1350" w:type="dxa"/>
            <w:gridSpan w:val="2"/>
            <w:shd w:val="clear" w:color="auto" w:fill="auto"/>
          </w:tcPr>
          <w:p w:rsidR="00666447" w:rsidRPr="007E02D9" w:rsidRDefault="00666447" w:rsidP="007E02D9">
            <w:pPr>
              <w:jc w:val="center"/>
            </w:pPr>
          </w:p>
        </w:tc>
        <w:tc>
          <w:tcPr>
            <w:tcW w:w="7110" w:type="dxa"/>
            <w:shd w:val="clear" w:color="auto" w:fill="auto"/>
          </w:tcPr>
          <w:p w:rsidR="00666447" w:rsidRPr="007E02D9" w:rsidRDefault="00666447" w:rsidP="006A6BA6">
            <w:pPr>
              <w:rPr>
                <w:u w:val="single"/>
              </w:rPr>
            </w:pPr>
            <w:r w:rsidRPr="007E02D9">
              <w:rPr>
                <w:b/>
                <w:u w:val="single"/>
              </w:rPr>
              <w:t>Compulsory</w:t>
            </w:r>
            <w:r w:rsidRPr="007E02D9">
              <w:rPr>
                <w:u w:val="single"/>
              </w:rPr>
              <w:t>:</w:t>
            </w:r>
          </w:p>
        </w:tc>
        <w:tc>
          <w:tcPr>
            <w:tcW w:w="1170" w:type="dxa"/>
            <w:shd w:val="clear" w:color="auto" w:fill="auto"/>
          </w:tcPr>
          <w:p w:rsidR="00666447" w:rsidRPr="007E02D9" w:rsidRDefault="00666447" w:rsidP="007E02D9">
            <w:pPr>
              <w:jc w:val="center"/>
            </w:pPr>
          </w:p>
        </w:tc>
        <w:tc>
          <w:tcPr>
            <w:tcW w:w="950" w:type="dxa"/>
            <w:shd w:val="clear" w:color="auto" w:fill="auto"/>
          </w:tcPr>
          <w:p w:rsidR="00666447" w:rsidRPr="007E02D9" w:rsidRDefault="00666447" w:rsidP="007E02D9">
            <w:pPr>
              <w:jc w:val="center"/>
            </w:pPr>
          </w:p>
        </w:tc>
      </w:tr>
      <w:tr w:rsidR="00666447" w:rsidRPr="007E02D9" w:rsidTr="007E02D9">
        <w:trPr>
          <w:trHeight w:val="42"/>
        </w:trPr>
        <w:tc>
          <w:tcPr>
            <w:tcW w:w="630" w:type="dxa"/>
            <w:shd w:val="clear" w:color="auto" w:fill="auto"/>
          </w:tcPr>
          <w:p w:rsidR="00666447" w:rsidRPr="007E02D9" w:rsidRDefault="00666447" w:rsidP="007E02D9">
            <w:pPr>
              <w:jc w:val="center"/>
            </w:pPr>
            <w:r w:rsidRPr="007E02D9">
              <w:t>9.</w:t>
            </w:r>
          </w:p>
        </w:tc>
        <w:tc>
          <w:tcPr>
            <w:tcW w:w="720" w:type="dxa"/>
            <w:shd w:val="clear" w:color="auto" w:fill="auto"/>
          </w:tcPr>
          <w:p w:rsidR="00666447" w:rsidRPr="007E02D9" w:rsidRDefault="00666447" w:rsidP="007E02D9">
            <w:pPr>
              <w:jc w:val="center"/>
            </w:pPr>
          </w:p>
        </w:tc>
        <w:tc>
          <w:tcPr>
            <w:tcW w:w="7110" w:type="dxa"/>
            <w:shd w:val="clear" w:color="auto" w:fill="auto"/>
          </w:tcPr>
          <w:p w:rsidR="00666447" w:rsidRPr="007E02D9" w:rsidRDefault="00666447" w:rsidP="006C33D0">
            <w:pPr>
              <w:jc w:val="both"/>
            </w:pPr>
            <w:r w:rsidRPr="007E02D9">
              <w:t xml:space="preserve">Prepare a power </w:t>
            </w:r>
            <w:r w:rsidR="006C33D0">
              <w:t xml:space="preserve">point </w:t>
            </w:r>
            <w:r w:rsidRPr="007E02D9">
              <w:t xml:space="preserve">presentation of 15 </w:t>
            </w:r>
            <w:r w:rsidR="00391C6F" w:rsidRPr="007E02D9">
              <w:t>-</w:t>
            </w:r>
            <w:r w:rsidRPr="007E02D9">
              <w:t xml:space="preserve"> 20 slides on the topic </w:t>
            </w:r>
            <w:r w:rsidRPr="007E02D9">
              <w:rPr>
                <w:i/>
              </w:rPr>
              <w:t xml:space="preserve">Digital India.  </w:t>
            </w:r>
          </w:p>
        </w:tc>
        <w:tc>
          <w:tcPr>
            <w:tcW w:w="1170" w:type="dxa"/>
            <w:shd w:val="clear" w:color="auto" w:fill="auto"/>
          </w:tcPr>
          <w:p w:rsidR="00666447" w:rsidRPr="007E02D9" w:rsidRDefault="00666447" w:rsidP="007E02D9">
            <w:pPr>
              <w:jc w:val="center"/>
            </w:pPr>
            <w:r w:rsidRPr="007E02D9">
              <w:t>CO5</w:t>
            </w:r>
          </w:p>
        </w:tc>
        <w:tc>
          <w:tcPr>
            <w:tcW w:w="950" w:type="dxa"/>
            <w:shd w:val="clear" w:color="auto" w:fill="auto"/>
          </w:tcPr>
          <w:p w:rsidR="00666447" w:rsidRPr="007E02D9" w:rsidRDefault="00666447" w:rsidP="007E02D9">
            <w:pPr>
              <w:jc w:val="center"/>
            </w:pPr>
            <w:r w:rsidRPr="007E02D9">
              <w:t>20</w:t>
            </w:r>
          </w:p>
        </w:tc>
      </w:tr>
    </w:tbl>
    <w:p w:rsidR="008C7BA2" w:rsidRDefault="008C7BA2" w:rsidP="00391C6F"/>
    <w:sectPr w:rsidR="008C7BA2" w:rsidSect="006C33D0">
      <w:pgSz w:w="11907" w:h="16839" w:code="9"/>
      <w:pgMar w:top="360"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ECC6119"/>
    <w:multiLevelType w:val="hybridMultilevel"/>
    <w:tmpl w:val="2124E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compat/>
  <w:rsids>
    <w:rsidRoot w:val="002E336A"/>
    <w:rsid w:val="0000691E"/>
    <w:rsid w:val="00023B9E"/>
    <w:rsid w:val="00060CB9"/>
    <w:rsid w:val="00061821"/>
    <w:rsid w:val="000E180A"/>
    <w:rsid w:val="000E4455"/>
    <w:rsid w:val="000F143C"/>
    <w:rsid w:val="000F3EFE"/>
    <w:rsid w:val="001D41FE"/>
    <w:rsid w:val="001D670F"/>
    <w:rsid w:val="001E2222"/>
    <w:rsid w:val="001F54D1"/>
    <w:rsid w:val="001F7E9B"/>
    <w:rsid w:val="00200165"/>
    <w:rsid w:val="00204EB0"/>
    <w:rsid w:val="00211ABA"/>
    <w:rsid w:val="00235351"/>
    <w:rsid w:val="00266439"/>
    <w:rsid w:val="0026653D"/>
    <w:rsid w:val="002D09FF"/>
    <w:rsid w:val="002D7611"/>
    <w:rsid w:val="002D76BB"/>
    <w:rsid w:val="002E336A"/>
    <w:rsid w:val="002E552A"/>
    <w:rsid w:val="00304757"/>
    <w:rsid w:val="00314392"/>
    <w:rsid w:val="003206DF"/>
    <w:rsid w:val="00323989"/>
    <w:rsid w:val="00324247"/>
    <w:rsid w:val="00380146"/>
    <w:rsid w:val="003855F1"/>
    <w:rsid w:val="00391C6F"/>
    <w:rsid w:val="003A48C5"/>
    <w:rsid w:val="003B14BC"/>
    <w:rsid w:val="003B1F06"/>
    <w:rsid w:val="003C6BB4"/>
    <w:rsid w:val="003D6DA3"/>
    <w:rsid w:val="003F728C"/>
    <w:rsid w:val="00460118"/>
    <w:rsid w:val="0046314C"/>
    <w:rsid w:val="0046787F"/>
    <w:rsid w:val="004F787A"/>
    <w:rsid w:val="00500D7C"/>
    <w:rsid w:val="00501F18"/>
    <w:rsid w:val="0050571C"/>
    <w:rsid w:val="005133D7"/>
    <w:rsid w:val="005527A4"/>
    <w:rsid w:val="00552CF0"/>
    <w:rsid w:val="005814FF"/>
    <w:rsid w:val="00581B1F"/>
    <w:rsid w:val="00590AF2"/>
    <w:rsid w:val="0059663E"/>
    <w:rsid w:val="005D0F4A"/>
    <w:rsid w:val="005D3355"/>
    <w:rsid w:val="005F011C"/>
    <w:rsid w:val="0062605C"/>
    <w:rsid w:val="0064710A"/>
    <w:rsid w:val="00666447"/>
    <w:rsid w:val="00670A67"/>
    <w:rsid w:val="00681B25"/>
    <w:rsid w:val="006A6BA6"/>
    <w:rsid w:val="006C1D35"/>
    <w:rsid w:val="006C33D0"/>
    <w:rsid w:val="006C39BE"/>
    <w:rsid w:val="006C7354"/>
    <w:rsid w:val="00714C68"/>
    <w:rsid w:val="00725A0A"/>
    <w:rsid w:val="007326F6"/>
    <w:rsid w:val="0073680B"/>
    <w:rsid w:val="007E02D9"/>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D20B6"/>
    <w:rsid w:val="009E09A3"/>
    <w:rsid w:val="00A47E2A"/>
    <w:rsid w:val="00A65C87"/>
    <w:rsid w:val="00AA3F2E"/>
    <w:rsid w:val="00AA5E39"/>
    <w:rsid w:val="00AA6B40"/>
    <w:rsid w:val="00AE264C"/>
    <w:rsid w:val="00B009B1"/>
    <w:rsid w:val="00B05E20"/>
    <w:rsid w:val="00B20598"/>
    <w:rsid w:val="00B253AE"/>
    <w:rsid w:val="00B42734"/>
    <w:rsid w:val="00B60E7E"/>
    <w:rsid w:val="00B83AB6"/>
    <w:rsid w:val="00B939EF"/>
    <w:rsid w:val="00BA2F7E"/>
    <w:rsid w:val="00BA539E"/>
    <w:rsid w:val="00BB5C6B"/>
    <w:rsid w:val="00BC7D01"/>
    <w:rsid w:val="00BD46E9"/>
    <w:rsid w:val="00BE572D"/>
    <w:rsid w:val="00BF25ED"/>
    <w:rsid w:val="00BF3DE7"/>
    <w:rsid w:val="00C12907"/>
    <w:rsid w:val="00C33FFF"/>
    <w:rsid w:val="00C3743D"/>
    <w:rsid w:val="00C60C6A"/>
    <w:rsid w:val="00C71847"/>
    <w:rsid w:val="00C81140"/>
    <w:rsid w:val="00C95F18"/>
    <w:rsid w:val="00CB2395"/>
    <w:rsid w:val="00CB4A2D"/>
    <w:rsid w:val="00CB7A50"/>
    <w:rsid w:val="00CD31A5"/>
    <w:rsid w:val="00CE1825"/>
    <w:rsid w:val="00CE5503"/>
    <w:rsid w:val="00D0319F"/>
    <w:rsid w:val="00D3698C"/>
    <w:rsid w:val="00D449FE"/>
    <w:rsid w:val="00D62341"/>
    <w:rsid w:val="00D64FF9"/>
    <w:rsid w:val="00D805C4"/>
    <w:rsid w:val="00D85619"/>
    <w:rsid w:val="00D94D54"/>
    <w:rsid w:val="00DB38C1"/>
    <w:rsid w:val="00DD1984"/>
    <w:rsid w:val="00DE0497"/>
    <w:rsid w:val="00E22D22"/>
    <w:rsid w:val="00E44059"/>
    <w:rsid w:val="00E54572"/>
    <w:rsid w:val="00E5735F"/>
    <w:rsid w:val="00E577A9"/>
    <w:rsid w:val="00E64588"/>
    <w:rsid w:val="00E70A47"/>
    <w:rsid w:val="00E824B7"/>
    <w:rsid w:val="00EA0CB8"/>
    <w:rsid w:val="00EB0EE0"/>
    <w:rsid w:val="00EB26EF"/>
    <w:rsid w:val="00F11EDB"/>
    <w:rsid w:val="00F1473D"/>
    <w:rsid w:val="00F162EA"/>
    <w:rsid w:val="00F208C0"/>
    <w:rsid w:val="00F266A7"/>
    <w:rsid w:val="00F32118"/>
    <w:rsid w:val="00F34585"/>
    <w:rsid w:val="00F55D6F"/>
    <w:rsid w:val="00F969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91F60-DBC1-475B-AD68-CF6721D81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1847</Characters>
  <Application>Microsoft Office Word</Application>
  <DocSecurity>0</DocSecurity>
  <Lines>167</Lines>
  <Paragraphs>132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2018-02-03T04:50:00Z</cp:lastPrinted>
  <dcterms:created xsi:type="dcterms:W3CDTF">2019-11-28T06:38:00Z</dcterms:created>
  <dcterms:modified xsi:type="dcterms:W3CDTF">2019-11-28T06:38:00Z</dcterms:modified>
</cp:coreProperties>
</file>