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174530" w:rsidRDefault="00874F8C" w:rsidP="00174530">
      <w:pPr>
        <w:jc w:val="right"/>
        <w:rPr>
          <w:bCs/>
        </w:rPr>
      </w:pPr>
      <w:proofErr w:type="gramStart"/>
      <w:r w:rsidRPr="00174530">
        <w:rPr>
          <w:bCs/>
        </w:rPr>
        <w:t>Reg.</w:t>
      </w:r>
      <w:r w:rsidR="00174530">
        <w:rPr>
          <w:bCs/>
        </w:rPr>
        <w:t xml:space="preserve"> </w:t>
      </w:r>
      <w:r w:rsidRPr="00174530">
        <w:rPr>
          <w:bCs/>
        </w:rPr>
        <w:t>No.</w:t>
      </w:r>
      <w:proofErr w:type="gramEnd"/>
      <w:r w:rsidRPr="00174530">
        <w:rPr>
          <w:bCs/>
        </w:rPr>
        <w:t xml:space="preserve"> _____________</w:t>
      </w:r>
    </w:p>
    <w:p w:rsidR="00B34088" w:rsidRPr="00E824B7" w:rsidRDefault="00174530" w:rsidP="00CA67FB">
      <w:pPr>
        <w:jc w:val="center"/>
        <w:rPr>
          <w:rFonts w:ascii="Arial" w:hAnsi="Arial" w:cs="Arial"/>
          <w:bCs/>
        </w:rPr>
      </w:pPr>
      <w:r w:rsidRPr="00174530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Pr="00150344" w:rsidRDefault="00AA5129" w:rsidP="00B34088">
      <w:pPr>
        <w:jc w:val="center"/>
        <w:rPr>
          <w:b/>
          <w:sz w:val="28"/>
          <w:szCs w:val="28"/>
        </w:rPr>
      </w:pPr>
      <w:r w:rsidRPr="00150344">
        <w:rPr>
          <w:b/>
          <w:sz w:val="28"/>
          <w:szCs w:val="28"/>
        </w:rPr>
        <w:t xml:space="preserve">End Semester </w:t>
      </w:r>
      <w:r w:rsidR="00B34088" w:rsidRPr="00150344">
        <w:rPr>
          <w:b/>
          <w:sz w:val="28"/>
          <w:szCs w:val="28"/>
        </w:rPr>
        <w:t xml:space="preserve">Examination – </w:t>
      </w:r>
      <w:r w:rsidR="00174530" w:rsidRPr="00150344">
        <w:rPr>
          <w:b/>
          <w:sz w:val="28"/>
          <w:szCs w:val="28"/>
        </w:rPr>
        <w:t xml:space="preserve">Nov </w:t>
      </w:r>
      <w:r w:rsidR="004E2DFF" w:rsidRPr="00150344">
        <w:rPr>
          <w:b/>
          <w:sz w:val="28"/>
          <w:szCs w:val="28"/>
        </w:rPr>
        <w:t>/</w:t>
      </w:r>
      <w:r w:rsidR="00174530" w:rsidRPr="00150344">
        <w:rPr>
          <w:b/>
          <w:sz w:val="28"/>
          <w:szCs w:val="28"/>
        </w:rPr>
        <w:t xml:space="preserve"> Dec</w:t>
      </w:r>
      <w:r w:rsidR="00C32DBD" w:rsidRPr="00150344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3238BB" w:rsidTr="007255C8">
        <w:tc>
          <w:tcPr>
            <w:tcW w:w="1616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3238BB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3238BB" w:rsidTr="007255C8">
        <w:tc>
          <w:tcPr>
            <w:tcW w:w="1616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3238BB" w:rsidRDefault="005567BC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18EI3017</w:t>
            </w:r>
          </w:p>
        </w:tc>
        <w:tc>
          <w:tcPr>
            <w:tcW w:w="1890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3hrs</w:t>
            </w:r>
          </w:p>
        </w:tc>
      </w:tr>
      <w:tr w:rsidR="0019020D" w:rsidRPr="003238BB" w:rsidTr="007255C8">
        <w:tc>
          <w:tcPr>
            <w:tcW w:w="1616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 xml:space="preserve">Sub. </w:t>
            </w:r>
            <w:proofErr w:type="gramStart"/>
            <w:r w:rsidRPr="003238BB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3238BB" w:rsidRDefault="005567BC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OPTIMIZATION TECHNIQUES FOR EMBEDDED SYSTEMS</w:t>
            </w:r>
          </w:p>
        </w:tc>
        <w:tc>
          <w:tcPr>
            <w:tcW w:w="1890" w:type="dxa"/>
          </w:tcPr>
          <w:p w:rsidR="0019020D" w:rsidRPr="003238BB" w:rsidRDefault="0019020D" w:rsidP="00174530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 xml:space="preserve">Max. </w:t>
            </w:r>
            <w:proofErr w:type="gramStart"/>
            <w:r w:rsidR="00174530" w:rsidRPr="003238BB">
              <w:rPr>
                <w:b/>
                <w:szCs w:val="24"/>
              </w:rPr>
              <w:t>M</w:t>
            </w:r>
            <w:r w:rsidRPr="003238BB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3238BB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238BB">
              <w:rPr>
                <w:b/>
                <w:szCs w:val="24"/>
              </w:rPr>
              <w:t>100</w:t>
            </w:r>
          </w:p>
        </w:tc>
      </w:tr>
    </w:tbl>
    <w:p w:rsidR="002E336A" w:rsidRPr="003238BB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86"/>
        <w:gridCol w:w="929"/>
      </w:tblGrid>
      <w:tr w:rsidR="00A7142F" w:rsidRPr="003238BB" w:rsidTr="00150344">
        <w:trPr>
          <w:trHeight w:val="132"/>
        </w:trPr>
        <w:tc>
          <w:tcPr>
            <w:tcW w:w="303" w:type="pct"/>
            <w:shd w:val="clear" w:color="auto" w:fill="auto"/>
          </w:tcPr>
          <w:p w:rsidR="00A7142F" w:rsidRPr="003238BB" w:rsidRDefault="00A7142F" w:rsidP="00565E64">
            <w:pPr>
              <w:jc w:val="center"/>
              <w:rPr>
                <w:b/>
              </w:rPr>
            </w:pPr>
            <w:r w:rsidRPr="003238BB">
              <w:rPr>
                <w:b/>
              </w:rPr>
              <w:t>Q. No.</w:t>
            </w:r>
          </w:p>
        </w:tc>
        <w:tc>
          <w:tcPr>
            <w:tcW w:w="337" w:type="pct"/>
            <w:shd w:val="clear" w:color="auto" w:fill="auto"/>
          </w:tcPr>
          <w:p w:rsidR="00A7142F" w:rsidRPr="003238BB" w:rsidRDefault="00A7142F" w:rsidP="00565E64">
            <w:pPr>
              <w:jc w:val="center"/>
              <w:rPr>
                <w:b/>
              </w:rPr>
            </w:pPr>
            <w:r w:rsidRPr="003238BB">
              <w:rPr>
                <w:b/>
              </w:rPr>
              <w:t>Sub Div.</w:t>
            </w:r>
          </w:p>
        </w:tc>
        <w:tc>
          <w:tcPr>
            <w:tcW w:w="3370" w:type="pct"/>
            <w:shd w:val="clear" w:color="auto" w:fill="auto"/>
          </w:tcPr>
          <w:p w:rsidR="00A7142F" w:rsidRPr="003238BB" w:rsidRDefault="00A7142F" w:rsidP="00565E64">
            <w:pPr>
              <w:jc w:val="center"/>
              <w:rPr>
                <w:b/>
              </w:rPr>
            </w:pPr>
            <w:r w:rsidRPr="003238BB">
              <w:rPr>
                <w:b/>
              </w:rPr>
              <w:t>Questions</w:t>
            </w:r>
          </w:p>
          <w:p w:rsidR="00A7142F" w:rsidRPr="003238BB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A7142F" w:rsidRPr="003238BB" w:rsidRDefault="00A7142F" w:rsidP="00565E64">
            <w:pPr>
              <w:rPr>
                <w:b/>
              </w:rPr>
            </w:pPr>
            <w:r w:rsidRPr="003238BB">
              <w:rPr>
                <w:b/>
              </w:rPr>
              <w:t>Course Outcome</w:t>
            </w:r>
          </w:p>
        </w:tc>
        <w:tc>
          <w:tcPr>
            <w:tcW w:w="435" w:type="pct"/>
          </w:tcPr>
          <w:p w:rsidR="00A7142F" w:rsidRPr="003238BB" w:rsidRDefault="00A7142F" w:rsidP="00565E64">
            <w:pPr>
              <w:rPr>
                <w:b/>
              </w:rPr>
            </w:pPr>
            <w:r w:rsidRPr="003238BB">
              <w:rPr>
                <w:b/>
              </w:rPr>
              <w:t>Marks</w:t>
            </w:r>
          </w:p>
        </w:tc>
      </w:tr>
      <w:tr w:rsidR="00174530" w:rsidRPr="003238BB" w:rsidTr="0017453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174530" w:rsidRPr="003238BB" w:rsidRDefault="00174530" w:rsidP="00174530">
            <w:pPr>
              <w:jc w:val="center"/>
              <w:rPr>
                <w:b/>
                <w:u w:val="single"/>
              </w:rPr>
            </w:pPr>
          </w:p>
          <w:p w:rsidR="00174530" w:rsidRPr="003238BB" w:rsidRDefault="00174530" w:rsidP="00174530">
            <w:pPr>
              <w:jc w:val="center"/>
              <w:rPr>
                <w:b/>
                <w:u w:val="single"/>
              </w:rPr>
            </w:pPr>
            <w:r w:rsidRPr="003238BB">
              <w:rPr>
                <w:b/>
                <w:u w:val="single"/>
              </w:rPr>
              <w:t>ANSWER ANY FIVE  QUESTIONS (5 x 16 = 80 Marks)</w:t>
            </w:r>
          </w:p>
          <w:p w:rsidR="00174530" w:rsidRPr="003238BB" w:rsidRDefault="00174530" w:rsidP="00565E64">
            <w:pPr>
              <w:rPr>
                <w:b/>
              </w:rPr>
            </w:pPr>
          </w:p>
        </w:tc>
      </w:tr>
      <w:tr w:rsidR="00A7142F" w:rsidRPr="003238BB" w:rsidTr="00150344">
        <w:trPr>
          <w:trHeight w:val="611"/>
        </w:trPr>
        <w:tc>
          <w:tcPr>
            <w:tcW w:w="303" w:type="pct"/>
            <w:vMerge w:val="restart"/>
            <w:shd w:val="clear" w:color="auto" w:fill="auto"/>
          </w:tcPr>
          <w:p w:rsidR="00A7142F" w:rsidRPr="003238BB" w:rsidRDefault="00A7142F" w:rsidP="00565E64">
            <w:pPr>
              <w:jc w:val="center"/>
            </w:pPr>
            <w:r w:rsidRPr="003238BB">
              <w:t>1.</w:t>
            </w:r>
          </w:p>
        </w:tc>
        <w:tc>
          <w:tcPr>
            <w:tcW w:w="337" w:type="pct"/>
            <w:shd w:val="clear" w:color="auto" w:fill="auto"/>
          </w:tcPr>
          <w:p w:rsidR="00A7142F" w:rsidRPr="003238BB" w:rsidRDefault="00A7142F" w:rsidP="00565E64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A7142F" w:rsidRPr="003238BB" w:rsidRDefault="005C4742" w:rsidP="00373704">
            <w:pPr>
              <w:jc w:val="both"/>
            </w:pPr>
            <w:r w:rsidRPr="003238BB">
              <w:t>Discuss</w:t>
            </w:r>
            <w:r w:rsidR="006F0CD1">
              <w:t xml:space="preserve"> </w:t>
            </w:r>
            <w:r w:rsidRPr="003238BB">
              <w:t>about the simple artificial neuron and derive the calculation of net input.</w:t>
            </w:r>
          </w:p>
        </w:tc>
        <w:tc>
          <w:tcPr>
            <w:tcW w:w="555" w:type="pct"/>
            <w:shd w:val="clear" w:color="auto" w:fill="auto"/>
          </w:tcPr>
          <w:p w:rsidR="00A7142F" w:rsidRPr="003238BB" w:rsidRDefault="00C206AC" w:rsidP="001A1B78">
            <w:pPr>
              <w:jc w:val="center"/>
            </w:pPr>
            <w:r w:rsidRPr="003238BB">
              <w:t>CO1</w:t>
            </w:r>
          </w:p>
        </w:tc>
        <w:tc>
          <w:tcPr>
            <w:tcW w:w="435" w:type="pct"/>
          </w:tcPr>
          <w:p w:rsidR="00A7142F" w:rsidRPr="003238BB" w:rsidRDefault="00C206AC" w:rsidP="00565E64">
            <w:pPr>
              <w:jc w:val="center"/>
            </w:pPr>
            <w:r w:rsidRPr="003238BB">
              <w:t>8</w:t>
            </w:r>
          </w:p>
        </w:tc>
      </w:tr>
      <w:tr w:rsidR="00C206AC" w:rsidRPr="003238BB" w:rsidTr="006F0CD1">
        <w:trPr>
          <w:trHeight w:val="359"/>
        </w:trPr>
        <w:tc>
          <w:tcPr>
            <w:tcW w:w="303" w:type="pct"/>
            <w:vMerge/>
            <w:shd w:val="clear" w:color="auto" w:fill="auto"/>
          </w:tcPr>
          <w:p w:rsidR="00C206AC" w:rsidRPr="003238BB" w:rsidRDefault="00C206AC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C206AC" w:rsidRPr="003238BB" w:rsidRDefault="00C206AC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C206AC" w:rsidRPr="003238BB" w:rsidRDefault="00C206AC" w:rsidP="006F0CD1">
            <w:pPr>
              <w:jc w:val="both"/>
            </w:pPr>
            <w:r w:rsidRPr="003238BB">
              <w:t xml:space="preserve">Explain in detail </w:t>
            </w:r>
            <w:r w:rsidR="006F0CD1">
              <w:t>the</w:t>
            </w:r>
            <w:r w:rsidRPr="003238BB">
              <w:t xml:space="preserve"> back propagation network training with flowchart.  </w:t>
            </w:r>
          </w:p>
        </w:tc>
        <w:tc>
          <w:tcPr>
            <w:tcW w:w="555" w:type="pct"/>
            <w:shd w:val="clear" w:color="auto" w:fill="auto"/>
          </w:tcPr>
          <w:p w:rsidR="00C206AC" w:rsidRPr="003238BB" w:rsidRDefault="00C206AC" w:rsidP="001A1B78">
            <w:pPr>
              <w:jc w:val="center"/>
            </w:pPr>
            <w:r w:rsidRPr="003238BB">
              <w:t>CO1</w:t>
            </w:r>
          </w:p>
        </w:tc>
        <w:tc>
          <w:tcPr>
            <w:tcW w:w="435" w:type="pct"/>
          </w:tcPr>
          <w:p w:rsidR="00C206AC" w:rsidRPr="003238BB" w:rsidRDefault="00C206AC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</w:p>
        </w:tc>
      </w:tr>
      <w:tr w:rsidR="00C206AC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C206AC" w:rsidRPr="003238BB" w:rsidRDefault="00C206AC" w:rsidP="00C206AC">
            <w:pPr>
              <w:jc w:val="center"/>
            </w:pPr>
            <w:r w:rsidRPr="003238BB">
              <w:t>2.</w:t>
            </w:r>
          </w:p>
        </w:tc>
        <w:tc>
          <w:tcPr>
            <w:tcW w:w="337" w:type="pct"/>
            <w:shd w:val="clear" w:color="auto" w:fill="auto"/>
          </w:tcPr>
          <w:p w:rsidR="00C206AC" w:rsidRPr="003238BB" w:rsidRDefault="00C206AC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206AC" w:rsidRPr="003238BB" w:rsidRDefault="00C206AC" w:rsidP="00373704">
            <w:pPr>
              <w:jc w:val="both"/>
            </w:pPr>
            <w:r w:rsidRPr="003238BB">
              <w:t>Perform two training steps for the neural network using the windrow-</w:t>
            </w:r>
            <w:proofErr w:type="spellStart"/>
            <w:r w:rsidRPr="003238BB">
              <w:t>hoff</w:t>
            </w:r>
            <w:proofErr w:type="spellEnd"/>
            <w:r w:rsidRPr="003238BB">
              <w:t xml:space="preserve"> learning rule. Assume the training </w:t>
            </w:r>
            <w:proofErr w:type="gramStart"/>
            <w:r w:rsidRPr="003238BB">
              <w:t>data  x1</w:t>
            </w:r>
            <w:proofErr w:type="gramEnd"/>
            <w:r w:rsidRPr="003238BB">
              <w:t>=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/>
                                        <w:i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eastAsia="Cambria Math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eastAsia="Cambria Math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mr>
              </m:m>
            </m:oMath>
            <w:r w:rsidRPr="003238BB">
              <w:t xml:space="preserve"> ,  d1=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mr>
              </m:m>
            </m:oMath>
            <w:r w:rsidRPr="003238BB">
              <w:t xml:space="preserve">  , x2=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</w:rPr>
                                <m:t>-</m:t>
                              </m:r>
                              <m:r>
                                <w:rPr>
                                  <w:rFonts w:ascii="Cambria Math"/>
                                </w:rPr>
                                <m:t>2</m:t>
                              </m:r>
                              <m:ctrlPr>
                                <w:rPr>
                                  <w:rFonts w:ascii="Cambria Math" w:eastAsia="Cambria Math" w:hAnsi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w:rPr>
                                  <w:rFonts w:eastAsia="Cambria Math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="Cambria Math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mr>
              </m:m>
            </m:oMath>
            <w:r w:rsidRPr="003238BB">
              <w:t xml:space="preserve"> , d2=1 and initial weight vector is w1= </w:t>
            </w:r>
            <m:oMath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(1</m:t>
                    </m:r>
                  </m:e>
                  <m:e>
                    <m:r>
                      <w:rPr>
                        <w:rFonts w:ascii="Cambria Math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</w:rPr>
                      <m:t>1)</m:t>
                    </m:r>
                  </m:e>
                </m:mr>
              </m:m>
            </m:oMath>
            <w:r w:rsidRPr="003238BB">
              <w:rPr>
                <w:vertAlign w:val="superscript"/>
              </w:rPr>
              <w:t xml:space="preserve">t </w:t>
            </w:r>
            <w:r w:rsidRPr="003238BB">
              <w:t>with µ=1 and c=0.25</w:t>
            </w:r>
            <w:r w:rsidR="00373704" w:rsidRPr="003238BB">
              <w:t>.</w:t>
            </w:r>
          </w:p>
        </w:tc>
        <w:tc>
          <w:tcPr>
            <w:tcW w:w="555" w:type="pct"/>
            <w:shd w:val="clear" w:color="auto" w:fill="auto"/>
          </w:tcPr>
          <w:p w:rsidR="00C206AC" w:rsidRPr="003238BB" w:rsidRDefault="00C206AC" w:rsidP="001A1B78">
            <w:pPr>
              <w:jc w:val="center"/>
            </w:pPr>
            <w:r w:rsidRPr="003238BB">
              <w:t>CO1</w:t>
            </w:r>
          </w:p>
        </w:tc>
        <w:tc>
          <w:tcPr>
            <w:tcW w:w="435" w:type="pct"/>
          </w:tcPr>
          <w:p w:rsidR="00C206AC" w:rsidRPr="003238BB" w:rsidRDefault="00C206AC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</w:p>
        </w:tc>
      </w:tr>
      <w:tr w:rsidR="00373704" w:rsidRPr="003238BB" w:rsidTr="00150344">
        <w:trPr>
          <w:trHeight w:val="647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3.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t>Illustrate the implementation of fuzzy logic controller using MATLAB fuzzy logic control toolbox with a suitable example.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CO2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t xml:space="preserve">Discuss steps </w:t>
            </w:r>
            <w:proofErr w:type="spellStart"/>
            <w:r w:rsidRPr="003238BB">
              <w:t>involed</w:t>
            </w:r>
            <w:proofErr w:type="spellEnd"/>
            <w:r w:rsidRPr="003238BB">
              <w:t xml:space="preserve"> in ANFIS optimization technique with relevant example.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CO3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</w:p>
        </w:tc>
      </w:tr>
      <w:tr w:rsidR="00373704" w:rsidRPr="003238BB" w:rsidTr="00150344">
        <w:trPr>
          <w:trHeight w:val="944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4.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6F0CD1" w:rsidRDefault="00373704" w:rsidP="00373704">
            <w:pPr>
              <w:pStyle w:val="Title"/>
              <w:jc w:val="both"/>
              <w:rPr>
                <w:szCs w:val="24"/>
              </w:rPr>
            </w:pPr>
            <w:r w:rsidRPr="003238BB">
              <w:rPr>
                <w:szCs w:val="24"/>
              </w:rPr>
              <w:t xml:space="preserve">Solve the following </w:t>
            </w:r>
            <w:r w:rsidRPr="006F0CD1">
              <w:rPr>
                <w:szCs w:val="24"/>
              </w:rPr>
              <w:t>linear programming problem using simplex method. Maximize z=</w:t>
            </w:r>
            <m:oMath>
              <m:r>
                <w:rPr>
                  <w:rFonts w:ascii="Cambria Math"/>
                  <w:szCs w:val="24"/>
                </w:rPr>
                <m:t>12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</w:rPr>
                    <m:t>16</m:t>
                  </m:r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2</m:t>
                  </m:r>
                </m:sub>
              </m:sSub>
            </m:oMath>
            <w:r w:rsidRPr="006F0CD1">
              <w:rPr>
                <w:szCs w:val="24"/>
              </w:rPr>
              <w:t xml:space="preserve"> subject to the constrain</w:t>
            </w:r>
            <w:r w:rsidR="006F0CD1">
              <w:rPr>
                <w:szCs w:val="24"/>
              </w:rPr>
              <w:t>t</w:t>
            </w:r>
            <w:r w:rsidRPr="006F0CD1">
              <w:rPr>
                <w:szCs w:val="24"/>
              </w:rPr>
              <w:t>s</w:t>
            </w:r>
          </w:p>
          <w:p w:rsidR="00373704" w:rsidRPr="003238BB" w:rsidRDefault="00373704" w:rsidP="00373704">
            <w:pPr>
              <w:pStyle w:val="Title"/>
              <w:jc w:val="both"/>
              <w:rPr>
                <w:szCs w:val="24"/>
              </w:rPr>
            </w:pPr>
            <m:oMath>
              <m:r>
                <w:rPr>
                  <w:rFonts w:ascii="Cambria Math"/>
                  <w:szCs w:val="24"/>
                </w:rPr>
                <m:t>10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</w:rPr>
                    <m:t>20</m:t>
                  </m:r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2</m:t>
                  </m:r>
                </m:sub>
              </m:sSub>
              <m:r>
                <w:rPr>
                  <w:szCs w:val="24"/>
                </w:rPr>
                <m:t>≤</m:t>
              </m:r>
              <m:r>
                <w:rPr>
                  <w:rFonts w:ascii="Cambria Math"/>
                  <w:szCs w:val="24"/>
                </w:rPr>
                <m:t>120,</m:t>
              </m:r>
              <m:r>
                <w:rPr>
                  <w:rFonts w:ascii="Cambria Math"/>
                  <w:szCs w:val="24"/>
                </w:rPr>
                <m:t xml:space="preserve"> </m:t>
              </m:r>
              <m:r>
                <w:rPr>
                  <w:rFonts w:ascii="Cambria Math"/>
                  <w:szCs w:val="24"/>
                </w:rPr>
                <m:t>8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Cs w:val="24"/>
                    </w:rPr>
                    <m:t>8</m:t>
                  </m:r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2</m:t>
                  </m:r>
                </m:sub>
              </m:sSub>
              <m:r>
                <w:rPr>
                  <w:szCs w:val="24"/>
                </w:rPr>
                <m:t>≤</m:t>
              </m:r>
              <m:r>
                <w:rPr>
                  <w:rFonts w:ascii="Cambria Math"/>
                  <w:szCs w:val="24"/>
                </w:rPr>
                <m:t>80</m:t>
              </m:r>
            </m:oMath>
            <w:r w:rsidRPr="003238BB">
              <w:rPr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and</m:t>
              </m:r>
              <m:r>
                <w:rPr>
                  <w:rFonts w:ascii="Cambria Math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Cs w:val="24"/>
                </w:rPr>
                <m:t xml:space="preserve"> </m:t>
              </m:r>
              <m:r>
                <w:rPr>
                  <w:rFonts w:ascii="Cambria Math"/>
                  <w:szCs w:val="24"/>
                </w:rPr>
                <m:t>≥</m:t>
              </m:r>
              <m:r>
                <w:rPr>
                  <w:rFonts w:ascii="Cambria Math"/>
                  <w:szCs w:val="24"/>
                </w:rPr>
                <m:t>0</m:t>
              </m:r>
            </m:oMath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CO4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350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rPr>
                <w:rFonts w:eastAsiaTheme="minorHAnsi"/>
              </w:rPr>
              <w:t>Write short notes on linear programming problem.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CO4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150344" w:rsidRPr="003238BB" w:rsidTr="00150344">
        <w:trPr>
          <w:trHeight w:val="70"/>
        </w:trPr>
        <w:tc>
          <w:tcPr>
            <w:tcW w:w="303" w:type="pct"/>
            <w:shd w:val="clear" w:color="auto" w:fill="auto"/>
          </w:tcPr>
          <w:p w:rsidR="00150344" w:rsidRPr="003238BB" w:rsidRDefault="0015034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150344" w:rsidRPr="003238BB" w:rsidRDefault="0015034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150344" w:rsidRPr="003238BB" w:rsidRDefault="00150344" w:rsidP="00373704">
            <w:pPr>
              <w:jc w:val="both"/>
              <w:rPr>
                <w:rFonts w:eastAsiaTheme="minorHAnsi"/>
              </w:rPr>
            </w:pPr>
          </w:p>
        </w:tc>
        <w:tc>
          <w:tcPr>
            <w:tcW w:w="555" w:type="pct"/>
            <w:shd w:val="clear" w:color="auto" w:fill="auto"/>
          </w:tcPr>
          <w:p w:rsidR="00150344" w:rsidRPr="003238BB" w:rsidRDefault="00150344" w:rsidP="001A1B78">
            <w:pPr>
              <w:jc w:val="center"/>
            </w:pPr>
          </w:p>
        </w:tc>
        <w:tc>
          <w:tcPr>
            <w:tcW w:w="435" w:type="pct"/>
          </w:tcPr>
          <w:p w:rsidR="00150344" w:rsidRPr="003238BB" w:rsidRDefault="00150344" w:rsidP="00C206AC">
            <w:pPr>
              <w:jc w:val="center"/>
            </w:pPr>
          </w:p>
        </w:tc>
      </w:tr>
      <w:tr w:rsidR="00373704" w:rsidRPr="003238BB" w:rsidTr="00150344">
        <w:trPr>
          <w:trHeight w:val="701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5.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6F0CD1">
            <w:pPr>
              <w:jc w:val="both"/>
            </w:pPr>
            <w:r w:rsidRPr="003238BB">
              <w:rPr>
                <w:rFonts w:eastAsia="Calibri"/>
                <w:lang w:val="en-IN"/>
              </w:rPr>
              <w:t>Discuss in detail the Simple hill climbing algorithm with suitable example.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CO4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proofErr w:type="spellStart"/>
            <w:r w:rsidRPr="003238BB">
              <w:rPr>
                <w:rFonts w:eastAsia="Calibri"/>
                <w:lang w:val="en-IN"/>
              </w:rPr>
              <w:t>Decribe</w:t>
            </w:r>
            <w:proofErr w:type="spellEnd"/>
            <w:r w:rsidRPr="003238BB">
              <w:rPr>
                <w:rFonts w:eastAsia="Calibri"/>
                <w:lang w:val="en-IN"/>
              </w:rPr>
              <w:t xml:space="preserve"> the Simulated annealing algorithm for the optimization problem.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CO4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6.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6F0CD1">
            <w:pPr>
              <w:jc w:val="both"/>
            </w:pPr>
            <w:proofErr w:type="gramStart"/>
            <w:r w:rsidRPr="003238BB">
              <w:t>Discuss  any</w:t>
            </w:r>
            <w:proofErr w:type="gramEnd"/>
            <w:r w:rsidRPr="003238BB">
              <w:t xml:space="preserve"> FOUR </w:t>
            </w:r>
            <w:proofErr w:type="spellStart"/>
            <w:r w:rsidRPr="003238BB">
              <w:t>defuzzification</w:t>
            </w:r>
            <w:proofErr w:type="spellEnd"/>
            <w:r w:rsidRPr="003238BB">
              <w:t xml:space="preserve"> methods.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CO3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  <w:rPr>
                <w:b/>
              </w:rPr>
            </w:pPr>
            <w:r w:rsidRPr="003238BB">
              <w:t>With suitable case study, explain fuzzy logic controller.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CO3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</w:p>
        </w:tc>
      </w:tr>
      <w:tr w:rsidR="00373704" w:rsidRPr="003238BB" w:rsidTr="00150344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7.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t>With a neat flow chart, explain the operation of a simple genetic algorithm.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CO5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373704" w:rsidRPr="003238BB" w:rsidTr="00150344">
        <w:trPr>
          <w:trHeight w:val="1142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t>Two fuzzy relations are given by</w:t>
            </w:r>
          </w:p>
          <w:p w:rsidR="00373704" w:rsidRPr="003238BB" w:rsidRDefault="00373704" w:rsidP="00373704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</w:rPr>
                            <m:t>0.6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0.3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</w:rPr>
                            <m:t>0.2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0.9</m:t>
                          </m:r>
                        </m:e>
                      </m:mr>
                    </m:m>
                  </m:e>
                </m:d>
                <m: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and</m:t>
                </m:r>
                <m: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S</m:t>
                </m:r>
                <m:r>
                  <w:rPr>
                    <w:rFonts w:ascii="Cambria Math"/>
                  </w:rPr>
                  <m:t xml:space="preserve">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0.5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0.3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/>
                            </w:rPr>
                            <m:t>0.8</m:t>
                          </m:r>
                        </m:e>
                        <m:e>
                          <m:r>
                            <w:rPr>
                              <w:rFonts w:ascii="Cambria Math"/>
                            </w:rPr>
                            <m:t>0.4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/>
                            </w:rPr>
                            <m:t>0.7</m:t>
                          </m:r>
                        </m:e>
                      </m:mr>
                    </m:m>
                  </m:e>
                </m:d>
              </m:oMath>
            </m:oMathPara>
          </w:p>
          <w:p w:rsidR="00373704" w:rsidRPr="003238BB" w:rsidRDefault="00373704" w:rsidP="00373704">
            <w:pPr>
              <w:jc w:val="both"/>
            </w:pPr>
            <w:r w:rsidRPr="003238BB">
              <w:t>Obtain fuzzy relation T as a composition between the fuzzy relations.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CO3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8</w:t>
            </w:r>
          </w:p>
        </w:tc>
      </w:tr>
      <w:tr w:rsidR="00174530" w:rsidRPr="003238BB" w:rsidTr="00174530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174530" w:rsidRPr="003238BB" w:rsidRDefault="00174530" w:rsidP="00565E64">
            <w:pPr>
              <w:jc w:val="center"/>
              <w:rPr>
                <w:b/>
                <w:u w:val="single"/>
              </w:rPr>
            </w:pPr>
          </w:p>
          <w:p w:rsidR="00174530" w:rsidRPr="003238BB" w:rsidRDefault="00174530" w:rsidP="00565E64">
            <w:pPr>
              <w:jc w:val="center"/>
              <w:rPr>
                <w:b/>
                <w:u w:val="single"/>
              </w:rPr>
            </w:pPr>
            <w:r w:rsidRPr="003238BB">
              <w:rPr>
                <w:b/>
                <w:u w:val="single"/>
              </w:rPr>
              <w:t>COMPULSORY QUESTION (1 x 20 = 20 Marks)</w:t>
            </w:r>
          </w:p>
          <w:p w:rsidR="00174530" w:rsidRPr="003238BB" w:rsidRDefault="00174530" w:rsidP="00565E64">
            <w:pPr>
              <w:jc w:val="center"/>
            </w:pPr>
          </w:p>
        </w:tc>
      </w:tr>
      <w:tr w:rsidR="00373704" w:rsidRPr="003238BB" w:rsidTr="00150344">
        <w:trPr>
          <w:trHeight w:val="42"/>
        </w:trPr>
        <w:tc>
          <w:tcPr>
            <w:tcW w:w="303" w:type="pct"/>
            <w:vMerge w:val="restar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8.</w:t>
            </w: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a.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6F0CD1">
            <w:pPr>
              <w:jc w:val="both"/>
            </w:pPr>
            <w:r w:rsidRPr="003238BB">
              <w:t>Write the MATLAB program for maximizing f(x</w:t>
            </w:r>
            <w:proofErr w:type="gramStart"/>
            <w:r w:rsidRPr="003238BB">
              <w:t>)=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oMath>
            <w:r w:rsidR="006F0CD1">
              <w:t xml:space="preserve"> using GA, w</w:t>
            </w:r>
            <w:r w:rsidRPr="003238BB">
              <w:t xml:space="preserve">here x ranges </w:t>
            </w:r>
            <w:proofErr w:type="spellStart"/>
            <w:r w:rsidRPr="003238BB">
              <w:t>form</w:t>
            </w:r>
            <w:proofErr w:type="spellEnd"/>
            <w:r w:rsidRPr="003238BB">
              <w:t xml:space="preserve"> 0 to 31. Perform 5 iterations only.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CO6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15</w:t>
            </w:r>
          </w:p>
        </w:tc>
      </w:tr>
      <w:tr w:rsidR="00373704" w:rsidRPr="003238BB" w:rsidTr="006F0CD1">
        <w:trPr>
          <w:trHeight w:val="476"/>
        </w:trPr>
        <w:tc>
          <w:tcPr>
            <w:tcW w:w="303" w:type="pct"/>
            <w:vMerge/>
            <w:shd w:val="clear" w:color="auto" w:fill="auto"/>
          </w:tcPr>
          <w:p w:rsidR="00373704" w:rsidRPr="003238BB" w:rsidRDefault="00373704" w:rsidP="00C206AC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73704" w:rsidRPr="003238BB" w:rsidRDefault="00373704" w:rsidP="00C206AC">
            <w:pPr>
              <w:jc w:val="center"/>
            </w:pPr>
            <w:r w:rsidRPr="003238BB">
              <w:t>b.</w:t>
            </w:r>
          </w:p>
        </w:tc>
        <w:tc>
          <w:tcPr>
            <w:tcW w:w="3370" w:type="pct"/>
            <w:shd w:val="clear" w:color="auto" w:fill="auto"/>
          </w:tcPr>
          <w:p w:rsidR="00373704" w:rsidRPr="003238BB" w:rsidRDefault="00373704" w:rsidP="00373704">
            <w:pPr>
              <w:jc w:val="both"/>
            </w:pPr>
            <w:r w:rsidRPr="003238BB">
              <w:t>Mention the applications of genetic algorithm.</w:t>
            </w:r>
          </w:p>
        </w:tc>
        <w:tc>
          <w:tcPr>
            <w:tcW w:w="555" w:type="pct"/>
            <w:shd w:val="clear" w:color="auto" w:fill="auto"/>
          </w:tcPr>
          <w:p w:rsidR="00373704" w:rsidRPr="003238BB" w:rsidRDefault="00373704" w:rsidP="001A1B78">
            <w:pPr>
              <w:jc w:val="center"/>
            </w:pPr>
            <w:r w:rsidRPr="003238BB">
              <w:t>CO6</w:t>
            </w:r>
          </w:p>
        </w:tc>
        <w:tc>
          <w:tcPr>
            <w:tcW w:w="435" w:type="pct"/>
          </w:tcPr>
          <w:p w:rsidR="00373704" w:rsidRPr="003238BB" w:rsidRDefault="00373704" w:rsidP="00C206AC">
            <w:pPr>
              <w:jc w:val="center"/>
            </w:pPr>
            <w:r w:rsidRPr="003238BB">
              <w:t>5</w:t>
            </w:r>
          </w:p>
        </w:tc>
      </w:tr>
    </w:tbl>
    <w:p w:rsidR="00856324" w:rsidRPr="003238BB" w:rsidRDefault="00856324" w:rsidP="00856324"/>
    <w:p w:rsidR="001A1B78" w:rsidRPr="003238BB" w:rsidRDefault="001A1B78" w:rsidP="00856324"/>
    <w:p w:rsidR="001A1B78" w:rsidRPr="003238BB" w:rsidRDefault="001A1B78" w:rsidP="00856324"/>
    <w:p w:rsidR="001A1B78" w:rsidRPr="003238BB" w:rsidRDefault="001A1B78" w:rsidP="00856324"/>
    <w:p w:rsidR="001A1B78" w:rsidRPr="003238BB" w:rsidRDefault="001A1B78" w:rsidP="00856324"/>
    <w:p w:rsidR="001A1B78" w:rsidRPr="003238BB" w:rsidRDefault="001A1B78" w:rsidP="00856324"/>
    <w:sectPr w:rsidR="001A1B78" w:rsidRPr="003238BB" w:rsidSect="003737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91AD3"/>
    <w:rsid w:val="000A5900"/>
    <w:rsid w:val="000F3EFE"/>
    <w:rsid w:val="00120EBB"/>
    <w:rsid w:val="00146312"/>
    <w:rsid w:val="00150344"/>
    <w:rsid w:val="0015791A"/>
    <w:rsid w:val="00174530"/>
    <w:rsid w:val="0019020D"/>
    <w:rsid w:val="001A1B78"/>
    <w:rsid w:val="001D41FE"/>
    <w:rsid w:val="001D670F"/>
    <w:rsid w:val="001E2222"/>
    <w:rsid w:val="001F54D1"/>
    <w:rsid w:val="001F7E9B"/>
    <w:rsid w:val="00210684"/>
    <w:rsid w:val="00235F79"/>
    <w:rsid w:val="002A080A"/>
    <w:rsid w:val="002A1679"/>
    <w:rsid w:val="002D09FF"/>
    <w:rsid w:val="002D7611"/>
    <w:rsid w:val="002D76BB"/>
    <w:rsid w:val="002E336A"/>
    <w:rsid w:val="002E552A"/>
    <w:rsid w:val="00304757"/>
    <w:rsid w:val="003238BB"/>
    <w:rsid w:val="00324247"/>
    <w:rsid w:val="00335FBF"/>
    <w:rsid w:val="003620F5"/>
    <w:rsid w:val="00373704"/>
    <w:rsid w:val="003855F1"/>
    <w:rsid w:val="003B14BC"/>
    <w:rsid w:val="003B1F06"/>
    <w:rsid w:val="003C6BB4"/>
    <w:rsid w:val="004008B8"/>
    <w:rsid w:val="00420B93"/>
    <w:rsid w:val="0046314C"/>
    <w:rsid w:val="0046787F"/>
    <w:rsid w:val="004E2DFF"/>
    <w:rsid w:val="00501F18"/>
    <w:rsid w:val="0050571C"/>
    <w:rsid w:val="005133D7"/>
    <w:rsid w:val="005516E5"/>
    <w:rsid w:val="005567BC"/>
    <w:rsid w:val="005A3DA4"/>
    <w:rsid w:val="005C4742"/>
    <w:rsid w:val="005E3751"/>
    <w:rsid w:val="005E531E"/>
    <w:rsid w:val="005F011C"/>
    <w:rsid w:val="00604F83"/>
    <w:rsid w:val="00681B25"/>
    <w:rsid w:val="006C7354"/>
    <w:rsid w:val="006C73BF"/>
    <w:rsid w:val="006D20F1"/>
    <w:rsid w:val="006D532D"/>
    <w:rsid w:val="006F0CD1"/>
    <w:rsid w:val="007255C8"/>
    <w:rsid w:val="00725A0A"/>
    <w:rsid w:val="007326F6"/>
    <w:rsid w:val="007A722E"/>
    <w:rsid w:val="007F77F4"/>
    <w:rsid w:val="00802202"/>
    <w:rsid w:val="00847E8F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B65A7"/>
    <w:rsid w:val="009C3822"/>
    <w:rsid w:val="009C5A1D"/>
    <w:rsid w:val="00A225EE"/>
    <w:rsid w:val="00A67886"/>
    <w:rsid w:val="00A7142F"/>
    <w:rsid w:val="00A903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206AC"/>
    <w:rsid w:val="00C32DBD"/>
    <w:rsid w:val="00C3743D"/>
    <w:rsid w:val="00C61DDF"/>
    <w:rsid w:val="00C7419A"/>
    <w:rsid w:val="00C81FBF"/>
    <w:rsid w:val="00C95F18"/>
    <w:rsid w:val="00CB4595"/>
    <w:rsid w:val="00CB7A50"/>
    <w:rsid w:val="00CE1825"/>
    <w:rsid w:val="00CE5503"/>
    <w:rsid w:val="00D1548D"/>
    <w:rsid w:val="00D62341"/>
    <w:rsid w:val="00D64FF9"/>
    <w:rsid w:val="00D94D54"/>
    <w:rsid w:val="00E51765"/>
    <w:rsid w:val="00E70A47"/>
    <w:rsid w:val="00E824B7"/>
    <w:rsid w:val="00E966E0"/>
    <w:rsid w:val="00EE74AF"/>
    <w:rsid w:val="00EF56DF"/>
    <w:rsid w:val="00F11EDB"/>
    <w:rsid w:val="00F162EA"/>
    <w:rsid w:val="00F266A7"/>
    <w:rsid w:val="00F55D6F"/>
    <w:rsid w:val="00FB2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20B9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4772F-06F6-4CA6-A277-4D8D5CF5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2016-09-22T05:18:00Z</cp:lastPrinted>
  <dcterms:created xsi:type="dcterms:W3CDTF">2019-04-10T02:26:00Z</dcterms:created>
  <dcterms:modified xsi:type="dcterms:W3CDTF">2019-11-30T09:09:00Z</dcterms:modified>
</cp:coreProperties>
</file>