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E19B1" w:rsidRDefault="005D0F4A" w:rsidP="009E19B1">
      <w:pPr>
        <w:jc w:val="right"/>
        <w:rPr>
          <w:bCs/>
        </w:rPr>
      </w:pPr>
      <w:proofErr w:type="gramStart"/>
      <w:r w:rsidRPr="009E19B1">
        <w:rPr>
          <w:bCs/>
        </w:rPr>
        <w:t>Reg.</w:t>
      </w:r>
      <w:r w:rsidR="009E19B1">
        <w:rPr>
          <w:bCs/>
        </w:rPr>
        <w:t xml:space="preserve"> </w:t>
      </w:r>
      <w:r w:rsidRPr="009E19B1">
        <w:rPr>
          <w:bCs/>
        </w:rPr>
        <w:t>No.</w:t>
      </w:r>
      <w:proofErr w:type="gramEnd"/>
      <w:r w:rsidRPr="009E19B1">
        <w:rPr>
          <w:bCs/>
        </w:rPr>
        <w:t xml:space="preserve"> ____________</w:t>
      </w:r>
    </w:p>
    <w:p w:rsidR="005D3355" w:rsidRPr="00E824B7" w:rsidRDefault="00CF5C27" w:rsidP="005D3355">
      <w:pPr>
        <w:jc w:val="center"/>
        <w:rPr>
          <w:rFonts w:ascii="Arial" w:hAnsi="Arial" w:cs="Arial"/>
          <w:bCs/>
        </w:rPr>
      </w:pPr>
      <w:r w:rsidRPr="00CF5C27">
        <w:rPr>
          <w:rFonts w:ascii="Arial" w:hAnsi="Arial" w:cs="Arial"/>
          <w:bCs/>
        </w:rPr>
        <w:drawing>
          <wp:inline distT="0" distB="0" distL="0" distR="0">
            <wp:extent cx="1876425" cy="523875"/>
            <wp:effectExtent l="0" t="0" r="9525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350" cy="523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744AF7">
        <w:rPr>
          <w:b/>
          <w:sz w:val="28"/>
          <w:szCs w:val="28"/>
        </w:rPr>
        <w:t>ter Examination – Nov</w:t>
      </w:r>
      <w:r w:rsidR="009E19B1">
        <w:rPr>
          <w:b/>
          <w:sz w:val="28"/>
          <w:szCs w:val="28"/>
        </w:rPr>
        <w:t xml:space="preserve"> </w:t>
      </w:r>
      <w:r w:rsidR="00744AF7">
        <w:rPr>
          <w:b/>
          <w:sz w:val="28"/>
          <w:szCs w:val="28"/>
        </w:rPr>
        <w:t>/</w:t>
      </w:r>
      <w:r w:rsidR="009E19B1">
        <w:rPr>
          <w:b/>
          <w:sz w:val="28"/>
          <w:szCs w:val="28"/>
        </w:rPr>
        <w:t xml:space="preserve"> </w:t>
      </w:r>
      <w:r w:rsidR="00744AF7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40E2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C26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MEDICAL SIGNAL PROCESSING</w:t>
            </w:r>
          </w:p>
        </w:tc>
        <w:tc>
          <w:tcPr>
            <w:tcW w:w="1800" w:type="dxa"/>
          </w:tcPr>
          <w:p w:rsidR="005527A4" w:rsidRPr="00AA3F2E" w:rsidRDefault="005527A4" w:rsidP="00CF5C2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F5C2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CF5C27" w:rsidRPr="00CF5C27" w:rsidRDefault="00CF5C27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F5C2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F5C27" w:rsidRDefault="008C7BA2" w:rsidP="008C7BA2">
            <w:pPr>
              <w:jc w:val="center"/>
              <w:rPr>
                <w:b/>
              </w:rPr>
            </w:pPr>
            <w:r w:rsidRPr="00CF5C2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F5C27" w:rsidRDefault="008C7BA2" w:rsidP="008C7BA2">
            <w:pPr>
              <w:jc w:val="center"/>
              <w:rPr>
                <w:b/>
              </w:rPr>
            </w:pPr>
            <w:r w:rsidRPr="00CF5C2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F5C27" w:rsidRDefault="008C7BA2" w:rsidP="00193F27">
            <w:pPr>
              <w:jc w:val="center"/>
              <w:rPr>
                <w:b/>
              </w:rPr>
            </w:pPr>
            <w:r w:rsidRPr="00CF5C2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F5C27" w:rsidRDefault="008C7BA2" w:rsidP="00193F27">
            <w:pPr>
              <w:rPr>
                <w:b/>
              </w:rPr>
            </w:pPr>
            <w:r w:rsidRPr="00CF5C27">
              <w:rPr>
                <w:b/>
              </w:rPr>
              <w:t xml:space="preserve">Course </w:t>
            </w:r>
          </w:p>
          <w:p w:rsidR="008C7BA2" w:rsidRPr="00CF5C27" w:rsidRDefault="008C7BA2" w:rsidP="00193F27">
            <w:pPr>
              <w:rPr>
                <w:b/>
              </w:rPr>
            </w:pPr>
            <w:r w:rsidRPr="00CF5C2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F5C27" w:rsidRDefault="008C7BA2" w:rsidP="00193F27">
            <w:pPr>
              <w:rPr>
                <w:b/>
              </w:rPr>
            </w:pPr>
            <w:r w:rsidRPr="00CF5C27">
              <w:rPr>
                <w:b/>
              </w:rPr>
              <w:t>Marks</w:t>
            </w:r>
          </w:p>
        </w:tc>
      </w:tr>
      <w:tr w:rsidR="008C7BA2" w:rsidRPr="00CF5C2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F5C27" w:rsidRDefault="008C7BA2" w:rsidP="008C7BA2">
            <w:pPr>
              <w:jc w:val="center"/>
            </w:pPr>
            <w:r w:rsidRPr="00CF5C2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F5C27" w:rsidRDefault="008C7BA2" w:rsidP="008C7BA2">
            <w:pPr>
              <w:jc w:val="center"/>
            </w:pPr>
            <w:r w:rsidRPr="00CF5C2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F5C27" w:rsidRDefault="00861DE5" w:rsidP="00FD4A28">
            <w:pPr>
              <w:jc w:val="both"/>
            </w:pPr>
            <w:r w:rsidRPr="00CF5C27">
              <w:t>Explain the need for sampling and the conditions for avoiding aliasing.</w:t>
            </w:r>
          </w:p>
        </w:tc>
        <w:tc>
          <w:tcPr>
            <w:tcW w:w="1170" w:type="dxa"/>
            <w:shd w:val="clear" w:color="auto" w:fill="auto"/>
          </w:tcPr>
          <w:p w:rsidR="008C7BA2" w:rsidRPr="00CF5C27" w:rsidRDefault="00717D04" w:rsidP="00193F27">
            <w:pPr>
              <w:jc w:val="center"/>
            </w:pPr>
            <w:r w:rsidRPr="00CF5C27">
              <w:t>CO</w:t>
            </w:r>
            <w:r w:rsidR="00537949" w:rsidRPr="00CF5C27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CF5C27" w:rsidRDefault="00A464C5" w:rsidP="00193F27">
            <w:pPr>
              <w:jc w:val="center"/>
            </w:pPr>
            <w:r w:rsidRPr="00CF5C27">
              <w:t>8</w:t>
            </w:r>
          </w:p>
        </w:tc>
      </w:tr>
      <w:tr w:rsidR="008C7BA2" w:rsidRPr="00CF5C2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F5C2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F5C27" w:rsidRDefault="008C7BA2" w:rsidP="008C7BA2">
            <w:pPr>
              <w:jc w:val="center"/>
            </w:pPr>
            <w:r w:rsidRPr="00CF5C2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F5C27" w:rsidRDefault="00880004" w:rsidP="00193F27">
            <w:r w:rsidRPr="00CF5C27">
              <w:t xml:space="preserve">For the given inputs </w:t>
            </w:r>
            <w:proofErr w:type="gramStart"/>
            <w:r w:rsidRPr="00CF5C27">
              <w:t>x(</w:t>
            </w:r>
            <w:proofErr w:type="gramEnd"/>
            <w:r w:rsidRPr="00CF5C27">
              <w:t>n) =</w:t>
            </w:r>
            <w:r w:rsidR="006C26A5" w:rsidRPr="00CF5C27">
              <w:t xml:space="preserve"> </w:t>
            </w:r>
            <w:r w:rsidRPr="00CF5C27">
              <w:t xml:space="preserve">{1, 2, 0.5, 1} and </w:t>
            </w:r>
            <w:r w:rsidR="006C26A5" w:rsidRPr="00CF5C27">
              <w:t xml:space="preserve"> </w:t>
            </w:r>
            <w:r w:rsidRPr="00CF5C27">
              <w:t>h(n) = {1, 2, 1, -1}.</w:t>
            </w:r>
          </w:p>
          <w:p w:rsidR="00880004" w:rsidRPr="00CF5C27" w:rsidRDefault="006C26A5" w:rsidP="00880004">
            <w:pPr>
              <w:tabs>
                <w:tab w:val="left" w:pos="5127"/>
              </w:tabs>
            </w:pPr>
            <w:r w:rsidRPr="00CF5C27">
              <w:rPr>
                <w:position w:val="-6"/>
              </w:rPr>
              <w:t xml:space="preserve">                                              </w:t>
            </w:r>
            <w:r w:rsidR="00880004" w:rsidRPr="00CF5C27">
              <w:rPr>
                <w:position w:val="-6"/>
              </w:rPr>
              <w:object w:dxaOrig="2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5.75pt" o:ole="">
                  <v:imagedata r:id="rId7" o:title=""/>
                </v:shape>
                <o:OLEObject Type="Embed" ProgID="Equation.3" ShapeID="_x0000_i1025" DrawAspect="Content" ObjectID="_1636977684" r:id="rId8"/>
              </w:object>
            </w:r>
            <w:r w:rsidRPr="00CF5C27">
              <w:rPr>
                <w:position w:val="-6"/>
              </w:rPr>
              <w:t xml:space="preserve">                                        </w:t>
            </w:r>
            <w:r w:rsidR="00880004" w:rsidRPr="00CF5C27">
              <w:rPr>
                <w:position w:val="-6"/>
              </w:rPr>
              <w:object w:dxaOrig="220" w:dyaOrig="320">
                <v:shape id="_x0000_i1026" type="#_x0000_t75" style="width:11.25pt;height:15.75pt" o:ole="">
                  <v:imagedata r:id="rId9" o:title=""/>
                </v:shape>
                <o:OLEObject Type="Embed" ProgID="Equation.3" ShapeID="_x0000_i1026" DrawAspect="Content" ObjectID="_1636977685" r:id="rId10"/>
              </w:object>
            </w:r>
            <w:r w:rsidR="00880004" w:rsidRPr="00CF5C27">
              <w:rPr>
                <w:position w:val="-10"/>
              </w:rPr>
              <w:object w:dxaOrig="180" w:dyaOrig="340">
                <v:shape id="_x0000_i1027" type="#_x0000_t75" style="width:9pt;height:16.5pt" o:ole="">
                  <v:imagedata r:id="rId11" o:title=""/>
                </v:shape>
                <o:OLEObject Type="Embed" ProgID="Equation.3" ShapeID="_x0000_i1027" DrawAspect="Content" ObjectID="_1636977686" r:id="rId12"/>
              </w:object>
            </w:r>
          </w:p>
          <w:p w:rsidR="00880004" w:rsidRPr="00CF5C27" w:rsidRDefault="00880004" w:rsidP="00193F27">
            <w:r w:rsidRPr="00CF5C27">
              <w:t xml:space="preserve">Determine the response of the </w:t>
            </w:r>
            <w:r w:rsidR="003F1820" w:rsidRPr="00CF5C27">
              <w:t>system using linear convolution and circular convolution</w:t>
            </w:r>
            <w:r w:rsidR="00FD4A28" w:rsidRPr="00CF5C2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F5C27" w:rsidRDefault="00717D04" w:rsidP="00193F27">
            <w:pPr>
              <w:jc w:val="center"/>
            </w:pPr>
            <w:r w:rsidRPr="00CF5C27">
              <w:t>CO</w:t>
            </w:r>
            <w:r w:rsidR="00537949" w:rsidRPr="00CF5C27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CF5C27" w:rsidRDefault="00A464C5" w:rsidP="00193F27">
            <w:pPr>
              <w:jc w:val="center"/>
            </w:pPr>
            <w:r w:rsidRPr="00CF5C27">
              <w:t>8</w:t>
            </w:r>
          </w:p>
        </w:tc>
      </w:tr>
      <w:tr w:rsidR="003855ED" w:rsidRPr="00CF5C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CF5C27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CF5C27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CF5C27" w:rsidRDefault="003855ED" w:rsidP="00193F27"/>
        </w:tc>
        <w:tc>
          <w:tcPr>
            <w:tcW w:w="1170" w:type="dxa"/>
            <w:shd w:val="clear" w:color="auto" w:fill="auto"/>
          </w:tcPr>
          <w:p w:rsidR="003855ED" w:rsidRPr="00CF5C27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CF5C27" w:rsidRDefault="003855ED" w:rsidP="00193F27">
            <w:pPr>
              <w:jc w:val="center"/>
            </w:pPr>
          </w:p>
        </w:tc>
      </w:tr>
      <w:tr w:rsidR="008C7BA2" w:rsidRPr="00CF5C2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F5C27" w:rsidRDefault="008C7BA2" w:rsidP="008C7BA2">
            <w:pPr>
              <w:jc w:val="center"/>
            </w:pPr>
            <w:r w:rsidRPr="00CF5C2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F5C27" w:rsidRDefault="008C7BA2" w:rsidP="008C7BA2">
            <w:pPr>
              <w:jc w:val="center"/>
            </w:pPr>
            <w:r w:rsidRPr="00CF5C2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F5C27" w:rsidRDefault="00A464C5" w:rsidP="00193F27">
            <w:r w:rsidRPr="00CF5C27">
              <w:t>Explain the biomedical signal analysis using a block diagram with its objectives.</w:t>
            </w:r>
          </w:p>
        </w:tc>
        <w:tc>
          <w:tcPr>
            <w:tcW w:w="1170" w:type="dxa"/>
            <w:shd w:val="clear" w:color="auto" w:fill="auto"/>
          </w:tcPr>
          <w:p w:rsidR="008C7BA2" w:rsidRPr="00CF5C27" w:rsidRDefault="00717D04" w:rsidP="00193F27">
            <w:pPr>
              <w:jc w:val="center"/>
            </w:pPr>
            <w:r w:rsidRPr="00CF5C27">
              <w:t>CO</w:t>
            </w:r>
            <w:r w:rsidR="00537949" w:rsidRPr="00CF5C27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CF5C27" w:rsidRDefault="00880004" w:rsidP="00193F27">
            <w:pPr>
              <w:jc w:val="center"/>
            </w:pPr>
            <w:r w:rsidRPr="00CF5C27">
              <w:t>10</w:t>
            </w:r>
          </w:p>
        </w:tc>
      </w:tr>
      <w:tr w:rsidR="008C7BA2" w:rsidRPr="00CF5C2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F5C2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F5C27" w:rsidRDefault="008C7BA2" w:rsidP="008C7BA2">
            <w:pPr>
              <w:jc w:val="center"/>
            </w:pPr>
            <w:r w:rsidRPr="00CF5C2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F5C27" w:rsidRDefault="00A464C5" w:rsidP="00193F27">
            <w:r w:rsidRPr="00CF5C27">
              <w:t>Discuss on the nature of biomedical signals with suitable diagrams.</w:t>
            </w:r>
          </w:p>
        </w:tc>
        <w:tc>
          <w:tcPr>
            <w:tcW w:w="1170" w:type="dxa"/>
            <w:shd w:val="clear" w:color="auto" w:fill="auto"/>
          </w:tcPr>
          <w:p w:rsidR="008C7BA2" w:rsidRPr="00CF5C27" w:rsidRDefault="00717D04" w:rsidP="00193F27">
            <w:pPr>
              <w:jc w:val="center"/>
            </w:pPr>
            <w:r w:rsidRPr="00CF5C27">
              <w:t>CO</w:t>
            </w:r>
            <w:r w:rsidR="00537949" w:rsidRPr="00CF5C27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CF5C27" w:rsidRDefault="00A464C5" w:rsidP="00193F27">
            <w:pPr>
              <w:jc w:val="center"/>
            </w:pPr>
            <w:r w:rsidRPr="00CF5C27">
              <w:t>6</w:t>
            </w:r>
          </w:p>
        </w:tc>
      </w:tr>
      <w:tr w:rsidR="00D85619" w:rsidRPr="00CF5C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F5C2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F5C2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F5C27" w:rsidRDefault="00D85619" w:rsidP="00193F27"/>
        </w:tc>
        <w:tc>
          <w:tcPr>
            <w:tcW w:w="1170" w:type="dxa"/>
            <w:shd w:val="clear" w:color="auto" w:fill="auto"/>
          </w:tcPr>
          <w:p w:rsidR="00D85619" w:rsidRPr="00CF5C2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F5C27" w:rsidRDefault="00D85619" w:rsidP="00193F27">
            <w:pPr>
              <w:jc w:val="center"/>
            </w:pPr>
          </w:p>
        </w:tc>
      </w:tr>
      <w:tr w:rsidR="00CF5C27" w:rsidRPr="00CF5C27" w:rsidTr="00CA269A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3.</w:t>
            </w: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a.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FD4A28">
            <w:pPr>
              <w:jc w:val="both"/>
            </w:pPr>
            <w:r w:rsidRPr="00CF5C27">
              <w:t>Explain optimal filtering and derive the expression for finding the optimal weight vector and estimated error.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CO3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10</w:t>
            </w:r>
          </w:p>
        </w:tc>
      </w:tr>
      <w:tr w:rsidR="00CF5C27" w:rsidRPr="00CF5C2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C27" w:rsidRPr="00CF5C27" w:rsidRDefault="00CF5C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b.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FD4A28">
            <w:pPr>
              <w:jc w:val="both"/>
            </w:pPr>
            <w:r w:rsidRPr="00CF5C27">
              <w:t xml:space="preserve">Explain </w:t>
            </w:r>
            <w:proofErr w:type="gramStart"/>
            <w:r w:rsidRPr="00CF5C27">
              <w:t>the  random</w:t>
            </w:r>
            <w:proofErr w:type="gramEnd"/>
            <w:r w:rsidRPr="00CF5C27">
              <w:t xml:space="preserve"> noise, structured noise and physiological interference in bio signals perspective.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CO3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6</w:t>
            </w:r>
          </w:p>
        </w:tc>
      </w:tr>
      <w:tr w:rsidR="003855ED" w:rsidRPr="00CF5C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CF5C27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CF5C27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CF5C27" w:rsidRDefault="003855ED" w:rsidP="00193F27"/>
        </w:tc>
        <w:tc>
          <w:tcPr>
            <w:tcW w:w="1170" w:type="dxa"/>
            <w:shd w:val="clear" w:color="auto" w:fill="auto"/>
          </w:tcPr>
          <w:p w:rsidR="003855ED" w:rsidRPr="00CF5C27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CF5C27" w:rsidRDefault="003855ED" w:rsidP="00193F27">
            <w:pPr>
              <w:jc w:val="center"/>
            </w:pPr>
          </w:p>
        </w:tc>
      </w:tr>
      <w:tr w:rsidR="00CF5C27" w:rsidRPr="00CF5C2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4.</w:t>
            </w: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a.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CA269A">
            <w:r w:rsidRPr="00CF5C27">
              <w:t>Discuss the adaptive noise cancellation with a block diagram.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CO4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8</w:t>
            </w:r>
          </w:p>
        </w:tc>
      </w:tr>
      <w:tr w:rsidR="00CF5C27" w:rsidRPr="00CF5C2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C27" w:rsidRPr="00CF5C27" w:rsidRDefault="00CF5C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b.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193F27">
            <w:r w:rsidRPr="00CF5C27">
              <w:t xml:space="preserve">Illustrate the cancellation </w:t>
            </w:r>
            <w:proofErr w:type="gramStart"/>
            <w:r w:rsidRPr="00CF5C27">
              <w:t>of  maternal</w:t>
            </w:r>
            <w:proofErr w:type="gramEnd"/>
            <w:r w:rsidRPr="00CF5C27">
              <w:t xml:space="preserve"> ECG from Fetal ECG.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CO4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8</w:t>
            </w:r>
          </w:p>
        </w:tc>
      </w:tr>
      <w:tr w:rsidR="00D85619" w:rsidRPr="00CF5C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F5C2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F5C2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F5C27" w:rsidRDefault="00D85619" w:rsidP="00193F27"/>
        </w:tc>
        <w:tc>
          <w:tcPr>
            <w:tcW w:w="1170" w:type="dxa"/>
            <w:shd w:val="clear" w:color="auto" w:fill="auto"/>
          </w:tcPr>
          <w:p w:rsidR="00D85619" w:rsidRPr="00CF5C2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F5C27" w:rsidRDefault="00D85619" w:rsidP="00193F27">
            <w:pPr>
              <w:jc w:val="center"/>
            </w:pPr>
          </w:p>
        </w:tc>
      </w:tr>
      <w:tr w:rsidR="00CF5C27" w:rsidRPr="00CF5C2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5.</w:t>
            </w: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a.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087301">
            <w:r w:rsidRPr="00CF5C27">
              <w:t>Describe the Template Matching technique in ECG QRS Detection.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CO5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10</w:t>
            </w:r>
          </w:p>
        </w:tc>
      </w:tr>
      <w:tr w:rsidR="00CF5C27" w:rsidRPr="00CF5C2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C27" w:rsidRPr="00CF5C27" w:rsidRDefault="00CF5C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b.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087301">
            <w:r w:rsidRPr="00CF5C27">
              <w:t>Explain the estimation of ST segment inclination.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CO5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6</w:t>
            </w:r>
          </w:p>
        </w:tc>
      </w:tr>
      <w:tr w:rsidR="003855ED" w:rsidRPr="00CF5C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CF5C27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CF5C27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CF5C27" w:rsidRDefault="003855ED" w:rsidP="00193F27"/>
        </w:tc>
        <w:tc>
          <w:tcPr>
            <w:tcW w:w="1170" w:type="dxa"/>
            <w:shd w:val="clear" w:color="auto" w:fill="auto"/>
          </w:tcPr>
          <w:p w:rsidR="003855ED" w:rsidRPr="00CF5C27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CF5C27" w:rsidRDefault="003855ED" w:rsidP="00193F27">
            <w:pPr>
              <w:jc w:val="center"/>
            </w:pPr>
          </w:p>
        </w:tc>
      </w:tr>
      <w:tr w:rsidR="00CF5C27" w:rsidRPr="00CF5C2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6.</w:t>
            </w: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a.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193F27">
            <w:r w:rsidRPr="00CF5C27">
              <w:t xml:space="preserve">Find the DFT of the sequence </w:t>
            </w:r>
            <w:proofErr w:type="gramStart"/>
            <w:r w:rsidRPr="00CF5C27">
              <w:t>x(</w:t>
            </w:r>
            <w:proofErr w:type="gramEnd"/>
            <w:r w:rsidRPr="00CF5C27">
              <w:t>n) = {2,2,2,2,1,1,1,1} using radix-2 DIT-FFT algorithm.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CO1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12</w:t>
            </w:r>
          </w:p>
        </w:tc>
      </w:tr>
      <w:tr w:rsidR="00CF5C27" w:rsidRPr="00CF5C2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C27" w:rsidRPr="00CF5C27" w:rsidRDefault="00CF5C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b.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193F27">
            <w:r w:rsidRPr="00CF5C27">
              <w:t>Write short notes on synchronous averaging.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CO3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4</w:t>
            </w:r>
          </w:p>
        </w:tc>
      </w:tr>
      <w:tr w:rsidR="00D85619" w:rsidRPr="00CF5C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F5C2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F5C2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F5C27" w:rsidRDefault="00D85619" w:rsidP="00193F27"/>
        </w:tc>
        <w:tc>
          <w:tcPr>
            <w:tcW w:w="1170" w:type="dxa"/>
            <w:shd w:val="clear" w:color="auto" w:fill="auto"/>
          </w:tcPr>
          <w:p w:rsidR="00D85619" w:rsidRPr="00CF5C2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F5C27" w:rsidRDefault="00D85619" w:rsidP="00193F27">
            <w:pPr>
              <w:jc w:val="center"/>
            </w:pPr>
          </w:p>
        </w:tc>
      </w:tr>
      <w:tr w:rsidR="008C7BA2" w:rsidRPr="00CF5C27" w:rsidTr="00EC7420">
        <w:trPr>
          <w:trHeight w:val="1916"/>
        </w:trPr>
        <w:tc>
          <w:tcPr>
            <w:tcW w:w="810" w:type="dxa"/>
            <w:shd w:val="clear" w:color="auto" w:fill="auto"/>
          </w:tcPr>
          <w:p w:rsidR="008C7BA2" w:rsidRPr="00CF5C27" w:rsidRDefault="008C7BA2" w:rsidP="008C7BA2">
            <w:pPr>
              <w:jc w:val="center"/>
            </w:pPr>
            <w:r w:rsidRPr="00CF5C27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CF5C2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0E2A" w:rsidRPr="00CF5C27" w:rsidRDefault="00C40E2A" w:rsidP="00C40E2A">
            <w:pPr>
              <w:jc w:val="both"/>
            </w:pPr>
            <w:r w:rsidRPr="00CF5C27">
              <w:t xml:space="preserve">Design a Butterworth digital IIR </w:t>
            </w:r>
            <w:proofErr w:type="spellStart"/>
            <w:r w:rsidR="00EC7420" w:rsidRPr="00CF5C27">
              <w:t>low</w:t>
            </w:r>
            <w:r w:rsidRPr="00CF5C27">
              <w:t>pass</w:t>
            </w:r>
            <w:proofErr w:type="spellEnd"/>
            <w:r w:rsidRPr="00CF5C27">
              <w:t xml:space="preserve"> filter using bilinear transformation by taking T =</w:t>
            </w:r>
            <w:r w:rsidR="001D3BCA">
              <w:t xml:space="preserve"> </w:t>
            </w:r>
            <w:r w:rsidRPr="00CF5C27">
              <w:t>0.</w:t>
            </w:r>
            <w:r w:rsidR="00F8122C" w:rsidRPr="00CF5C27">
              <w:t>1</w:t>
            </w:r>
            <w:r w:rsidRPr="00CF5C27">
              <w:t xml:space="preserve"> second, to satisfy the following specifications.</w:t>
            </w:r>
          </w:p>
          <w:bookmarkStart w:id="0" w:name="_GoBack"/>
          <w:p w:rsidR="00C40E2A" w:rsidRPr="00CF5C27" w:rsidRDefault="00EC7420" w:rsidP="004F0715">
            <w:pPr>
              <w:jc w:val="center"/>
            </w:pPr>
            <w:r w:rsidRPr="00CF5C27">
              <w:rPr>
                <w:position w:val="-16"/>
              </w:rPr>
              <w:object w:dxaOrig="1960" w:dyaOrig="440">
                <v:shape id="_x0000_i1028" type="#_x0000_t75" style="width:97.5pt;height:22.5pt" o:ole="">
                  <v:imagedata r:id="rId13" o:title=""/>
                </v:shape>
                <o:OLEObject Type="Embed" ProgID="Equation.3" ShapeID="_x0000_i1028" DrawAspect="Content" ObjectID="_1636977687" r:id="rId14"/>
              </w:object>
            </w:r>
            <w:r w:rsidRPr="00CF5C27">
              <w:rPr>
                <w:position w:val="-6"/>
              </w:rPr>
              <w:object w:dxaOrig="1320" w:dyaOrig="279">
                <v:shape id="_x0000_i1029" type="#_x0000_t75" style="width:66pt;height:14.25pt" o:ole="">
                  <v:imagedata r:id="rId15" o:title=""/>
                </v:shape>
                <o:OLEObject Type="Embed" ProgID="Equation.3" ShapeID="_x0000_i1029" DrawAspect="Content" ObjectID="_1636977688" r:id="rId16"/>
              </w:object>
            </w:r>
          </w:p>
          <w:p w:rsidR="00C40E2A" w:rsidRPr="00CF5C27" w:rsidRDefault="00EC7420" w:rsidP="004F0715">
            <w:pPr>
              <w:jc w:val="center"/>
            </w:pPr>
            <w:r w:rsidRPr="00CF5C27">
              <w:rPr>
                <w:position w:val="-16"/>
              </w:rPr>
              <w:object w:dxaOrig="1440" w:dyaOrig="440">
                <v:shape id="_x0000_i1030" type="#_x0000_t75" style="width:72.75pt;height:22.5pt" o:ole="">
                  <v:imagedata r:id="rId17" o:title=""/>
                </v:shape>
                <o:OLEObject Type="Embed" ProgID="Equation.3" ShapeID="_x0000_i1030" DrawAspect="Content" ObjectID="_1636977689" r:id="rId18"/>
              </w:object>
            </w:r>
            <w:r w:rsidRPr="00CF5C27">
              <w:rPr>
                <w:position w:val="-6"/>
              </w:rPr>
              <w:object w:dxaOrig="1460" w:dyaOrig="279">
                <v:shape id="_x0000_i1031" type="#_x0000_t75" style="width:73.5pt;height:14.25pt" o:ole="">
                  <v:imagedata r:id="rId19" o:title=""/>
                </v:shape>
                <o:OLEObject Type="Embed" ProgID="Equation.3" ShapeID="_x0000_i1031" DrawAspect="Content" ObjectID="_1636977690" r:id="rId20"/>
              </w:object>
            </w:r>
          </w:p>
          <w:bookmarkEnd w:id="0"/>
          <w:p w:rsidR="008C7BA2" w:rsidRPr="00CF5C27" w:rsidRDefault="008C7BA2" w:rsidP="00193F27"/>
        </w:tc>
        <w:tc>
          <w:tcPr>
            <w:tcW w:w="1170" w:type="dxa"/>
            <w:shd w:val="clear" w:color="auto" w:fill="auto"/>
          </w:tcPr>
          <w:p w:rsidR="008C7BA2" w:rsidRPr="00CF5C27" w:rsidRDefault="00717D04" w:rsidP="00193F27">
            <w:pPr>
              <w:jc w:val="center"/>
            </w:pPr>
            <w:r w:rsidRPr="00CF5C27">
              <w:t>CO</w:t>
            </w:r>
            <w:r w:rsidR="00537949" w:rsidRPr="00CF5C27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CF5C27" w:rsidRDefault="00116BD8" w:rsidP="00193F27">
            <w:pPr>
              <w:jc w:val="center"/>
            </w:pPr>
            <w:r w:rsidRPr="00CF5C27">
              <w:t>16</w:t>
            </w:r>
          </w:p>
        </w:tc>
      </w:tr>
      <w:tr w:rsidR="008C7BA2" w:rsidRPr="00CF5C27" w:rsidTr="00CF5C27">
        <w:trPr>
          <w:trHeight w:val="638"/>
        </w:trPr>
        <w:tc>
          <w:tcPr>
            <w:tcW w:w="10580" w:type="dxa"/>
            <w:gridSpan w:val="5"/>
            <w:shd w:val="clear" w:color="auto" w:fill="auto"/>
          </w:tcPr>
          <w:p w:rsidR="00CF5C27" w:rsidRPr="00CF5C27" w:rsidRDefault="00CF5C27" w:rsidP="003855ED">
            <w:pPr>
              <w:jc w:val="center"/>
              <w:rPr>
                <w:b/>
              </w:rPr>
            </w:pPr>
          </w:p>
          <w:p w:rsidR="008C7BA2" w:rsidRDefault="003855ED" w:rsidP="003855ED">
            <w:pPr>
              <w:jc w:val="center"/>
              <w:rPr>
                <w:b/>
                <w:u w:val="single"/>
              </w:rPr>
            </w:pPr>
            <w:r w:rsidRPr="00855BF3">
              <w:rPr>
                <w:b/>
                <w:u w:val="single"/>
              </w:rPr>
              <w:t>COMPULSORY QUESTION (1 x 20 = 20 Marks)</w:t>
            </w:r>
          </w:p>
          <w:p w:rsidR="00855BF3" w:rsidRPr="00855BF3" w:rsidRDefault="00855BF3" w:rsidP="003855ED">
            <w:pPr>
              <w:jc w:val="center"/>
              <w:rPr>
                <w:b/>
                <w:u w:val="single"/>
              </w:rPr>
            </w:pPr>
          </w:p>
        </w:tc>
      </w:tr>
      <w:tr w:rsidR="00CF5C27" w:rsidRPr="00CF5C27" w:rsidTr="00CF5C27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8.</w:t>
            </w: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a.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193F27">
            <w:r w:rsidRPr="00CF5C27">
              <w:t>Elaborate on the adaptive segmentation of EEG and PCG signals.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CO6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10</w:t>
            </w:r>
          </w:p>
        </w:tc>
      </w:tr>
      <w:tr w:rsidR="00CF5C27" w:rsidRPr="00CF5C2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5C27" w:rsidRPr="00CF5C27" w:rsidRDefault="00CF5C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C27" w:rsidRPr="00CF5C27" w:rsidRDefault="00CF5C27" w:rsidP="008C7BA2">
            <w:pPr>
              <w:jc w:val="center"/>
            </w:pPr>
            <w:r w:rsidRPr="00CF5C27">
              <w:t>b.</w:t>
            </w:r>
          </w:p>
        </w:tc>
        <w:tc>
          <w:tcPr>
            <w:tcW w:w="6810" w:type="dxa"/>
            <w:shd w:val="clear" w:color="auto" w:fill="auto"/>
          </w:tcPr>
          <w:p w:rsidR="00CF5C27" w:rsidRPr="00CF5C27" w:rsidRDefault="00CF5C27" w:rsidP="00FD4A28">
            <w:pPr>
              <w:jc w:val="both"/>
            </w:pPr>
            <w:r w:rsidRPr="00CF5C27">
              <w:t>Discuss the analysis of Ectopic beats using Pan-Tompkins Algorithm.</w:t>
            </w:r>
          </w:p>
        </w:tc>
        <w:tc>
          <w:tcPr>
            <w:tcW w:w="117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CO6</w:t>
            </w:r>
          </w:p>
        </w:tc>
        <w:tc>
          <w:tcPr>
            <w:tcW w:w="950" w:type="dxa"/>
            <w:shd w:val="clear" w:color="auto" w:fill="auto"/>
          </w:tcPr>
          <w:p w:rsidR="00CF5C27" w:rsidRPr="00CF5C27" w:rsidRDefault="00CF5C27" w:rsidP="00193F27">
            <w:pPr>
              <w:jc w:val="center"/>
            </w:pPr>
            <w:r w:rsidRPr="00CF5C27">
              <w:t>10</w:t>
            </w:r>
          </w:p>
        </w:tc>
      </w:tr>
    </w:tbl>
    <w:p w:rsidR="008C7BA2" w:rsidRPr="00CF5C27" w:rsidRDefault="008C7BA2" w:rsidP="008C7BA2"/>
    <w:sectPr w:rsidR="008C7BA2" w:rsidRPr="00CF5C27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87301"/>
    <w:rsid w:val="000E180A"/>
    <w:rsid w:val="000E4455"/>
    <w:rsid w:val="000F3EFE"/>
    <w:rsid w:val="00116BD8"/>
    <w:rsid w:val="00177DEF"/>
    <w:rsid w:val="001C065E"/>
    <w:rsid w:val="001D3BC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A1837"/>
    <w:rsid w:val="002B59B3"/>
    <w:rsid w:val="002D09FF"/>
    <w:rsid w:val="002D7611"/>
    <w:rsid w:val="002D76BB"/>
    <w:rsid w:val="002E336A"/>
    <w:rsid w:val="002E552A"/>
    <w:rsid w:val="00304757"/>
    <w:rsid w:val="0031538A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1820"/>
    <w:rsid w:val="003F5301"/>
    <w:rsid w:val="003F728C"/>
    <w:rsid w:val="004331CB"/>
    <w:rsid w:val="00460118"/>
    <w:rsid w:val="0046314C"/>
    <w:rsid w:val="0046787F"/>
    <w:rsid w:val="00480571"/>
    <w:rsid w:val="00492D60"/>
    <w:rsid w:val="004F0715"/>
    <w:rsid w:val="004F787A"/>
    <w:rsid w:val="00500A1C"/>
    <w:rsid w:val="00501F18"/>
    <w:rsid w:val="0050571C"/>
    <w:rsid w:val="005133D7"/>
    <w:rsid w:val="00537949"/>
    <w:rsid w:val="005527A4"/>
    <w:rsid w:val="00552CF0"/>
    <w:rsid w:val="005814FF"/>
    <w:rsid w:val="00581B1F"/>
    <w:rsid w:val="005D0F4A"/>
    <w:rsid w:val="005D3355"/>
    <w:rsid w:val="005D469B"/>
    <w:rsid w:val="005F011C"/>
    <w:rsid w:val="005F0A99"/>
    <w:rsid w:val="00621A6B"/>
    <w:rsid w:val="0062605C"/>
    <w:rsid w:val="0064710A"/>
    <w:rsid w:val="00670A67"/>
    <w:rsid w:val="00681B25"/>
    <w:rsid w:val="006B7248"/>
    <w:rsid w:val="006C1D35"/>
    <w:rsid w:val="006C26A5"/>
    <w:rsid w:val="006C39BE"/>
    <w:rsid w:val="006C7354"/>
    <w:rsid w:val="00714C68"/>
    <w:rsid w:val="00717D04"/>
    <w:rsid w:val="00725A0A"/>
    <w:rsid w:val="007326F6"/>
    <w:rsid w:val="0074084A"/>
    <w:rsid w:val="00744AF7"/>
    <w:rsid w:val="007B0E13"/>
    <w:rsid w:val="007D34FD"/>
    <w:rsid w:val="00802202"/>
    <w:rsid w:val="00806A39"/>
    <w:rsid w:val="00811183"/>
    <w:rsid w:val="00814615"/>
    <w:rsid w:val="0081627E"/>
    <w:rsid w:val="00855BF3"/>
    <w:rsid w:val="00861DE5"/>
    <w:rsid w:val="00875196"/>
    <w:rsid w:val="00880004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19B1"/>
    <w:rsid w:val="009E4638"/>
    <w:rsid w:val="00A464C5"/>
    <w:rsid w:val="00A47E2A"/>
    <w:rsid w:val="00AA3F2E"/>
    <w:rsid w:val="00AA5E39"/>
    <w:rsid w:val="00AA6B40"/>
    <w:rsid w:val="00AC3A6D"/>
    <w:rsid w:val="00AE264C"/>
    <w:rsid w:val="00B009B1"/>
    <w:rsid w:val="00B021D5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5941"/>
    <w:rsid w:val="00BC7D01"/>
    <w:rsid w:val="00BE572D"/>
    <w:rsid w:val="00BF25ED"/>
    <w:rsid w:val="00BF3DE7"/>
    <w:rsid w:val="00C3743D"/>
    <w:rsid w:val="00C40E2A"/>
    <w:rsid w:val="00C60C6A"/>
    <w:rsid w:val="00C71847"/>
    <w:rsid w:val="00C81140"/>
    <w:rsid w:val="00C95F18"/>
    <w:rsid w:val="00CA0F6B"/>
    <w:rsid w:val="00CA269A"/>
    <w:rsid w:val="00CB2395"/>
    <w:rsid w:val="00CB7A50"/>
    <w:rsid w:val="00CD31A5"/>
    <w:rsid w:val="00CE1825"/>
    <w:rsid w:val="00CE5503"/>
    <w:rsid w:val="00CF5C27"/>
    <w:rsid w:val="00D0319F"/>
    <w:rsid w:val="00D3698C"/>
    <w:rsid w:val="00D544CE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7420"/>
    <w:rsid w:val="00F11EDB"/>
    <w:rsid w:val="00F162EA"/>
    <w:rsid w:val="00F208C0"/>
    <w:rsid w:val="00F266A7"/>
    <w:rsid w:val="00F35102"/>
    <w:rsid w:val="00F55D6F"/>
    <w:rsid w:val="00F6608E"/>
    <w:rsid w:val="00F775E8"/>
    <w:rsid w:val="00F8122C"/>
    <w:rsid w:val="00F90A22"/>
    <w:rsid w:val="00F923CC"/>
    <w:rsid w:val="00FD4A28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758F-0BB0-422C-8B72-23AF1B2C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2018-10-08T13:40:00Z</dcterms:created>
  <dcterms:modified xsi:type="dcterms:W3CDTF">2019-12-04T09:44:00Z</dcterms:modified>
</cp:coreProperties>
</file>