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24212A" w:rsidRDefault="00B659E1" w:rsidP="00B659E1">
      <w:pPr>
        <w:jc w:val="right"/>
        <w:rPr>
          <w:bCs/>
        </w:rPr>
      </w:pPr>
      <w:r w:rsidRPr="0024212A">
        <w:rPr>
          <w:bCs/>
        </w:rPr>
        <w:t>Reg.</w:t>
      </w:r>
      <w:r w:rsidR="0024212A">
        <w:rPr>
          <w:bCs/>
        </w:rPr>
        <w:t xml:space="preserve"> </w:t>
      </w:r>
      <w:r w:rsidRPr="0024212A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364108" w:rsidRDefault="00364108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64787" w:rsidP="00342CB9">
            <w:pPr>
              <w:pStyle w:val="Title"/>
              <w:jc w:val="left"/>
              <w:rPr>
                <w:b/>
              </w:rPr>
            </w:pPr>
            <w:r w:rsidRPr="00664787">
              <w:rPr>
                <w:b/>
              </w:rPr>
              <w:t>17EI2043</w:t>
            </w:r>
          </w:p>
        </w:tc>
        <w:tc>
          <w:tcPr>
            <w:tcW w:w="1890" w:type="dxa"/>
          </w:tcPr>
          <w:p w:rsidR="00B659E1" w:rsidRPr="0024212A" w:rsidRDefault="00B659E1" w:rsidP="00342CB9">
            <w:pPr>
              <w:pStyle w:val="Title"/>
              <w:jc w:val="left"/>
              <w:rPr>
                <w:b/>
              </w:rPr>
            </w:pPr>
            <w:r w:rsidRPr="0024212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4D3778" w:rsidP="00342CB9">
            <w:pPr>
              <w:pStyle w:val="Title"/>
              <w:jc w:val="left"/>
              <w:rPr>
                <w:b/>
              </w:rPr>
            </w:pPr>
            <w:r w:rsidRPr="00664787">
              <w:rPr>
                <w:b/>
                <w:szCs w:val="24"/>
              </w:rPr>
              <w:t>PROCESS CONTROL FOR FOOD ENGINEERS</w:t>
            </w:r>
          </w:p>
        </w:tc>
        <w:tc>
          <w:tcPr>
            <w:tcW w:w="1890" w:type="dxa"/>
          </w:tcPr>
          <w:p w:rsidR="00B659E1" w:rsidRPr="0024212A" w:rsidRDefault="00640EF6" w:rsidP="00342CB9">
            <w:pPr>
              <w:pStyle w:val="Title"/>
              <w:jc w:val="left"/>
              <w:rPr>
                <w:b/>
              </w:rPr>
            </w:pPr>
            <w:r w:rsidRPr="0024212A">
              <w:rPr>
                <w:b/>
              </w:rPr>
              <w:t>Max. M</w:t>
            </w:r>
            <w:r w:rsidR="00B659E1" w:rsidRPr="0024212A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31662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  <w:gridCol w:w="950"/>
        <w:gridCol w:w="220"/>
        <w:gridCol w:w="730"/>
        <w:gridCol w:w="440"/>
        <w:gridCol w:w="510"/>
        <w:gridCol w:w="660"/>
        <w:gridCol w:w="290"/>
        <w:gridCol w:w="6741"/>
        <w:gridCol w:w="10541"/>
      </w:tblGrid>
      <w:tr w:rsidR="008C7BA2" w:rsidRPr="004725CA" w:rsidTr="00F74E5A">
        <w:trPr>
          <w:gridAfter w:val="9"/>
          <w:wAfter w:w="21082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74E5A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4E5A" w:rsidRPr="00EF5853" w:rsidRDefault="00F74E5A" w:rsidP="00F74E5A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74E5A" w:rsidRPr="00EF5853" w:rsidRDefault="00F74E5A" w:rsidP="00F74E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4E5A" w:rsidRPr="00EF5853" w:rsidRDefault="00F74E5A" w:rsidP="00F74E5A">
            <w:pPr>
              <w:jc w:val="both"/>
            </w:pPr>
            <w:r w:rsidRPr="00963ABF">
              <w:t>Explain an automatic process cont</w:t>
            </w:r>
            <w:r>
              <w:t>rol system with a neat diagram.</w:t>
            </w:r>
          </w:p>
        </w:tc>
        <w:tc>
          <w:tcPr>
            <w:tcW w:w="1170" w:type="dxa"/>
            <w:shd w:val="clear" w:color="auto" w:fill="auto"/>
          </w:tcPr>
          <w:p w:rsidR="00F74E5A" w:rsidRPr="00875196" w:rsidRDefault="00F74E5A" w:rsidP="00F74E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74E5A" w:rsidRPr="005814FF" w:rsidRDefault="00F74E5A" w:rsidP="00816687">
            <w:pPr>
              <w:jc w:val="center"/>
            </w:pPr>
            <w:r>
              <w:t>15</w:t>
            </w:r>
          </w:p>
        </w:tc>
      </w:tr>
      <w:tr w:rsidR="00F74E5A" w:rsidRPr="00EF5853" w:rsidTr="00F74E5A">
        <w:trPr>
          <w:gridAfter w:val="9"/>
          <w:wAfter w:w="21082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F74E5A" w:rsidRPr="00EF5853" w:rsidRDefault="00F74E5A" w:rsidP="00F74E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E5A" w:rsidRPr="00EF5853" w:rsidRDefault="00F74E5A" w:rsidP="00F74E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74E5A" w:rsidRPr="00EF5853" w:rsidRDefault="00F74E5A" w:rsidP="00F74E5A">
            <w:pPr>
              <w:jc w:val="both"/>
            </w:pPr>
            <w:r>
              <w:t>Give the difference between hydraulic and pneumatic systems.</w:t>
            </w:r>
          </w:p>
        </w:tc>
        <w:tc>
          <w:tcPr>
            <w:tcW w:w="1170" w:type="dxa"/>
            <w:shd w:val="clear" w:color="auto" w:fill="auto"/>
          </w:tcPr>
          <w:p w:rsidR="00F74E5A" w:rsidRPr="00875196" w:rsidRDefault="00F74E5A" w:rsidP="00F74E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74E5A" w:rsidRPr="005814FF" w:rsidRDefault="00F74E5A" w:rsidP="00F74E5A">
            <w:pPr>
              <w:jc w:val="center"/>
            </w:pPr>
            <w:r>
              <w:t>5</w:t>
            </w:r>
          </w:p>
        </w:tc>
      </w:tr>
      <w:tr w:rsidR="00F74E5A" w:rsidRPr="00EF5853" w:rsidTr="00F74E5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74E5A" w:rsidRPr="0024212A" w:rsidRDefault="00F74E5A" w:rsidP="00F74E5A">
            <w:pPr>
              <w:jc w:val="center"/>
              <w:rPr>
                <w:b/>
              </w:rPr>
            </w:pPr>
            <w:r w:rsidRPr="0024212A">
              <w:rPr>
                <w:b/>
              </w:rPr>
              <w:t>(OR)</w:t>
            </w:r>
          </w:p>
        </w:tc>
        <w:tc>
          <w:tcPr>
            <w:tcW w:w="10541" w:type="dxa"/>
            <w:gridSpan w:val="8"/>
          </w:tcPr>
          <w:p w:rsidR="00F74E5A" w:rsidRPr="00EF5853" w:rsidRDefault="00F74E5A" w:rsidP="00F74E5A"/>
        </w:tc>
        <w:tc>
          <w:tcPr>
            <w:tcW w:w="10541" w:type="dxa"/>
          </w:tcPr>
          <w:p w:rsidR="00F74E5A" w:rsidRPr="005814FF" w:rsidRDefault="00F74E5A" w:rsidP="00F74E5A">
            <w:pPr>
              <w:jc w:val="center"/>
            </w:pPr>
            <w:r w:rsidRPr="005814FF">
              <w:t>(OR)</w:t>
            </w:r>
          </w:p>
        </w:tc>
      </w:tr>
      <w:tr w:rsidR="00F74E5A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4E5A" w:rsidRPr="00EF5853" w:rsidRDefault="00F74E5A" w:rsidP="00F74E5A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74E5A" w:rsidRPr="00EF5853" w:rsidRDefault="00F74E5A" w:rsidP="00F74E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4E5A" w:rsidRPr="00EF5853" w:rsidRDefault="00F74E5A" w:rsidP="00F74E5A">
            <w:pPr>
              <w:jc w:val="both"/>
            </w:pPr>
            <w:r>
              <w:t>Explain in detail about the Construction and working of pneumatically operated Control valve with neat sketch.</w:t>
            </w:r>
          </w:p>
        </w:tc>
        <w:tc>
          <w:tcPr>
            <w:tcW w:w="1170" w:type="dxa"/>
            <w:shd w:val="clear" w:color="auto" w:fill="auto"/>
          </w:tcPr>
          <w:p w:rsidR="00F74E5A" w:rsidRPr="00875196" w:rsidRDefault="00F74E5A" w:rsidP="00F74E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13CC1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F74E5A" w:rsidRPr="005814FF" w:rsidRDefault="00F74E5A" w:rsidP="00F74E5A">
            <w:pPr>
              <w:jc w:val="center"/>
            </w:pPr>
            <w:r>
              <w:t>15</w:t>
            </w:r>
          </w:p>
        </w:tc>
      </w:tr>
      <w:tr w:rsidR="00F74E5A" w:rsidRPr="00EF5853" w:rsidTr="00F74E5A">
        <w:trPr>
          <w:gridAfter w:val="9"/>
          <w:wAfter w:w="21082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F74E5A" w:rsidRPr="00EF5853" w:rsidRDefault="00F74E5A" w:rsidP="00F74E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E5A" w:rsidRPr="00EF5853" w:rsidRDefault="00F74E5A" w:rsidP="00F74E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74E5A" w:rsidRPr="00EF5853" w:rsidRDefault="00F74E5A" w:rsidP="00F74E5A">
            <w:pPr>
              <w:jc w:val="both"/>
            </w:pPr>
            <w:r>
              <w:t>Discuss in detail about on-off Controller with suitable example.</w:t>
            </w:r>
          </w:p>
        </w:tc>
        <w:tc>
          <w:tcPr>
            <w:tcW w:w="1170" w:type="dxa"/>
            <w:shd w:val="clear" w:color="auto" w:fill="auto"/>
          </w:tcPr>
          <w:p w:rsidR="00F74E5A" w:rsidRPr="00875196" w:rsidRDefault="00F74E5A" w:rsidP="00F74E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74E5A" w:rsidRPr="005814FF" w:rsidRDefault="00F74E5A" w:rsidP="00F74E5A">
            <w:pPr>
              <w:jc w:val="center"/>
            </w:pPr>
            <w:r>
              <w:t>5</w:t>
            </w:r>
          </w:p>
        </w:tc>
      </w:tr>
      <w:tr w:rsidR="00F74E5A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shd w:val="clear" w:color="auto" w:fill="auto"/>
          </w:tcPr>
          <w:p w:rsidR="00F74E5A" w:rsidRPr="00EF5853" w:rsidRDefault="00F74E5A" w:rsidP="00F74E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E5A" w:rsidRPr="00EF5853" w:rsidRDefault="00F74E5A" w:rsidP="00F74E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4E5A" w:rsidRPr="00EF5853" w:rsidRDefault="00F74E5A" w:rsidP="00F74E5A"/>
        </w:tc>
        <w:tc>
          <w:tcPr>
            <w:tcW w:w="1170" w:type="dxa"/>
            <w:shd w:val="clear" w:color="auto" w:fill="auto"/>
          </w:tcPr>
          <w:p w:rsidR="00F74E5A" w:rsidRPr="00875196" w:rsidRDefault="00F74E5A" w:rsidP="00F74E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74E5A" w:rsidRPr="005814FF" w:rsidRDefault="00F74E5A" w:rsidP="00F74E5A">
            <w:pPr>
              <w:jc w:val="center"/>
            </w:pPr>
          </w:p>
        </w:tc>
      </w:tr>
      <w:tr w:rsidR="004243C2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43C2" w:rsidRPr="00EF5853" w:rsidRDefault="004243C2" w:rsidP="00F74E5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F74E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43C2" w:rsidRDefault="004243C2" w:rsidP="00F74E5A">
            <w:pPr>
              <w:jc w:val="both"/>
            </w:pPr>
            <w:r>
              <w:t xml:space="preserve">Use Mason’s gain formula for determining the overall transfer function of   the system show in </w:t>
            </w:r>
          </w:p>
          <w:p w:rsidR="004243C2" w:rsidRDefault="004243C2" w:rsidP="00F74E5A">
            <w:pPr>
              <w:ind w:firstLine="432"/>
              <w:jc w:val="both"/>
            </w:pPr>
            <w:r>
              <w:t xml:space="preserve">Fig. </w:t>
            </w:r>
          </w:p>
          <w:p w:rsidR="004243C2" w:rsidRPr="00EF5853" w:rsidRDefault="004243C2" w:rsidP="00F74E5A">
            <w:pPr>
              <w:jc w:val="both"/>
            </w:pPr>
            <w:r>
              <w:object w:dxaOrig="6216" w:dyaOrig="2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0.5pt;height:109.5pt" o:ole="">
                  <v:imagedata r:id="rId9" o:title=""/>
                </v:shape>
                <o:OLEObject Type="Embed" ProgID="PBrush" ShapeID="_x0000_i1025" DrawAspect="Content" ObjectID="_1635251237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F74E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243C2" w:rsidRPr="005814FF" w:rsidRDefault="004243C2" w:rsidP="00F74E5A">
            <w:pPr>
              <w:jc w:val="center"/>
            </w:pPr>
            <w:r>
              <w:t>15</w:t>
            </w:r>
          </w:p>
        </w:tc>
      </w:tr>
      <w:tr w:rsidR="004243C2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4243C2" w:rsidRPr="00EF5853" w:rsidRDefault="004243C2" w:rsidP="00F74E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F74E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43C2" w:rsidRPr="00EF5853" w:rsidRDefault="004243C2" w:rsidP="00F74E5A">
            <w:pPr>
              <w:jc w:val="both"/>
            </w:pPr>
            <w:r>
              <w:t>List</w:t>
            </w:r>
            <w:r w:rsidRPr="00883003">
              <w:t xml:space="preserve"> the basic properties of signal flow graph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F74E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243C2" w:rsidRPr="005814FF" w:rsidRDefault="004243C2" w:rsidP="00F74E5A">
            <w:pPr>
              <w:jc w:val="center"/>
            </w:pPr>
            <w:r>
              <w:t>5</w:t>
            </w:r>
          </w:p>
        </w:tc>
      </w:tr>
      <w:tr w:rsidR="00F74E5A" w:rsidRPr="00EF5853" w:rsidTr="00861916">
        <w:trPr>
          <w:gridAfter w:val="2"/>
          <w:wAfter w:w="17282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74E5A" w:rsidRPr="0024212A" w:rsidRDefault="00F74E5A" w:rsidP="00F74E5A">
            <w:pPr>
              <w:jc w:val="center"/>
              <w:rPr>
                <w:b/>
              </w:rPr>
            </w:pPr>
            <w:r w:rsidRPr="0024212A">
              <w:rPr>
                <w:b/>
              </w:rPr>
              <w:t>(OR)</w:t>
            </w:r>
          </w:p>
        </w:tc>
        <w:tc>
          <w:tcPr>
            <w:tcW w:w="950" w:type="dxa"/>
          </w:tcPr>
          <w:p w:rsidR="00F74E5A" w:rsidRPr="00EF5853" w:rsidRDefault="00F74E5A" w:rsidP="00F74E5A"/>
        </w:tc>
        <w:tc>
          <w:tcPr>
            <w:tcW w:w="950" w:type="dxa"/>
            <w:gridSpan w:val="2"/>
          </w:tcPr>
          <w:p w:rsidR="00F74E5A" w:rsidRPr="00EF5853" w:rsidRDefault="00F74E5A" w:rsidP="00F74E5A"/>
        </w:tc>
        <w:tc>
          <w:tcPr>
            <w:tcW w:w="950" w:type="dxa"/>
            <w:gridSpan w:val="2"/>
          </w:tcPr>
          <w:p w:rsidR="00F74E5A" w:rsidRPr="00875196" w:rsidRDefault="00F74E5A" w:rsidP="00F74E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gridSpan w:val="2"/>
          </w:tcPr>
          <w:p w:rsidR="00F74E5A" w:rsidRPr="005814FF" w:rsidRDefault="00F74E5A" w:rsidP="00F74E5A">
            <w:pPr>
              <w:jc w:val="center"/>
            </w:pPr>
          </w:p>
        </w:tc>
      </w:tr>
      <w:tr w:rsidR="004243C2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43C2" w:rsidRPr="00EF5853" w:rsidRDefault="004243C2" w:rsidP="00F74E5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F74E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43C2" w:rsidRPr="00EF5853" w:rsidRDefault="004243C2" w:rsidP="00F74E5A">
            <w:pPr>
              <w:jc w:val="both"/>
            </w:pPr>
            <w:r>
              <w:t>Explain in detail</w:t>
            </w:r>
            <w:r w:rsidRPr="000262BF">
              <w:t xml:space="preserve"> the </w:t>
            </w:r>
            <w:r>
              <w:t>specific</w:t>
            </w:r>
            <w:r w:rsidRPr="000262BF">
              <w:t xml:space="preserve"> features of </w:t>
            </w:r>
            <w:r>
              <w:t>b</w:t>
            </w:r>
            <w:r w:rsidRPr="000262BF">
              <w:t xml:space="preserve">ourdon-tube pressure gauge.  </w: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F74E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243C2" w:rsidRPr="005814FF" w:rsidRDefault="004243C2" w:rsidP="00F74E5A">
            <w:pPr>
              <w:jc w:val="center"/>
            </w:pPr>
            <w:r>
              <w:t>15</w:t>
            </w:r>
          </w:p>
        </w:tc>
      </w:tr>
      <w:tr w:rsidR="004243C2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4243C2" w:rsidRPr="00EF5853" w:rsidRDefault="004243C2" w:rsidP="00F74E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F74E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43C2" w:rsidRPr="00EF5853" w:rsidRDefault="004243C2" w:rsidP="004230FA">
            <w:pPr>
              <w:jc w:val="both"/>
            </w:pPr>
            <w:r>
              <w:rPr>
                <w:rFonts w:eastAsiaTheme="minorHAnsi"/>
              </w:rPr>
              <w:t xml:space="preserve">Write short note on </w:t>
            </w:r>
            <w:r>
              <w:rPr>
                <w:bCs/>
              </w:rPr>
              <w:t>derivative control.</w: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F74E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243C2" w:rsidRPr="005814FF" w:rsidRDefault="004243C2" w:rsidP="00F74E5A">
            <w:pPr>
              <w:jc w:val="center"/>
            </w:pPr>
            <w:r>
              <w:t>5</w:t>
            </w:r>
          </w:p>
        </w:tc>
      </w:tr>
      <w:tr w:rsidR="00F74E5A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shd w:val="clear" w:color="auto" w:fill="auto"/>
          </w:tcPr>
          <w:p w:rsidR="00F74E5A" w:rsidRPr="00EF5853" w:rsidRDefault="00F74E5A" w:rsidP="00F74E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E5A" w:rsidRPr="00EF5853" w:rsidRDefault="00F74E5A" w:rsidP="00F74E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4E5A" w:rsidRPr="00EF5853" w:rsidRDefault="00F74E5A" w:rsidP="00F74E5A"/>
        </w:tc>
        <w:tc>
          <w:tcPr>
            <w:tcW w:w="1170" w:type="dxa"/>
            <w:shd w:val="clear" w:color="auto" w:fill="auto"/>
          </w:tcPr>
          <w:p w:rsidR="00F74E5A" w:rsidRPr="00875196" w:rsidRDefault="00F74E5A" w:rsidP="00F74E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74E5A" w:rsidRPr="005814FF" w:rsidRDefault="00F74E5A" w:rsidP="00F74E5A">
            <w:pPr>
              <w:jc w:val="center"/>
            </w:pPr>
          </w:p>
        </w:tc>
      </w:tr>
      <w:tr w:rsidR="004243C2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43C2" w:rsidRPr="00EF5853" w:rsidRDefault="004243C2" w:rsidP="00203DE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203DE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43C2" w:rsidRDefault="004243C2" w:rsidP="00203DE5">
            <w:pPr>
              <w:jc w:val="both"/>
              <w:rPr>
                <w:rFonts w:eastAsiaTheme="minorHAnsi"/>
              </w:rPr>
            </w:pPr>
            <w:r w:rsidRPr="004537EE">
              <w:rPr>
                <w:rFonts w:eastAsiaTheme="minorHAnsi"/>
              </w:rPr>
              <w:t xml:space="preserve">Convert the block diagram into signal flow graph and find the overall transfer function using Mason’s gain formula.                                                      </w:t>
            </w:r>
          </w:p>
          <w:p w:rsidR="004243C2" w:rsidRPr="00EF5853" w:rsidRDefault="004243C2" w:rsidP="00203DE5">
            <w:pPr>
              <w:jc w:val="both"/>
            </w:pPr>
            <w:r>
              <w:object w:dxaOrig="7416" w:dyaOrig="2268">
                <v:shape id="_x0000_i1026" type="#_x0000_t75" style="width:302.25pt;height:92.25pt" o:ole="">
                  <v:imagedata r:id="rId11" o:title=""/>
                </v:shape>
                <o:OLEObject Type="Embed" ProgID="PBrush" ShapeID="_x0000_i1026" DrawAspect="Content" ObjectID="_1635251238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203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243C2" w:rsidRPr="005814FF" w:rsidRDefault="004243C2" w:rsidP="00203DE5">
            <w:pPr>
              <w:jc w:val="center"/>
            </w:pPr>
            <w:r>
              <w:t>15</w:t>
            </w:r>
          </w:p>
        </w:tc>
      </w:tr>
      <w:tr w:rsidR="004243C2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4243C2" w:rsidRPr="00EF5853" w:rsidRDefault="004243C2" w:rsidP="00203D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203DE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43C2" w:rsidRPr="00EF5853" w:rsidRDefault="004243C2" w:rsidP="00203DE5">
            <w:pPr>
              <w:jc w:val="both"/>
            </w:pPr>
            <w:r>
              <w:t xml:space="preserve">Explain the rules used to reduce the block diagram. </w: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203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243C2" w:rsidRPr="005814FF" w:rsidRDefault="004243C2" w:rsidP="00203DE5">
            <w:pPr>
              <w:jc w:val="center"/>
            </w:pPr>
            <w:r>
              <w:t>5</w:t>
            </w:r>
          </w:p>
        </w:tc>
      </w:tr>
      <w:tr w:rsidR="00203DE5" w:rsidRPr="00EF5853" w:rsidTr="00627B49">
        <w:trPr>
          <w:gridAfter w:val="3"/>
          <w:wAfter w:w="17572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03DE5" w:rsidRPr="0024212A" w:rsidRDefault="00203DE5" w:rsidP="00203DE5">
            <w:pPr>
              <w:jc w:val="center"/>
              <w:rPr>
                <w:b/>
              </w:rPr>
            </w:pPr>
            <w:r w:rsidRPr="0024212A">
              <w:rPr>
                <w:b/>
              </w:rPr>
              <w:t>(OR)</w:t>
            </w:r>
          </w:p>
        </w:tc>
        <w:tc>
          <w:tcPr>
            <w:tcW w:w="1170" w:type="dxa"/>
            <w:gridSpan w:val="2"/>
          </w:tcPr>
          <w:p w:rsidR="00203DE5" w:rsidRPr="00EF5853" w:rsidRDefault="00203DE5" w:rsidP="00203DE5"/>
        </w:tc>
        <w:tc>
          <w:tcPr>
            <w:tcW w:w="1170" w:type="dxa"/>
            <w:gridSpan w:val="2"/>
          </w:tcPr>
          <w:p w:rsidR="00203DE5" w:rsidRPr="00EF5853" w:rsidRDefault="00203DE5" w:rsidP="00203DE5"/>
        </w:tc>
        <w:tc>
          <w:tcPr>
            <w:tcW w:w="1170" w:type="dxa"/>
            <w:gridSpan w:val="2"/>
          </w:tcPr>
          <w:p w:rsidR="00203DE5" w:rsidRPr="00875196" w:rsidRDefault="00203DE5" w:rsidP="00203DE5">
            <w:pPr>
              <w:jc w:val="center"/>
              <w:rPr>
                <w:sz w:val="22"/>
                <w:szCs w:val="22"/>
              </w:rPr>
            </w:pPr>
          </w:p>
        </w:tc>
      </w:tr>
      <w:tr w:rsidR="004243C2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43C2" w:rsidRPr="00EF5853" w:rsidRDefault="004243C2" w:rsidP="00203DE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203DE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43C2" w:rsidRPr="000262BF" w:rsidRDefault="004243C2" w:rsidP="00203DE5">
            <w:pPr>
              <w:jc w:val="both"/>
            </w:pPr>
            <w:r w:rsidRPr="000262BF">
              <w:t xml:space="preserve">Construct Routh array and determine the stability of the system represented by the characteristic equation, </w:t>
            </w:r>
            <w:r>
              <w:t>S</w:t>
            </w:r>
            <w:r w:rsidRPr="005D4DFD">
              <w:rPr>
                <w:vertAlign w:val="superscript"/>
              </w:rPr>
              <w:t>6</w:t>
            </w:r>
            <w:r w:rsidRPr="000262BF">
              <w:t>+2</w:t>
            </w:r>
            <w:r>
              <w:t>S</w:t>
            </w:r>
            <w:r w:rsidRPr="005D4DFD">
              <w:rPr>
                <w:vertAlign w:val="superscript"/>
              </w:rPr>
              <w:t>5</w:t>
            </w:r>
            <w:r w:rsidRPr="000262BF">
              <w:t>+8</w:t>
            </w:r>
            <w:r>
              <w:t>S</w:t>
            </w:r>
            <w:r w:rsidRPr="005D4DFD">
              <w:rPr>
                <w:vertAlign w:val="superscript"/>
              </w:rPr>
              <w:t>4</w:t>
            </w:r>
            <w:r w:rsidRPr="000262BF">
              <w:t>+12</w:t>
            </w:r>
            <w:r>
              <w:t>S</w:t>
            </w:r>
            <w:r w:rsidRPr="005D4DFD">
              <w:rPr>
                <w:vertAlign w:val="superscript"/>
              </w:rPr>
              <w:t>3</w:t>
            </w:r>
            <w:r w:rsidRPr="000262BF">
              <w:t>+20</w:t>
            </w:r>
            <w:r>
              <w:t>S</w:t>
            </w:r>
            <w:r w:rsidRPr="005D4DFD">
              <w:rPr>
                <w:vertAlign w:val="superscript"/>
              </w:rPr>
              <w:t>2</w:t>
            </w:r>
            <w:r w:rsidRPr="000262BF">
              <w:t>+16</w:t>
            </w:r>
            <w:r>
              <w:t>S</w:t>
            </w:r>
            <w:r w:rsidRPr="000262BF">
              <w:t xml:space="preserve">+16=0.Comment on the location of the roots of characteristic equation.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203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243C2" w:rsidRPr="005814FF" w:rsidRDefault="004243C2" w:rsidP="00203DE5">
            <w:pPr>
              <w:jc w:val="center"/>
            </w:pPr>
            <w:r>
              <w:t>15</w:t>
            </w:r>
          </w:p>
        </w:tc>
      </w:tr>
      <w:tr w:rsidR="004243C2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4243C2" w:rsidRPr="00EF5853" w:rsidRDefault="004243C2" w:rsidP="00203D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203DE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43C2" w:rsidRPr="00883003" w:rsidRDefault="004243C2" w:rsidP="00203DE5">
            <w:pPr>
              <w:jc w:val="both"/>
            </w:pPr>
            <w:r>
              <w:t>Discuss</w:t>
            </w:r>
            <w:r w:rsidRPr="00883003">
              <w:t xml:space="preserve"> the necessary condition for stability</w:t>
            </w:r>
            <w:r>
              <w:t>.</w:t>
            </w:r>
            <w:r w:rsidRPr="00883003">
              <w:t xml:space="preserve"> Explain the relation between stability and coefficient of characteristic Polynomial.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203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243C2" w:rsidRPr="005814FF" w:rsidRDefault="004243C2" w:rsidP="00203DE5">
            <w:pPr>
              <w:jc w:val="center"/>
            </w:pPr>
            <w:r>
              <w:t>5</w:t>
            </w:r>
          </w:p>
        </w:tc>
      </w:tr>
      <w:tr w:rsidR="00203DE5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shd w:val="clear" w:color="auto" w:fill="auto"/>
          </w:tcPr>
          <w:p w:rsidR="00203DE5" w:rsidRPr="00EF5853" w:rsidRDefault="00203DE5" w:rsidP="00203D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3DE5" w:rsidRPr="00EF5853" w:rsidRDefault="00203DE5" w:rsidP="00203D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3DE5" w:rsidRPr="00EF5853" w:rsidRDefault="00203DE5" w:rsidP="00203DE5"/>
        </w:tc>
        <w:tc>
          <w:tcPr>
            <w:tcW w:w="1170" w:type="dxa"/>
            <w:shd w:val="clear" w:color="auto" w:fill="auto"/>
          </w:tcPr>
          <w:p w:rsidR="00203DE5" w:rsidRPr="00875196" w:rsidRDefault="00203DE5" w:rsidP="00203D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3DE5" w:rsidRPr="005814FF" w:rsidRDefault="00203DE5" w:rsidP="00203DE5">
            <w:pPr>
              <w:jc w:val="center"/>
            </w:pPr>
          </w:p>
        </w:tc>
      </w:tr>
      <w:tr w:rsidR="004243C2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43C2" w:rsidRPr="00EF5853" w:rsidRDefault="004243C2" w:rsidP="00203DE5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203DE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43C2" w:rsidRPr="00EF5853" w:rsidRDefault="004243C2" w:rsidP="00203DE5">
            <w:pPr>
              <w:jc w:val="both"/>
            </w:pPr>
            <w:r>
              <w:rPr>
                <w:bCs/>
              </w:rPr>
              <w:t>Briefly explain about the principle of Inductive pressure transducer with a neat diagram.</w: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203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243C2" w:rsidRPr="005814FF" w:rsidRDefault="004243C2" w:rsidP="00203DE5">
            <w:pPr>
              <w:jc w:val="center"/>
            </w:pPr>
            <w:r>
              <w:t>15</w:t>
            </w:r>
          </w:p>
        </w:tc>
      </w:tr>
      <w:tr w:rsidR="004243C2" w:rsidRPr="00EF5853" w:rsidTr="00F74E5A">
        <w:trPr>
          <w:gridAfter w:val="9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4243C2" w:rsidRPr="00EF5853" w:rsidRDefault="004243C2" w:rsidP="00203D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203DE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43C2" w:rsidRPr="00EF5853" w:rsidRDefault="004243C2" w:rsidP="00203DE5">
            <w:pPr>
              <w:jc w:val="both"/>
            </w:pPr>
            <w:r w:rsidRPr="007F5DEE">
              <w:rPr>
                <w:bCs/>
              </w:rPr>
              <w:t xml:space="preserve">Discuss </w:t>
            </w:r>
            <w:r>
              <w:rPr>
                <w:bCs/>
              </w:rPr>
              <w:t xml:space="preserve">in detail about the </w:t>
            </w:r>
            <w:r w:rsidRPr="007F5DEE">
              <w:rPr>
                <w:bCs/>
              </w:rPr>
              <w:t>classification and pr</w:t>
            </w:r>
            <w:r>
              <w:rPr>
                <w:bCs/>
              </w:rPr>
              <w:t>inciple of transducers</w:t>
            </w:r>
            <w:r w:rsidRPr="007F5DEE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203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243C2" w:rsidRPr="005814FF" w:rsidRDefault="004243C2" w:rsidP="00203DE5">
            <w:pPr>
              <w:jc w:val="center"/>
            </w:pPr>
            <w:r>
              <w:t>5</w:t>
            </w:r>
          </w:p>
        </w:tc>
      </w:tr>
      <w:tr w:rsidR="00203DE5" w:rsidRPr="00EF5853" w:rsidTr="00F74E5A">
        <w:trPr>
          <w:gridAfter w:val="9"/>
          <w:wAfter w:w="21082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03DE5" w:rsidRPr="0024212A" w:rsidRDefault="00203DE5" w:rsidP="00203DE5">
            <w:pPr>
              <w:jc w:val="center"/>
              <w:rPr>
                <w:b/>
              </w:rPr>
            </w:pPr>
            <w:r w:rsidRPr="0024212A">
              <w:rPr>
                <w:b/>
              </w:rPr>
              <w:t>(OR)</w:t>
            </w:r>
          </w:p>
        </w:tc>
      </w:tr>
      <w:tr w:rsidR="004243C2" w:rsidRPr="00EF5853" w:rsidTr="00F74E5A">
        <w:trPr>
          <w:gridAfter w:val="9"/>
          <w:wAfter w:w="21082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243C2" w:rsidRPr="00EF5853" w:rsidRDefault="004243C2" w:rsidP="001E109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1E109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43C2" w:rsidRPr="00883003" w:rsidRDefault="004243C2" w:rsidP="001E1096">
            <w:pPr>
              <w:jc w:val="both"/>
            </w:pPr>
            <w:r>
              <w:rPr>
                <w:bCs/>
              </w:rPr>
              <w:t xml:space="preserve">List the Non-contact type of level transducers and explain with the neat sketch, the construction and working principle.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1E1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243C2" w:rsidRPr="005814FF" w:rsidRDefault="004243C2" w:rsidP="001E1096">
            <w:pPr>
              <w:jc w:val="center"/>
            </w:pPr>
            <w:r>
              <w:t>15</w:t>
            </w:r>
          </w:p>
        </w:tc>
      </w:tr>
      <w:tr w:rsidR="004243C2" w:rsidRPr="00EF5853" w:rsidTr="00F74E5A">
        <w:trPr>
          <w:gridAfter w:val="9"/>
          <w:wAfter w:w="21082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4243C2" w:rsidRPr="00EF5853" w:rsidRDefault="004243C2" w:rsidP="001E10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1E109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43C2" w:rsidRPr="00EF5853" w:rsidRDefault="004243C2" w:rsidP="004230FA">
            <w:pPr>
              <w:jc w:val="both"/>
            </w:pPr>
            <w:r>
              <w:t>Write the principle in measuring the level using Simple float system.</w: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1E1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243C2" w:rsidRPr="005814FF" w:rsidRDefault="004243C2" w:rsidP="001E1096">
            <w:pPr>
              <w:jc w:val="center"/>
            </w:pPr>
            <w:r>
              <w:t>5</w:t>
            </w:r>
          </w:p>
        </w:tc>
      </w:tr>
      <w:tr w:rsidR="001E1096" w:rsidRPr="00EF5853" w:rsidTr="00F74E5A">
        <w:trPr>
          <w:gridAfter w:val="9"/>
          <w:wAfter w:w="21082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E1096" w:rsidRPr="00EF5853" w:rsidRDefault="001E1096" w:rsidP="001E10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1096" w:rsidRDefault="001E1096" w:rsidP="001E109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4212A" w:rsidRPr="00875196" w:rsidRDefault="0024212A" w:rsidP="001E109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E1096" w:rsidRPr="00875196" w:rsidRDefault="001E1096" w:rsidP="001E1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E1096" w:rsidRPr="005814FF" w:rsidRDefault="001E1096" w:rsidP="001E1096">
            <w:pPr>
              <w:jc w:val="center"/>
            </w:pPr>
          </w:p>
        </w:tc>
      </w:tr>
      <w:tr w:rsidR="004243C2" w:rsidRPr="00EF5853" w:rsidTr="00F74E5A">
        <w:trPr>
          <w:gridAfter w:val="9"/>
          <w:wAfter w:w="21082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243C2" w:rsidRPr="00EF5853" w:rsidRDefault="004243C2" w:rsidP="001E109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1E109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43C2" w:rsidRPr="00EF5853" w:rsidRDefault="004243C2" w:rsidP="001E1096">
            <w:pPr>
              <w:jc w:val="both"/>
            </w:pPr>
            <w:r>
              <w:t>Explain in detail about the construction and working of pH meter</w:t>
            </w:r>
            <w:r w:rsidR="002856D0">
              <w:t>.</w: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1E1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6</w:t>
            </w:r>
          </w:p>
        </w:tc>
        <w:tc>
          <w:tcPr>
            <w:tcW w:w="950" w:type="dxa"/>
            <w:shd w:val="clear" w:color="auto" w:fill="auto"/>
          </w:tcPr>
          <w:p w:rsidR="004243C2" w:rsidRPr="001329B4" w:rsidRDefault="004243C2" w:rsidP="001E1096">
            <w:pPr>
              <w:jc w:val="center"/>
            </w:pPr>
            <w:r w:rsidRPr="001329B4">
              <w:t>15</w:t>
            </w:r>
          </w:p>
        </w:tc>
      </w:tr>
      <w:tr w:rsidR="004243C2" w:rsidRPr="00EF5853" w:rsidTr="00F74E5A">
        <w:trPr>
          <w:gridAfter w:val="9"/>
          <w:wAfter w:w="21082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4243C2" w:rsidRPr="00EF5853" w:rsidRDefault="004243C2" w:rsidP="001E10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43C2" w:rsidRPr="00EF5853" w:rsidRDefault="004243C2" w:rsidP="001E109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43C2" w:rsidRPr="00EF5853" w:rsidRDefault="004243C2" w:rsidP="001E1096">
            <w:pPr>
              <w:jc w:val="both"/>
            </w:pPr>
            <w:r>
              <w:t>With the neat diagram explain about Gas Chromatography.</w:t>
            </w:r>
          </w:p>
        </w:tc>
        <w:tc>
          <w:tcPr>
            <w:tcW w:w="1170" w:type="dxa"/>
            <w:shd w:val="clear" w:color="auto" w:fill="auto"/>
          </w:tcPr>
          <w:p w:rsidR="004243C2" w:rsidRPr="00875196" w:rsidRDefault="004243C2" w:rsidP="001E1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6</w:t>
            </w:r>
          </w:p>
        </w:tc>
        <w:tc>
          <w:tcPr>
            <w:tcW w:w="950" w:type="dxa"/>
            <w:shd w:val="clear" w:color="auto" w:fill="auto"/>
          </w:tcPr>
          <w:p w:rsidR="004243C2" w:rsidRPr="001329B4" w:rsidRDefault="004243C2" w:rsidP="001E1096">
            <w:pPr>
              <w:jc w:val="center"/>
            </w:pPr>
            <w:r w:rsidRPr="001329B4"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479" w:rsidRDefault="00CD7479" w:rsidP="00B659E1">
      <w:r>
        <w:separator/>
      </w:r>
    </w:p>
  </w:endnote>
  <w:endnote w:type="continuationSeparator" w:id="0">
    <w:p w:rsidR="00CD7479" w:rsidRDefault="00CD7479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479" w:rsidRDefault="00CD7479" w:rsidP="00B659E1">
      <w:r>
        <w:separator/>
      </w:r>
    </w:p>
  </w:footnote>
  <w:footnote w:type="continuationSeparator" w:id="0">
    <w:p w:rsidR="00CD7479" w:rsidRDefault="00CD7479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C7CC0"/>
    <w:rsid w:val="000E180A"/>
    <w:rsid w:val="000E4455"/>
    <w:rsid w:val="000F3EFE"/>
    <w:rsid w:val="00102A9B"/>
    <w:rsid w:val="001D41FE"/>
    <w:rsid w:val="001D670F"/>
    <w:rsid w:val="001E1096"/>
    <w:rsid w:val="001E2222"/>
    <w:rsid w:val="001F54D1"/>
    <w:rsid w:val="001F7E9B"/>
    <w:rsid w:val="00203DE5"/>
    <w:rsid w:val="00204EB0"/>
    <w:rsid w:val="00211ABA"/>
    <w:rsid w:val="00235351"/>
    <w:rsid w:val="0024212A"/>
    <w:rsid w:val="00266439"/>
    <w:rsid w:val="0026653D"/>
    <w:rsid w:val="002856D0"/>
    <w:rsid w:val="002B35D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45C7"/>
    <w:rsid w:val="00364108"/>
    <w:rsid w:val="00380146"/>
    <w:rsid w:val="003855F1"/>
    <w:rsid w:val="00385915"/>
    <w:rsid w:val="003B14BC"/>
    <w:rsid w:val="003B1F06"/>
    <w:rsid w:val="003C6BB4"/>
    <w:rsid w:val="003D6DA3"/>
    <w:rsid w:val="003F728C"/>
    <w:rsid w:val="004230FA"/>
    <w:rsid w:val="004243C2"/>
    <w:rsid w:val="00460118"/>
    <w:rsid w:val="0046314C"/>
    <w:rsid w:val="0046787F"/>
    <w:rsid w:val="004D377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0EF6"/>
    <w:rsid w:val="0064710A"/>
    <w:rsid w:val="00664787"/>
    <w:rsid w:val="00670A67"/>
    <w:rsid w:val="00681B25"/>
    <w:rsid w:val="0068737A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16687"/>
    <w:rsid w:val="00875196"/>
    <w:rsid w:val="0088784C"/>
    <w:rsid w:val="0089176B"/>
    <w:rsid w:val="008A56BE"/>
    <w:rsid w:val="008A6193"/>
    <w:rsid w:val="008B0703"/>
    <w:rsid w:val="008C7BA2"/>
    <w:rsid w:val="0090362A"/>
    <w:rsid w:val="00904D12"/>
    <w:rsid w:val="00911266"/>
    <w:rsid w:val="00913CC1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10D95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7479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4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609C6103-5218-4907-A43F-BEDB5FF8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87DAF-A39B-4338-9889-D506A93A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33</cp:revision>
  <cp:lastPrinted>2018-02-03T04:50:00Z</cp:lastPrinted>
  <dcterms:created xsi:type="dcterms:W3CDTF">2018-02-03T03:39:00Z</dcterms:created>
  <dcterms:modified xsi:type="dcterms:W3CDTF">2019-11-14T10:11:00Z</dcterms:modified>
</cp:coreProperties>
</file>