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D617F0" w:rsidRDefault="00B659E1" w:rsidP="00B659E1">
      <w:pPr>
        <w:jc w:val="right"/>
        <w:rPr>
          <w:bCs/>
        </w:rPr>
      </w:pPr>
      <w:proofErr w:type="gramStart"/>
      <w:r w:rsidRPr="00D617F0">
        <w:rPr>
          <w:bCs/>
        </w:rPr>
        <w:t>Reg.</w:t>
      </w:r>
      <w:r w:rsidR="00D617F0">
        <w:rPr>
          <w:bCs/>
        </w:rPr>
        <w:t xml:space="preserve"> </w:t>
      </w:r>
      <w:r w:rsidRPr="00D617F0">
        <w:rPr>
          <w:bCs/>
        </w:rPr>
        <w:t>No.</w:t>
      </w:r>
      <w:proofErr w:type="gramEnd"/>
      <w:r w:rsidRPr="00D617F0">
        <w:rPr>
          <w:bCs/>
        </w:rPr>
        <w:t xml:space="preserve">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342CB9">
        <w:tc>
          <w:tcPr>
            <w:tcW w:w="1616" w:type="dxa"/>
          </w:tcPr>
          <w:p w:rsidR="00B659E1" w:rsidRPr="00AA3F2E" w:rsidRDefault="00B659E1" w:rsidP="00342CB9">
            <w:pPr>
              <w:pStyle w:val="Title"/>
              <w:jc w:val="left"/>
              <w:rPr>
                <w:b/>
              </w:rPr>
            </w:pPr>
          </w:p>
        </w:tc>
        <w:tc>
          <w:tcPr>
            <w:tcW w:w="6232" w:type="dxa"/>
          </w:tcPr>
          <w:p w:rsidR="00B659E1" w:rsidRPr="00AA3F2E" w:rsidRDefault="00B659E1" w:rsidP="00342CB9">
            <w:pPr>
              <w:pStyle w:val="Title"/>
              <w:jc w:val="left"/>
              <w:rPr>
                <w:b/>
              </w:rPr>
            </w:pPr>
          </w:p>
        </w:tc>
        <w:tc>
          <w:tcPr>
            <w:tcW w:w="1890" w:type="dxa"/>
          </w:tcPr>
          <w:p w:rsidR="00B659E1" w:rsidRPr="00B160C8" w:rsidRDefault="00B659E1" w:rsidP="00342CB9">
            <w:pPr>
              <w:pStyle w:val="Title"/>
              <w:ind w:left="-468" w:firstLine="468"/>
              <w:jc w:val="left"/>
            </w:pPr>
          </w:p>
        </w:tc>
        <w:tc>
          <w:tcPr>
            <w:tcW w:w="900" w:type="dxa"/>
          </w:tcPr>
          <w:p w:rsidR="00B659E1" w:rsidRPr="00AA3F2E" w:rsidRDefault="00B659E1" w:rsidP="00342CB9">
            <w:pPr>
              <w:pStyle w:val="Title"/>
              <w:jc w:val="left"/>
              <w:rPr>
                <w:b/>
              </w:rPr>
            </w:pPr>
          </w:p>
        </w:tc>
      </w:tr>
      <w:tr w:rsidR="00B659E1" w:rsidRPr="00AA3F2E" w:rsidTr="00342CB9">
        <w:tc>
          <w:tcPr>
            <w:tcW w:w="1616" w:type="dxa"/>
          </w:tcPr>
          <w:p w:rsidR="00B659E1" w:rsidRPr="00AA3F2E" w:rsidRDefault="00B659E1" w:rsidP="00342CB9">
            <w:pPr>
              <w:pStyle w:val="Title"/>
              <w:jc w:val="left"/>
              <w:rPr>
                <w:b/>
              </w:rPr>
            </w:pPr>
            <w:r w:rsidRPr="00AA3F2E">
              <w:rPr>
                <w:b/>
              </w:rPr>
              <w:t>Code           :</w:t>
            </w:r>
          </w:p>
        </w:tc>
        <w:tc>
          <w:tcPr>
            <w:tcW w:w="6232" w:type="dxa"/>
          </w:tcPr>
          <w:p w:rsidR="00B659E1" w:rsidRPr="00AA3F2E" w:rsidRDefault="00A95A88" w:rsidP="00342CB9">
            <w:pPr>
              <w:pStyle w:val="Title"/>
              <w:jc w:val="left"/>
              <w:rPr>
                <w:b/>
              </w:rPr>
            </w:pPr>
            <w:r>
              <w:rPr>
                <w:b/>
              </w:rPr>
              <w:t>17EI2032</w:t>
            </w:r>
          </w:p>
        </w:tc>
        <w:tc>
          <w:tcPr>
            <w:tcW w:w="1890" w:type="dxa"/>
          </w:tcPr>
          <w:p w:rsidR="00B659E1" w:rsidRPr="00D617F0" w:rsidRDefault="00B659E1" w:rsidP="00342CB9">
            <w:pPr>
              <w:pStyle w:val="Title"/>
              <w:jc w:val="left"/>
              <w:rPr>
                <w:b/>
              </w:rPr>
            </w:pPr>
            <w:r w:rsidRPr="00D617F0">
              <w:rPr>
                <w:b/>
              </w:rPr>
              <w:t>Duration      :</w:t>
            </w:r>
          </w:p>
        </w:tc>
        <w:tc>
          <w:tcPr>
            <w:tcW w:w="900" w:type="dxa"/>
          </w:tcPr>
          <w:p w:rsidR="00B659E1" w:rsidRPr="00AA3F2E" w:rsidRDefault="00B659E1" w:rsidP="00342CB9">
            <w:pPr>
              <w:pStyle w:val="Title"/>
              <w:jc w:val="left"/>
              <w:rPr>
                <w:b/>
              </w:rPr>
            </w:pPr>
            <w:r w:rsidRPr="00AA3F2E">
              <w:rPr>
                <w:b/>
              </w:rPr>
              <w:t>3hrs</w:t>
            </w:r>
          </w:p>
        </w:tc>
      </w:tr>
      <w:tr w:rsidR="00B659E1" w:rsidRPr="00AA3F2E" w:rsidTr="00342CB9">
        <w:tc>
          <w:tcPr>
            <w:tcW w:w="1616" w:type="dxa"/>
          </w:tcPr>
          <w:p w:rsidR="00B659E1" w:rsidRPr="00AA3F2E" w:rsidRDefault="00B659E1" w:rsidP="00342CB9">
            <w:pPr>
              <w:pStyle w:val="Title"/>
              <w:jc w:val="left"/>
              <w:rPr>
                <w:b/>
              </w:rPr>
            </w:pPr>
            <w:r w:rsidRPr="00AA3F2E">
              <w:rPr>
                <w:b/>
              </w:rPr>
              <w:t xml:space="preserve">Sub. </w:t>
            </w:r>
            <w:proofErr w:type="gramStart"/>
            <w:r w:rsidRPr="00AA3F2E">
              <w:rPr>
                <w:b/>
              </w:rPr>
              <w:t>Name :</w:t>
            </w:r>
            <w:proofErr w:type="gramEnd"/>
          </w:p>
        </w:tc>
        <w:tc>
          <w:tcPr>
            <w:tcW w:w="6232" w:type="dxa"/>
          </w:tcPr>
          <w:p w:rsidR="00B659E1" w:rsidRPr="00AA3F2E" w:rsidRDefault="00A95A88" w:rsidP="00342CB9">
            <w:pPr>
              <w:pStyle w:val="Title"/>
              <w:jc w:val="left"/>
              <w:rPr>
                <w:b/>
              </w:rPr>
            </w:pPr>
            <w:r>
              <w:rPr>
                <w:b/>
                <w:szCs w:val="24"/>
              </w:rPr>
              <w:t>THEORY AND DESIGN OF NEURO</w:t>
            </w:r>
            <w:r w:rsidR="00450223">
              <w:rPr>
                <w:b/>
                <w:szCs w:val="24"/>
              </w:rPr>
              <w:t xml:space="preserve"> </w:t>
            </w:r>
            <w:r>
              <w:rPr>
                <w:b/>
                <w:szCs w:val="24"/>
              </w:rPr>
              <w:t>FUZZY CONTROLLERS</w:t>
            </w:r>
          </w:p>
        </w:tc>
        <w:tc>
          <w:tcPr>
            <w:tcW w:w="1890" w:type="dxa"/>
          </w:tcPr>
          <w:p w:rsidR="00B659E1" w:rsidRPr="00D617F0" w:rsidRDefault="00B659E1" w:rsidP="00D617F0">
            <w:pPr>
              <w:pStyle w:val="Title"/>
              <w:jc w:val="left"/>
              <w:rPr>
                <w:b/>
              </w:rPr>
            </w:pPr>
            <w:r w:rsidRPr="00D617F0">
              <w:rPr>
                <w:b/>
              </w:rPr>
              <w:t xml:space="preserve">Max. </w:t>
            </w:r>
            <w:proofErr w:type="gramStart"/>
            <w:r w:rsidR="00D617F0">
              <w:rPr>
                <w:b/>
              </w:rPr>
              <w:t>M</w:t>
            </w:r>
            <w:r w:rsidRPr="00D617F0">
              <w:rPr>
                <w:b/>
              </w:rPr>
              <w:t>arks :</w:t>
            </w:r>
            <w:proofErr w:type="gramEnd"/>
          </w:p>
        </w:tc>
        <w:tc>
          <w:tcPr>
            <w:tcW w:w="900" w:type="dxa"/>
          </w:tcPr>
          <w:p w:rsidR="00B659E1" w:rsidRPr="00AA3F2E" w:rsidRDefault="00B659E1" w:rsidP="00342CB9">
            <w:pPr>
              <w:pStyle w:val="Title"/>
              <w:jc w:val="left"/>
              <w:rPr>
                <w:b/>
              </w:rPr>
            </w:pPr>
            <w:r w:rsidRPr="00AA3F2E">
              <w:rPr>
                <w:b/>
              </w:rPr>
              <w:t>100</w:t>
            </w:r>
          </w:p>
        </w:tc>
      </w:tr>
    </w:tbl>
    <w:p w:rsidR="00B659E1" w:rsidRDefault="00B659E1" w:rsidP="008C7BA2">
      <w:pPr>
        <w:jc w:val="center"/>
        <w:rPr>
          <w:b/>
          <w:u w:val="single"/>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Pr="00323F8E"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323F8E" w:rsidTr="008C7BA2">
        <w:trPr>
          <w:trHeight w:val="132"/>
        </w:trPr>
        <w:tc>
          <w:tcPr>
            <w:tcW w:w="810" w:type="dxa"/>
            <w:shd w:val="clear" w:color="auto" w:fill="auto"/>
          </w:tcPr>
          <w:p w:rsidR="008C7BA2" w:rsidRPr="00323F8E" w:rsidRDefault="008C7BA2" w:rsidP="008C7BA2">
            <w:pPr>
              <w:jc w:val="center"/>
              <w:rPr>
                <w:b/>
              </w:rPr>
            </w:pPr>
            <w:r w:rsidRPr="00323F8E">
              <w:rPr>
                <w:b/>
              </w:rPr>
              <w:t>Q. No.</w:t>
            </w:r>
          </w:p>
        </w:tc>
        <w:tc>
          <w:tcPr>
            <w:tcW w:w="840" w:type="dxa"/>
            <w:shd w:val="clear" w:color="auto" w:fill="auto"/>
          </w:tcPr>
          <w:p w:rsidR="008C7BA2" w:rsidRPr="00323F8E" w:rsidRDefault="008C7BA2" w:rsidP="008C7BA2">
            <w:pPr>
              <w:jc w:val="center"/>
              <w:rPr>
                <w:b/>
              </w:rPr>
            </w:pPr>
            <w:r w:rsidRPr="00323F8E">
              <w:rPr>
                <w:b/>
              </w:rPr>
              <w:t>Sub Div.</w:t>
            </w:r>
          </w:p>
        </w:tc>
        <w:tc>
          <w:tcPr>
            <w:tcW w:w="6810" w:type="dxa"/>
            <w:shd w:val="clear" w:color="auto" w:fill="auto"/>
          </w:tcPr>
          <w:p w:rsidR="008C7BA2" w:rsidRPr="00323F8E" w:rsidRDefault="008C7BA2" w:rsidP="00193F27">
            <w:pPr>
              <w:jc w:val="center"/>
              <w:rPr>
                <w:b/>
              </w:rPr>
            </w:pPr>
            <w:r w:rsidRPr="00323F8E">
              <w:rPr>
                <w:b/>
              </w:rPr>
              <w:t>Questions</w:t>
            </w:r>
          </w:p>
        </w:tc>
        <w:tc>
          <w:tcPr>
            <w:tcW w:w="1170" w:type="dxa"/>
            <w:shd w:val="clear" w:color="auto" w:fill="auto"/>
          </w:tcPr>
          <w:p w:rsidR="008C7BA2" w:rsidRPr="00323F8E" w:rsidRDefault="008C7BA2" w:rsidP="00193F27">
            <w:pPr>
              <w:rPr>
                <w:b/>
              </w:rPr>
            </w:pPr>
            <w:r w:rsidRPr="00323F8E">
              <w:rPr>
                <w:b/>
              </w:rPr>
              <w:t xml:space="preserve">Course </w:t>
            </w:r>
          </w:p>
          <w:p w:rsidR="008C7BA2" w:rsidRPr="00323F8E" w:rsidRDefault="008C7BA2" w:rsidP="00193F27">
            <w:pPr>
              <w:rPr>
                <w:b/>
              </w:rPr>
            </w:pPr>
            <w:r w:rsidRPr="00323F8E">
              <w:rPr>
                <w:b/>
              </w:rPr>
              <w:t>Outcome</w:t>
            </w:r>
          </w:p>
        </w:tc>
        <w:tc>
          <w:tcPr>
            <w:tcW w:w="950" w:type="dxa"/>
            <w:shd w:val="clear" w:color="auto" w:fill="auto"/>
          </w:tcPr>
          <w:p w:rsidR="008C7BA2" w:rsidRPr="00323F8E" w:rsidRDefault="008C7BA2" w:rsidP="00193F27">
            <w:pPr>
              <w:rPr>
                <w:b/>
              </w:rPr>
            </w:pPr>
            <w:r w:rsidRPr="00323F8E">
              <w:rPr>
                <w:b/>
              </w:rPr>
              <w:t>Marks</w:t>
            </w:r>
          </w:p>
        </w:tc>
      </w:tr>
      <w:tr w:rsidR="008C7BA2" w:rsidRPr="00323F8E" w:rsidTr="00432C25">
        <w:trPr>
          <w:trHeight w:val="90"/>
        </w:trPr>
        <w:tc>
          <w:tcPr>
            <w:tcW w:w="810" w:type="dxa"/>
            <w:vMerge w:val="restart"/>
            <w:shd w:val="clear" w:color="auto" w:fill="auto"/>
          </w:tcPr>
          <w:p w:rsidR="008C7BA2" w:rsidRPr="00323F8E" w:rsidRDefault="008C7BA2" w:rsidP="008C7BA2">
            <w:pPr>
              <w:jc w:val="center"/>
            </w:pPr>
            <w:r w:rsidRPr="00323F8E">
              <w:t>1.</w:t>
            </w:r>
          </w:p>
        </w:tc>
        <w:tc>
          <w:tcPr>
            <w:tcW w:w="840" w:type="dxa"/>
            <w:shd w:val="clear" w:color="auto" w:fill="auto"/>
          </w:tcPr>
          <w:p w:rsidR="008C7BA2" w:rsidRPr="00323F8E" w:rsidRDefault="008C7BA2" w:rsidP="008C7BA2">
            <w:pPr>
              <w:jc w:val="center"/>
            </w:pPr>
            <w:r w:rsidRPr="00323F8E">
              <w:t>a.</w:t>
            </w:r>
          </w:p>
        </w:tc>
        <w:tc>
          <w:tcPr>
            <w:tcW w:w="6810" w:type="dxa"/>
            <w:shd w:val="clear" w:color="auto" w:fill="auto"/>
          </w:tcPr>
          <w:p w:rsidR="008C7BA2" w:rsidRPr="00323F8E" w:rsidRDefault="00936662" w:rsidP="00B475EA">
            <w:pPr>
              <w:jc w:val="both"/>
            </w:pPr>
            <w:r w:rsidRPr="00323F8E">
              <w:t>With a neat sketch, illustrate the generation and propagation of action potential in a biological neuron as an electrochemical activity</w:t>
            </w:r>
            <w:r w:rsidR="00081657" w:rsidRPr="00323F8E">
              <w:t xml:space="preserve"> and </w:t>
            </w:r>
            <w:proofErr w:type="spellStart"/>
            <w:r w:rsidR="00081657" w:rsidRPr="00323F8E">
              <w:t>there</w:t>
            </w:r>
            <w:r w:rsidR="00D34C09" w:rsidRPr="00323F8E">
              <w:t xml:space="preserve"> </w:t>
            </w:r>
            <w:r w:rsidR="00081657" w:rsidRPr="00323F8E">
              <w:t>by</w:t>
            </w:r>
            <w:proofErr w:type="spellEnd"/>
            <w:r w:rsidR="00081657" w:rsidRPr="00323F8E">
              <w:t xml:space="preserve"> bring out the analogy between Biological and Artificial Neural Networks.</w:t>
            </w:r>
          </w:p>
        </w:tc>
        <w:tc>
          <w:tcPr>
            <w:tcW w:w="1170" w:type="dxa"/>
            <w:shd w:val="clear" w:color="auto" w:fill="auto"/>
            <w:vAlign w:val="center"/>
          </w:tcPr>
          <w:p w:rsidR="008C7BA2" w:rsidRPr="00323F8E" w:rsidRDefault="00432C25" w:rsidP="00193F27">
            <w:pPr>
              <w:jc w:val="center"/>
            </w:pPr>
            <w:r w:rsidRPr="00323F8E">
              <w:t>CO1</w:t>
            </w:r>
          </w:p>
        </w:tc>
        <w:tc>
          <w:tcPr>
            <w:tcW w:w="950" w:type="dxa"/>
            <w:shd w:val="clear" w:color="auto" w:fill="auto"/>
            <w:vAlign w:val="center"/>
          </w:tcPr>
          <w:p w:rsidR="008C7BA2" w:rsidRPr="00323F8E" w:rsidRDefault="008C7BA2" w:rsidP="00193F27">
            <w:pPr>
              <w:jc w:val="center"/>
            </w:pPr>
          </w:p>
          <w:p w:rsidR="00081657" w:rsidRPr="00323F8E" w:rsidRDefault="00081657" w:rsidP="00193F27">
            <w:pPr>
              <w:jc w:val="center"/>
            </w:pPr>
            <w:r w:rsidRPr="00323F8E">
              <w:t>1</w:t>
            </w:r>
            <w:r w:rsidR="00B2094B" w:rsidRPr="00323F8E">
              <w:t>5</w:t>
            </w:r>
          </w:p>
        </w:tc>
      </w:tr>
      <w:tr w:rsidR="008C7BA2" w:rsidRPr="00323F8E" w:rsidTr="00432C25">
        <w:trPr>
          <w:trHeight w:val="42"/>
        </w:trPr>
        <w:tc>
          <w:tcPr>
            <w:tcW w:w="810" w:type="dxa"/>
            <w:vMerge/>
            <w:shd w:val="clear" w:color="auto" w:fill="auto"/>
          </w:tcPr>
          <w:p w:rsidR="008C7BA2" w:rsidRPr="00323F8E" w:rsidRDefault="008C7BA2" w:rsidP="008C7BA2">
            <w:pPr>
              <w:jc w:val="center"/>
            </w:pPr>
          </w:p>
        </w:tc>
        <w:tc>
          <w:tcPr>
            <w:tcW w:w="840" w:type="dxa"/>
            <w:shd w:val="clear" w:color="auto" w:fill="auto"/>
          </w:tcPr>
          <w:p w:rsidR="008C7BA2" w:rsidRPr="00323F8E" w:rsidRDefault="008C7BA2" w:rsidP="008C7BA2">
            <w:pPr>
              <w:jc w:val="center"/>
            </w:pPr>
            <w:r w:rsidRPr="00323F8E">
              <w:t>b.</w:t>
            </w:r>
          </w:p>
        </w:tc>
        <w:tc>
          <w:tcPr>
            <w:tcW w:w="6810" w:type="dxa"/>
            <w:shd w:val="clear" w:color="auto" w:fill="auto"/>
          </w:tcPr>
          <w:p w:rsidR="008C7BA2" w:rsidRPr="00323F8E" w:rsidRDefault="00B2094B" w:rsidP="00302258">
            <w:pPr>
              <w:jc w:val="both"/>
            </w:pPr>
            <w:r w:rsidRPr="00323F8E">
              <w:t xml:space="preserve">With </w:t>
            </w:r>
            <w:r w:rsidR="00302258">
              <w:t>an</w:t>
            </w:r>
            <w:r w:rsidRPr="00323F8E">
              <w:t xml:space="preserve"> example of XOR problem, show how the concept of linear inseparability is handled in a multilayer network.</w:t>
            </w:r>
          </w:p>
        </w:tc>
        <w:tc>
          <w:tcPr>
            <w:tcW w:w="1170" w:type="dxa"/>
            <w:shd w:val="clear" w:color="auto" w:fill="auto"/>
            <w:vAlign w:val="center"/>
          </w:tcPr>
          <w:p w:rsidR="008C7BA2" w:rsidRPr="00323F8E" w:rsidRDefault="00432C25" w:rsidP="00193F27">
            <w:pPr>
              <w:jc w:val="center"/>
            </w:pPr>
            <w:r w:rsidRPr="00323F8E">
              <w:t>CO2</w:t>
            </w:r>
          </w:p>
        </w:tc>
        <w:tc>
          <w:tcPr>
            <w:tcW w:w="950" w:type="dxa"/>
            <w:shd w:val="clear" w:color="auto" w:fill="auto"/>
            <w:vAlign w:val="center"/>
          </w:tcPr>
          <w:p w:rsidR="008C7BA2" w:rsidRPr="00323F8E" w:rsidRDefault="00B2094B" w:rsidP="00193F27">
            <w:pPr>
              <w:jc w:val="center"/>
            </w:pPr>
            <w:r w:rsidRPr="00323F8E">
              <w:t>5</w:t>
            </w:r>
          </w:p>
        </w:tc>
      </w:tr>
      <w:tr w:rsidR="008C7BA2" w:rsidRPr="00323F8E" w:rsidTr="00432C25">
        <w:trPr>
          <w:trHeight w:val="90"/>
        </w:trPr>
        <w:tc>
          <w:tcPr>
            <w:tcW w:w="10580" w:type="dxa"/>
            <w:gridSpan w:val="5"/>
            <w:shd w:val="clear" w:color="auto" w:fill="auto"/>
            <w:vAlign w:val="center"/>
          </w:tcPr>
          <w:p w:rsidR="008C7BA2" w:rsidRPr="00323F8E" w:rsidRDefault="008C7BA2" w:rsidP="008C7BA2">
            <w:pPr>
              <w:jc w:val="center"/>
              <w:rPr>
                <w:b/>
              </w:rPr>
            </w:pPr>
            <w:r w:rsidRPr="00323F8E">
              <w:rPr>
                <w:b/>
              </w:rPr>
              <w:t>(OR)</w:t>
            </w:r>
          </w:p>
        </w:tc>
      </w:tr>
      <w:tr w:rsidR="008C7BA2" w:rsidRPr="00323F8E" w:rsidTr="00432C25">
        <w:trPr>
          <w:trHeight w:val="90"/>
        </w:trPr>
        <w:tc>
          <w:tcPr>
            <w:tcW w:w="810" w:type="dxa"/>
            <w:vMerge w:val="restart"/>
            <w:shd w:val="clear" w:color="auto" w:fill="auto"/>
          </w:tcPr>
          <w:p w:rsidR="008C7BA2" w:rsidRPr="00323F8E" w:rsidRDefault="008C7BA2" w:rsidP="008C7BA2">
            <w:pPr>
              <w:jc w:val="center"/>
            </w:pPr>
            <w:r w:rsidRPr="00323F8E">
              <w:t>2.</w:t>
            </w:r>
          </w:p>
        </w:tc>
        <w:tc>
          <w:tcPr>
            <w:tcW w:w="840" w:type="dxa"/>
            <w:shd w:val="clear" w:color="auto" w:fill="auto"/>
          </w:tcPr>
          <w:p w:rsidR="008C7BA2" w:rsidRPr="00323F8E" w:rsidRDefault="008C7BA2" w:rsidP="008C7BA2">
            <w:pPr>
              <w:jc w:val="center"/>
            </w:pPr>
            <w:r w:rsidRPr="00323F8E">
              <w:t>a.</w:t>
            </w:r>
          </w:p>
        </w:tc>
        <w:tc>
          <w:tcPr>
            <w:tcW w:w="6810" w:type="dxa"/>
            <w:shd w:val="clear" w:color="auto" w:fill="auto"/>
          </w:tcPr>
          <w:p w:rsidR="008C7BA2" w:rsidRPr="00323F8E" w:rsidRDefault="00B2094B" w:rsidP="00760383">
            <w:pPr>
              <w:jc w:val="both"/>
            </w:pPr>
            <w:r w:rsidRPr="00323F8E">
              <w:t>Draw the functional blocks of a Back</w:t>
            </w:r>
            <w:r w:rsidR="00D34C09" w:rsidRPr="00323F8E">
              <w:t xml:space="preserve"> </w:t>
            </w:r>
            <w:r w:rsidRPr="00323F8E">
              <w:t xml:space="preserve">Propagation Network and write the steps involved in </w:t>
            </w:r>
            <w:r w:rsidR="00214E53" w:rsidRPr="00323F8E">
              <w:t xml:space="preserve">the </w:t>
            </w:r>
            <w:r w:rsidRPr="00323F8E">
              <w:t>forward and reverse pass.</w:t>
            </w:r>
          </w:p>
        </w:tc>
        <w:tc>
          <w:tcPr>
            <w:tcW w:w="1170" w:type="dxa"/>
            <w:shd w:val="clear" w:color="auto" w:fill="auto"/>
            <w:vAlign w:val="center"/>
          </w:tcPr>
          <w:p w:rsidR="008C7BA2" w:rsidRPr="00323F8E" w:rsidRDefault="00432C25" w:rsidP="00193F27">
            <w:pPr>
              <w:jc w:val="center"/>
            </w:pPr>
            <w:r w:rsidRPr="00323F8E">
              <w:t>CO1</w:t>
            </w:r>
          </w:p>
        </w:tc>
        <w:tc>
          <w:tcPr>
            <w:tcW w:w="950" w:type="dxa"/>
            <w:shd w:val="clear" w:color="auto" w:fill="auto"/>
            <w:vAlign w:val="center"/>
          </w:tcPr>
          <w:p w:rsidR="008C7BA2" w:rsidRPr="00323F8E" w:rsidRDefault="00B2094B" w:rsidP="00193F27">
            <w:pPr>
              <w:jc w:val="center"/>
            </w:pPr>
            <w:r w:rsidRPr="00323F8E">
              <w:t>5</w:t>
            </w:r>
          </w:p>
        </w:tc>
      </w:tr>
      <w:tr w:rsidR="008C7BA2" w:rsidRPr="00323F8E" w:rsidTr="00432C25">
        <w:trPr>
          <w:trHeight w:val="42"/>
        </w:trPr>
        <w:tc>
          <w:tcPr>
            <w:tcW w:w="810" w:type="dxa"/>
            <w:vMerge/>
            <w:shd w:val="clear" w:color="auto" w:fill="auto"/>
          </w:tcPr>
          <w:p w:rsidR="008C7BA2" w:rsidRPr="00323F8E" w:rsidRDefault="008C7BA2" w:rsidP="008C7BA2">
            <w:pPr>
              <w:jc w:val="center"/>
            </w:pPr>
          </w:p>
        </w:tc>
        <w:tc>
          <w:tcPr>
            <w:tcW w:w="840" w:type="dxa"/>
            <w:shd w:val="clear" w:color="auto" w:fill="auto"/>
          </w:tcPr>
          <w:p w:rsidR="008C7BA2" w:rsidRPr="00323F8E" w:rsidRDefault="008C7BA2" w:rsidP="008C7BA2">
            <w:pPr>
              <w:jc w:val="center"/>
            </w:pPr>
            <w:r w:rsidRPr="00323F8E">
              <w:t>b.</w:t>
            </w:r>
          </w:p>
        </w:tc>
        <w:tc>
          <w:tcPr>
            <w:tcW w:w="6810" w:type="dxa"/>
            <w:shd w:val="clear" w:color="auto" w:fill="auto"/>
          </w:tcPr>
          <w:p w:rsidR="008C7BA2" w:rsidRPr="00323F8E" w:rsidRDefault="00B2094B" w:rsidP="00760383">
            <w:pPr>
              <w:jc w:val="both"/>
            </w:pPr>
            <w:r w:rsidRPr="00323F8E">
              <w:t>Derive the expression for the generalized delta learning rule in a Back Propagation Network.</w:t>
            </w:r>
          </w:p>
        </w:tc>
        <w:tc>
          <w:tcPr>
            <w:tcW w:w="1170" w:type="dxa"/>
            <w:shd w:val="clear" w:color="auto" w:fill="auto"/>
            <w:vAlign w:val="center"/>
          </w:tcPr>
          <w:p w:rsidR="008C7BA2" w:rsidRPr="00323F8E" w:rsidRDefault="00432C25" w:rsidP="00193F27">
            <w:pPr>
              <w:jc w:val="center"/>
            </w:pPr>
            <w:r w:rsidRPr="00323F8E">
              <w:t>CO2</w:t>
            </w:r>
          </w:p>
        </w:tc>
        <w:tc>
          <w:tcPr>
            <w:tcW w:w="950" w:type="dxa"/>
            <w:shd w:val="clear" w:color="auto" w:fill="auto"/>
            <w:vAlign w:val="center"/>
          </w:tcPr>
          <w:p w:rsidR="008C7BA2" w:rsidRPr="00323F8E" w:rsidRDefault="00E20690" w:rsidP="00193F27">
            <w:pPr>
              <w:jc w:val="center"/>
            </w:pPr>
            <w:r w:rsidRPr="00323F8E">
              <w:t>15</w:t>
            </w:r>
          </w:p>
        </w:tc>
      </w:tr>
      <w:tr w:rsidR="00D85619" w:rsidRPr="00323F8E" w:rsidTr="00432C25">
        <w:trPr>
          <w:trHeight w:val="90"/>
        </w:trPr>
        <w:tc>
          <w:tcPr>
            <w:tcW w:w="810" w:type="dxa"/>
            <w:shd w:val="clear" w:color="auto" w:fill="auto"/>
          </w:tcPr>
          <w:p w:rsidR="00D85619" w:rsidRPr="00323F8E" w:rsidRDefault="00D85619" w:rsidP="008C7BA2">
            <w:pPr>
              <w:jc w:val="center"/>
            </w:pPr>
          </w:p>
        </w:tc>
        <w:tc>
          <w:tcPr>
            <w:tcW w:w="840" w:type="dxa"/>
            <w:shd w:val="clear" w:color="auto" w:fill="auto"/>
          </w:tcPr>
          <w:p w:rsidR="00D85619" w:rsidRPr="00323F8E" w:rsidRDefault="00D85619" w:rsidP="008C7BA2">
            <w:pPr>
              <w:jc w:val="center"/>
            </w:pPr>
          </w:p>
        </w:tc>
        <w:tc>
          <w:tcPr>
            <w:tcW w:w="6810" w:type="dxa"/>
            <w:shd w:val="clear" w:color="auto" w:fill="auto"/>
          </w:tcPr>
          <w:p w:rsidR="00D85619" w:rsidRPr="00323F8E" w:rsidRDefault="00D85619" w:rsidP="00760383">
            <w:pPr>
              <w:jc w:val="both"/>
            </w:pPr>
          </w:p>
        </w:tc>
        <w:tc>
          <w:tcPr>
            <w:tcW w:w="1170" w:type="dxa"/>
            <w:shd w:val="clear" w:color="auto" w:fill="auto"/>
            <w:vAlign w:val="center"/>
          </w:tcPr>
          <w:p w:rsidR="00D85619" w:rsidRPr="00323F8E" w:rsidRDefault="00D85619" w:rsidP="00193F27">
            <w:pPr>
              <w:jc w:val="center"/>
            </w:pPr>
          </w:p>
        </w:tc>
        <w:tc>
          <w:tcPr>
            <w:tcW w:w="950" w:type="dxa"/>
            <w:shd w:val="clear" w:color="auto" w:fill="auto"/>
            <w:vAlign w:val="center"/>
          </w:tcPr>
          <w:p w:rsidR="00D85619" w:rsidRPr="00323F8E" w:rsidRDefault="00D85619" w:rsidP="00193F27">
            <w:pPr>
              <w:jc w:val="center"/>
            </w:pPr>
          </w:p>
        </w:tc>
      </w:tr>
      <w:tr w:rsidR="00D617F0" w:rsidRPr="00323F8E" w:rsidTr="00432C25">
        <w:trPr>
          <w:trHeight w:val="90"/>
        </w:trPr>
        <w:tc>
          <w:tcPr>
            <w:tcW w:w="810" w:type="dxa"/>
            <w:vMerge w:val="restart"/>
            <w:shd w:val="clear" w:color="auto" w:fill="auto"/>
          </w:tcPr>
          <w:p w:rsidR="00D617F0" w:rsidRPr="00323F8E" w:rsidRDefault="00D617F0" w:rsidP="008C7BA2">
            <w:pPr>
              <w:jc w:val="center"/>
            </w:pPr>
            <w:r w:rsidRPr="00323F8E">
              <w:t>3.</w:t>
            </w:r>
          </w:p>
        </w:tc>
        <w:tc>
          <w:tcPr>
            <w:tcW w:w="840" w:type="dxa"/>
            <w:shd w:val="clear" w:color="auto" w:fill="auto"/>
          </w:tcPr>
          <w:p w:rsidR="00D617F0" w:rsidRPr="00323F8E" w:rsidRDefault="00D617F0" w:rsidP="008C7BA2">
            <w:pPr>
              <w:jc w:val="center"/>
            </w:pPr>
            <w:r w:rsidRPr="00323F8E">
              <w:t>a.</w:t>
            </w:r>
          </w:p>
        </w:tc>
        <w:tc>
          <w:tcPr>
            <w:tcW w:w="6810" w:type="dxa"/>
            <w:shd w:val="clear" w:color="auto" w:fill="auto"/>
          </w:tcPr>
          <w:p w:rsidR="00D617F0" w:rsidRPr="00323F8E" w:rsidRDefault="00D617F0" w:rsidP="00760383">
            <w:pPr>
              <w:jc w:val="both"/>
            </w:pPr>
            <w:r w:rsidRPr="00323F8E">
              <w:t>With a neat block diagram, explain feedforward control with plant inverse learning. Mention its advantages and disadvantages.</w:t>
            </w:r>
          </w:p>
        </w:tc>
        <w:tc>
          <w:tcPr>
            <w:tcW w:w="1170" w:type="dxa"/>
            <w:shd w:val="clear" w:color="auto" w:fill="auto"/>
            <w:vAlign w:val="center"/>
          </w:tcPr>
          <w:p w:rsidR="00D617F0" w:rsidRPr="00323F8E" w:rsidRDefault="00D617F0" w:rsidP="00193F27">
            <w:pPr>
              <w:jc w:val="center"/>
            </w:pPr>
            <w:r w:rsidRPr="00323F8E">
              <w:t>CO3</w:t>
            </w:r>
          </w:p>
        </w:tc>
        <w:tc>
          <w:tcPr>
            <w:tcW w:w="950" w:type="dxa"/>
            <w:shd w:val="clear" w:color="auto" w:fill="auto"/>
            <w:vAlign w:val="center"/>
          </w:tcPr>
          <w:p w:rsidR="00D617F0" w:rsidRPr="00323F8E" w:rsidRDefault="00D617F0" w:rsidP="00193F27">
            <w:pPr>
              <w:jc w:val="center"/>
            </w:pPr>
            <w:r w:rsidRPr="00323F8E">
              <w:t>10</w:t>
            </w:r>
          </w:p>
        </w:tc>
      </w:tr>
      <w:tr w:rsidR="00D617F0" w:rsidRPr="00323F8E" w:rsidTr="00432C25">
        <w:trPr>
          <w:trHeight w:val="90"/>
        </w:trPr>
        <w:tc>
          <w:tcPr>
            <w:tcW w:w="810" w:type="dxa"/>
            <w:vMerge/>
            <w:shd w:val="clear" w:color="auto" w:fill="auto"/>
          </w:tcPr>
          <w:p w:rsidR="00D617F0" w:rsidRPr="00323F8E" w:rsidRDefault="00D617F0" w:rsidP="008C7BA2">
            <w:pPr>
              <w:jc w:val="center"/>
            </w:pPr>
          </w:p>
        </w:tc>
        <w:tc>
          <w:tcPr>
            <w:tcW w:w="840" w:type="dxa"/>
            <w:shd w:val="clear" w:color="auto" w:fill="auto"/>
          </w:tcPr>
          <w:p w:rsidR="00D617F0" w:rsidRPr="00323F8E" w:rsidRDefault="00D617F0" w:rsidP="008C7BA2">
            <w:pPr>
              <w:jc w:val="center"/>
            </w:pPr>
            <w:r w:rsidRPr="00323F8E">
              <w:t>b.</w:t>
            </w:r>
          </w:p>
        </w:tc>
        <w:tc>
          <w:tcPr>
            <w:tcW w:w="6810" w:type="dxa"/>
            <w:shd w:val="clear" w:color="auto" w:fill="auto"/>
          </w:tcPr>
          <w:p w:rsidR="00D617F0" w:rsidRPr="00323F8E" w:rsidRDefault="00D617F0" w:rsidP="00760383">
            <w:pPr>
              <w:jc w:val="both"/>
            </w:pPr>
            <w:r w:rsidRPr="00323F8E">
              <w:t xml:space="preserve">Mention the goal of the inverted pendulum task. With necessary graphs and explanations, explain how a </w:t>
            </w:r>
            <w:proofErr w:type="spellStart"/>
            <w:r w:rsidRPr="00323F8E">
              <w:t>neurocontroller</w:t>
            </w:r>
            <w:proofErr w:type="spellEnd"/>
            <w:r w:rsidRPr="00323F8E">
              <w:t xml:space="preserve"> is used to keep the pendulum from falling.  </w:t>
            </w:r>
          </w:p>
        </w:tc>
        <w:tc>
          <w:tcPr>
            <w:tcW w:w="1170" w:type="dxa"/>
            <w:shd w:val="clear" w:color="auto" w:fill="auto"/>
            <w:vAlign w:val="center"/>
          </w:tcPr>
          <w:p w:rsidR="00D617F0" w:rsidRPr="00323F8E" w:rsidRDefault="00D617F0" w:rsidP="00193F27">
            <w:pPr>
              <w:jc w:val="center"/>
            </w:pPr>
            <w:r w:rsidRPr="00323F8E">
              <w:t>CO5</w:t>
            </w:r>
          </w:p>
        </w:tc>
        <w:tc>
          <w:tcPr>
            <w:tcW w:w="950" w:type="dxa"/>
            <w:shd w:val="clear" w:color="auto" w:fill="auto"/>
            <w:vAlign w:val="center"/>
          </w:tcPr>
          <w:p w:rsidR="00D617F0" w:rsidRPr="00323F8E" w:rsidRDefault="00D617F0" w:rsidP="00193F27">
            <w:pPr>
              <w:jc w:val="center"/>
            </w:pPr>
            <w:r w:rsidRPr="00323F8E">
              <w:t>10</w:t>
            </w:r>
          </w:p>
        </w:tc>
      </w:tr>
      <w:tr w:rsidR="008C7BA2" w:rsidRPr="00323F8E" w:rsidTr="00432C25">
        <w:trPr>
          <w:trHeight w:val="90"/>
        </w:trPr>
        <w:tc>
          <w:tcPr>
            <w:tcW w:w="10580" w:type="dxa"/>
            <w:gridSpan w:val="5"/>
            <w:shd w:val="clear" w:color="auto" w:fill="auto"/>
            <w:vAlign w:val="center"/>
          </w:tcPr>
          <w:p w:rsidR="008C7BA2" w:rsidRPr="00323F8E" w:rsidRDefault="008C7BA2" w:rsidP="008C7BA2">
            <w:pPr>
              <w:jc w:val="center"/>
              <w:rPr>
                <w:b/>
              </w:rPr>
            </w:pPr>
            <w:r w:rsidRPr="00323F8E">
              <w:rPr>
                <w:b/>
              </w:rPr>
              <w:t>(OR)</w:t>
            </w:r>
          </w:p>
        </w:tc>
      </w:tr>
      <w:tr w:rsidR="00D617F0" w:rsidRPr="00323F8E" w:rsidTr="00432C25">
        <w:trPr>
          <w:trHeight w:val="90"/>
        </w:trPr>
        <w:tc>
          <w:tcPr>
            <w:tcW w:w="810" w:type="dxa"/>
            <w:vMerge w:val="restart"/>
            <w:shd w:val="clear" w:color="auto" w:fill="auto"/>
          </w:tcPr>
          <w:p w:rsidR="00D617F0" w:rsidRPr="00323F8E" w:rsidRDefault="00D617F0" w:rsidP="008C7BA2">
            <w:pPr>
              <w:jc w:val="center"/>
            </w:pPr>
            <w:r w:rsidRPr="00323F8E">
              <w:t>4.</w:t>
            </w:r>
          </w:p>
        </w:tc>
        <w:tc>
          <w:tcPr>
            <w:tcW w:w="840" w:type="dxa"/>
            <w:shd w:val="clear" w:color="auto" w:fill="auto"/>
          </w:tcPr>
          <w:p w:rsidR="00D617F0" w:rsidRPr="00323F8E" w:rsidRDefault="00D617F0" w:rsidP="008C7BA2">
            <w:pPr>
              <w:jc w:val="center"/>
            </w:pPr>
            <w:r w:rsidRPr="00323F8E">
              <w:t>a.</w:t>
            </w:r>
          </w:p>
        </w:tc>
        <w:tc>
          <w:tcPr>
            <w:tcW w:w="6810" w:type="dxa"/>
            <w:shd w:val="clear" w:color="auto" w:fill="auto"/>
          </w:tcPr>
          <w:p w:rsidR="00D617F0" w:rsidRPr="00323F8E" w:rsidRDefault="00D617F0" w:rsidP="00760383">
            <w:pPr>
              <w:jc w:val="both"/>
            </w:pPr>
            <w:r w:rsidRPr="00323F8E">
              <w:t xml:space="preserve">Specify the control objective of the specialized learning control architecture. Sketch the functional blocks involved, its operation, merits and weaknesses. </w:t>
            </w:r>
          </w:p>
        </w:tc>
        <w:tc>
          <w:tcPr>
            <w:tcW w:w="1170" w:type="dxa"/>
            <w:shd w:val="clear" w:color="auto" w:fill="auto"/>
            <w:vAlign w:val="center"/>
          </w:tcPr>
          <w:p w:rsidR="00D617F0" w:rsidRPr="00323F8E" w:rsidRDefault="00D617F0" w:rsidP="00193F27">
            <w:pPr>
              <w:jc w:val="center"/>
            </w:pPr>
            <w:r w:rsidRPr="00323F8E">
              <w:t>CO3</w:t>
            </w:r>
          </w:p>
        </w:tc>
        <w:tc>
          <w:tcPr>
            <w:tcW w:w="950" w:type="dxa"/>
            <w:shd w:val="clear" w:color="auto" w:fill="auto"/>
            <w:vAlign w:val="center"/>
          </w:tcPr>
          <w:p w:rsidR="00D617F0" w:rsidRPr="00323F8E" w:rsidRDefault="00D617F0" w:rsidP="00193F27">
            <w:pPr>
              <w:jc w:val="center"/>
            </w:pPr>
            <w:r w:rsidRPr="00323F8E">
              <w:t>10</w:t>
            </w:r>
          </w:p>
        </w:tc>
      </w:tr>
      <w:tr w:rsidR="00D617F0" w:rsidRPr="00323F8E" w:rsidTr="00432C25">
        <w:trPr>
          <w:trHeight w:val="90"/>
        </w:trPr>
        <w:tc>
          <w:tcPr>
            <w:tcW w:w="810" w:type="dxa"/>
            <w:vMerge/>
            <w:shd w:val="clear" w:color="auto" w:fill="auto"/>
          </w:tcPr>
          <w:p w:rsidR="00D617F0" w:rsidRPr="00323F8E" w:rsidRDefault="00D617F0" w:rsidP="008C7BA2">
            <w:pPr>
              <w:jc w:val="center"/>
            </w:pPr>
          </w:p>
        </w:tc>
        <w:tc>
          <w:tcPr>
            <w:tcW w:w="840" w:type="dxa"/>
            <w:shd w:val="clear" w:color="auto" w:fill="auto"/>
          </w:tcPr>
          <w:p w:rsidR="00D617F0" w:rsidRPr="00323F8E" w:rsidRDefault="00D617F0" w:rsidP="008C7BA2">
            <w:pPr>
              <w:jc w:val="center"/>
            </w:pPr>
            <w:r w:rsidRPr="00323F8E">
              <w:t>b.</w:t>
            </w:r>
          </w:p>
        </w:tc>
        <w:tc>
          <w:tcPr>
            <w:tcW w:w="6810" w:type="dxa"/>
            <w:shd w:val="clear" w:color="auto" w:fill="auto"/>
          </w:tcPr>
          <w:p w:rsidR="00D617F0" w:rsidRPr="00323F8E" w:rsidRDefault="00D617F0" w:rsidP="00244D2C">
            <w:pPr>
              <w:jc w:val="both"/>
            </w:pPr>
            <w:r w:rsidRPr="00323F8E">
              <w:t>Give the basic idea of a Cerebellar Model Articulation Controller. Draw the block diagram of the complete learning and control system and explain the process of characteristic surface build up by gradual adjustment of weights.</w:t>
            </w:r>
          </w:p>
        </w:tc>
        <w:tc>
          <w:tcPr>
            <w:tcW w:w="1170" w:type="dxa"/>
            <w:shd w:val="clear" w:color="auto" w:fill="auto"/>
            <w:vAlign w:val="center"/>
          </w:tcPr>
          <w:p w:rsidR="00D617F0" w:rsidRPr="00323F8E" w:rsidRDefault="00D617F0" w:rsidP="00193F27">
            <w:pPr>
              <w:jc w:val="center"/>
            </w:pPr>
            <w:r w:rsidRPr="00323F8E">
              <w:t>CO5</w:t>
            </w:r>
          </w:p>
        </w:tc>
        <w:tc>
          <w:tcPr>
            <w:tcW w:w="950" w:type="dxa"/>
            <w:shd w:val="clear" w:color="auto" w:fill="auto"/>
            <w:vAlign w:val="center"/>
          </w:tcPr>
          <w:p w:rsidR="00D617F0" w:rsidRPr="00323F8E" w:rsidRDefault="00D617F0" w:rsidP="00193F27">
            <w:pPr>
              <w:jc w:val="center"/>
            </w:pPr>
            <w:r w:rsidRPr="00323F8E">
              <w:t>10</w:t>
            </w:r>
          </w:p>
        </w:tc>
      </w:tr>
      <w:tr w:rsidR="00D85619" w:rsidRPr="00323F8E" w:rsidTr="00432C25">
        <w:trPr>
          <w:trHeight w:val="90"/>
        </w:trPr>
        <w:tc>
          <w:tcPr>
            <w:tcW w:w="810" w:type="dxa"/>
            <w:shd w:val="clear" w:color="auto" w:fill="auto"/>
          </w:tcPr>
          <w:p w:rsidR="00D85619" w:rsidRPr="00323F8E" w:rsidRDefault="00D85619" w:rsidP="008C7BA2">
            <w:pPr>
              <w:jc w:val="center"/>
            </w:pPr>
          </w:p>
        </w:tc>
        <w:tc>
          <w:tcPr>
            <w:tcW w:w="840" w:type="dxa"/>
            <w:shd w:val="clear" w:color="auto" w:fill="auto"/>
          </w:tcPr>
          <w:p w:rsidR="00D85619" w:rsidRPr="00323F8E" w:rsidRDefault="00D85619" w:rsidP="008C7BA2">
            <w:pPr>
              <w:jc w:val="center"/>
            </w:pPr>
          </w:p>
        </w:tc>
        <w:tc>
          <w:tcPr>
            <w:tcW w:w="6810" w:type="dxa"/>
            <w:shd w:val="clear" w:color="auto" w:fill="auto"/>
          </w:tcPr>
          <w:p w:rsidR="00D85619" w:rsidRPr="00323F8E" w:rsidRDefault="00D85619" w:rsidP="00193F27"/>
        </w:tc>
        <w:tc>
          <w:tcPr>
            <w:tcW w:w="1170" w:type="dxa"/>
            <w:shd w:val="clear" w:color="auto" w:fill="auto"/>
            <w:vAlign w:val="center"/>
          </w:tcPr>
          <w:p w:rsidR="00D85619" w:rsidRPr="00323F8E" w:rsidRDefault="00D85619" w:rsidP="00193F27">
            <w:pPr>
              <w:jc w:val="center"/>
            </w:pPr>
          </w:p>
        </w:tc>
        <w:tc>
          <w:tcPr>
            <w:tcW w:w="950" w:type="dxa"/>
            <w:shd w:val="clear" w:color="auto" w:fill="auto"/>
            <w:vAlign w:val="center"/>
          </w:tcPr>
          <w:p w:rsidR="00D85619" w:rsidRPr="00323F8E" w:rsidRDefault="00D85619" w:rsidP="00193F27">
            <w:pPr>
              <w:jc w:val="center"/>
            </w:pPr>
          </w:p>
        </w:tc>
      </w:tr>
      <w:tr w:rsidR="00D617F0" w:rsidRPr="00323F8E" w:rsidTr="00432C25">
        <w:trPr>
          <w:trHeight w:val="90"/>
        </w:trPr>
        <w:tc>
          <w:tcPr>
            <w:tcW w:w="810" w:type="dxa"/>
            <w:vMerge w:val="restart"/>
            <w:shd w:val="clear" w:color="auto" w:fill="auto"/>
          </w:tcPr>
          <w:p w:rsidR="00D617F0" w:rsidRPr="00323F8E" w:rsidRDefault="00D617F0" w:rsidP="008C7BA2">
            <w:pPr>
              <w:jc w:val="center"/>
            </w:pPr>
            <w:r w:rsidRPr="00323F8E">
              <w:t>5.</w:t>
            </w:r>
          </w:p>
        </w:tc>
        <w:tc>
          <w:tcPr>
            <w:tcW w:w="840" w:type="dxa"/>
            <w:shd w:val="clear" w:color="auto" w:fill="auto"/>
          </w:tcPr>
          <w:p w:rsidR="00D617F0" w:rsidRPr="00323F8E" w:rsidRDefault="00D617F0" w:rsidP="008C7BA2">
            <w:pPr>
              <w:jc w:val="center"/>
            </w:pPr>
            <w:r w:rsidRPr="00323F8E">
              <w:t>a.</w:t>
            </w:r>
          </w:p>
        </w:tc>
        <w:tc>
          <w:tcPr>
            <w:tcW w:w="6810" w:type="dxa"/>
            <w:shd w:val="clear" w:color="auto" w:fill="auto"/>
          </w:tcPr>
          <w:p w:rsidR="00D617F0" w:rsidRPr="00323F8E" w:rsidRDefault="00D617F0" w:rsidP="00193F27">
            <w:r w:rsidRPr="00323F8E">
              <w:t xml:space="preserve">Differentiate </w:t>
            </w:r>
            <w:r w:rsidR="00302258">
              <w:t xml:space="preserve">between </w:t>
            </w:r>
            <w:r w:rsidRPr="00323F8E">
              <w:t>Crisp Logic and Fuzzy Logic with a relevant example.</w:t>
            </w:r>
          </w:p>
        </w:tc>
        <w:tc>
          <w:tcPr>
            <w:tcW w:w="1170" w:type="dxa"/>
            <w:shd w:val="clear" w:color="auto" w:fill="auto"/>
            <w:vAlign w:val="center"/>
          </w:tcPr>
          <w:p w:rsidR="00D617F0" w:rsidRPr="00323F8E" w:rsidRDefault="00D617F0" w:rsidP="00193F27">
            <w:pPr>
              <w:jc w:val="center"/>
            </w:pPr>
            <w:r w:rsidRPr="00323F8E">
              <w:t>CO1</w:t>
            </w:r>
          </w:p>
        </w:tc>
        <w:tc>
          <w:tcPr>
            <w:tcW w:w="950" w:type="dxa"/>
            <w:shd w:val="clear" w:color="auto" w:fill="auto"/>
            <w:vAlign w:val="center"/>
          </w:tcPr>
          <w:p w:rsidR="00D617F0" w:rsidRPr="00323F8E" w:rsidRDefault="00D617F0" w:rsidP="00193F27">
            <w:pPr>
              <w:jc w:val="center"/>
            </w:pPr>
            <w:r w:rsidRPr="00323F8E">
              <w:t>5</w:t>
            </w:r>
          </w:p>
        </w:tc>
      </w:tr>
      <w:tr w:rsidR="00D617F0" w:rsidRPr="00323F8E" w:rsidTr="00432C25">
        <w:trPr>
          <w:trHeight w:val="90"/>
        </w:trPr>
        <w:tc>
          <w:tcPr>
            <w:tcW w:w="810" w:type="dxa"/>
            <w:vMerge/>
            <w:shd w:val="clear" w:color="auto" w:fill="auto"/>
          </w:tcPr>
          <w:p w:rsidR="00D617F0" w:rsidRPr="00323F8E" w:rsidRDefault="00D617F0" w:rsidP="008C7BA2">
            <w:pPr>
              <w:jc w:val="center"/>
            </w:pPr>
          </w:p>
        </w:tc>
        <w:tc>
          <w:tcPr>
            <w:tcW w:w="840" w:type="dxa"/>
            <w:shd w:val="clear" w:color="auto" w:fill="auto"/>
          </w:tcPr>
          <w:p w:rsidR="00D617F0" w:rsidRPr="00323F8E" w:rsidRDefault="00D617F0" w:rsidP="008C7BA2">
            <w:pPr>
              <w:jc w:val="center"/>
            </w:pPr>
            <w:r w:rsidRPr="00323F8E">
              <w:t>b.</w:t>
            </w:r>
          </w:p>
        </w:tc>
        <w:tc>
          <w:tcPr>
            <w:tcW w:w="6810" w:type="dxa"/>
            <w:shd w:val="clear" w:color="auto" w:fill="auto"/>
          </w:tcPr>
          <w:p w:rsidR="00D617F0" w:rsidRPr="00323F8E" w:rsidRDefault="00D617F0" w:rsidP="00FB3AE1">
            <w:pPr>
              <w:jc w:val="both"/>
            </w:pPr>
            <w:r w:rsidRPr="00323F8E">
              <w:t xml:space="preserve">For ﬂight simulator data the determination of certain changes in operating conditions of the aircraft is made on the basis of hard break points in the Mach region. Let us </w:t>
            </w:r>
            <w:proofErr w:type="spellStart"/>
            <w:r w:rsidRPr="00323F8E">
              <w:t>deﬁne</w:t>
            </w:r>
            <w:proofErr w:type="spellEnd"/>
            <w:r w:rsidRPr="00323F8E">
              <w:t xml:space="preserve"> a fuzzy set to represent the condition of ‘‘near’’ a Mach number of 0.74. Further, deﬁne a second fuzzy set to represent the condition of ‘‘in the region of’’ a Mach number of 0.74. In typical simulation data a Mach number of 0.74 is a hard breakpoint.</w:t>
            </w:r>
          </w:p>
          <w:p w:rsidR="00D617F0" w:rsidRPr="00323F8E" w:rsidRDefault="00D617F0" w:rsidP="00FB3AE1">
            <w:pPr>
              <w:jc w:val="both"/>
            </w:pPr>
            <w:r w:rsidRPr="00323F8E">
              <w:rPr>
                <w:noProof/>
              </w:rPr>
              <w:drawing>
                <wp:inline distT="0" distB="0" distL="0" distR="0">
                  <wp:extent cx="4000500" cy="704850"/>
                  <wp:effectExtent l="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000500" cy="704850"/>
                          </a:xfrm>
                          <a:prstGeom prst="rect">
                            <a:avLst/>
                          </a:prstGeom>
                        </pic:spPr>
                      </pic:pic>
                    </a:graphicData>
                  </a:graphic>
                </wp:inline>
              </w:drawing>
            </w:r>
          </w:p>
          <w:p w:rsidR="00D617F0" w:rsidRPr="00323F8E" w:rsidRDefault="00D617F0" w:rsidP="00FB3AE1">
            <w:pPr>
              <w:jc w:val="both"/>
            </w:pPr>
            <w:r w:rsidRPr="00323F8E">
              <w:t>For these two fuzzy sets ﬁnd the following:</w:t>
            </w:r>
          </w:p>
          <w:p w:rsidR="00D617F0" w:rsidRPr="00323F8E" w:rsidRDefault="00D617F0" w:rsidP="00D617F0">
            <w:pPr>
              <w:tabs>
                <w:tab w:val="left" w:pos="4015"/>
              </w:tabs>
              <w:jc w:val="center"/>
            </w:pPr>
            <w:r w:rsidRPr="00323F8E">
              <w:rPr>
                <w:noProof/>
              </w:rPr>
              <w:lastRenderedPageBreak/>
              <w:drawing>
                <wp:inline distT="0" distB="0" distL="0" distR="0">
                  <wp:extent cx="887095" cy="1035170"/>
                  <wp:effectExtent l="19050" t="0" r="8255"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888292" cy="1036567"/>
                          </a:xfrm>
                          <a:prstGeom prst="rect">
                            <a:avLst/>
                          </a:prstGeom>
                        </pic:spPr>
                      </pic:pic>
                    </a:graphicData>
                  </a:graphic>
                </wp:inline>
              </w:drawing>
            </w:r>
          </w:p>
        </w:tc>
        <w:tc>
          <w:tcPr>
            <w:tcW w:w="1170" w:type="dxa"/>
            <w:shd w:val="clear" w:color="auto" w:fill="auto"/>
            <w:vAlign w:val="center"/>
          </w:tcPr>
          <w:p w:rsidR="00D617F0" w:rsidRPr="00323F8E" w:rsidRDefault="00D617F0" w:rsidP="00193F27">
            <w:pPr>
              <w:jc w:val="center"/>
            </w:pPr>
            <w:r w:rsidRPr="00323F8E">
              <w:lastRenderedPageBreak/>
              <w:t>CO2</w:t>
            </w:r>
          </w:p>
        </w:tc>
        <w:tc>
          <w:tcPr>
            <w:tcW w:w="950" w:type="dxa"/>
            <w:shd w:val="clear" w:color="auto" w:fill="auto"/>
            <w:vAlign w:val="center"/>
          </w:tcPr>
          <w:p w:rsidR="00D617F0" w:rsidRPr="00323F8E" w:rsidRDefault="00D617F0" w:rsidP="00193F27">
            <w:pPr>
              <w:jc w:val="center"/>
            </w:pPr>
            <w:r w:rsidRPr="00323F8E">
              <w:t>15</w:t>
            </w:r>
          </w:p>
        </w:tc>
      </w:tr>
      <w:tr w:rsidR="008C7BA2" w:rsidRPr="00323F8E" w:rsidTr="00432C25">
        <w:trPr>
          <w:trHeight w:val="90"/>
        </w:trPr>
        <w:tc>
          <w:tcPr>
            <w:tcW w:w="10580" w:type="dxa"/>
            <w:gridSpan w:val="5"/>
            <w:shd w:val="clear" w:color="auto" w:fill="auto"/>
            <w:vAlign w:val="center"/>
          </w:tcPr>
          <w:p w:rsidR="008C7BA2" w:rsidRPr="00323F8E" w:rsidRDefault="008C7BA2" w:rsidP="008C7BA2">
            <w:pPr>
              <w:jc w:val="center"/>
              <w:rPr>
                <w:b/>
              </w:rPr>
            </w:pPr>
            <w:r w:rsidRPr="00323F8E">
              <w:rPr>
                <w:b/>
              </w:rPr>
              <w:lastRenderedPageBreak/>
              <w:t>(OR)</w:t>
            </w:r>
          </w:p>
        </w:tc>
      </w:tr>
      <w:tr w:rsidR="00D617F0" w:rsidRPr="00323F8E" w:rsidTr="00432C25">
        <w:trPr>
          <w:trHeight w:val="90"/>
        </w:trPr>
        <w:tc>
          <w:tcPr>
            <w:tcW w:w="810" w:type="dxa"/>
            <w:vMerge w:val="restart"/>
            <w:shd w:val="clear" w:color="auto" w:fill="auto"/>
          </w:tcPr>
          <w:p w:rsidR="00D617F0" w:rsidRPr="00323F8E" w:rsidRDefault="00D617F0" w:rsidP="008C7BA2">
            <w:pPr>
              <w:jc w:val="center"/>
            </w:pPr>
            <w:r w:rsidRPr="00323F8E">
              <w:t>6.</w:t>
            </w:r>
          </w:p>
        </w:tc>
        <w:tc>
          <w:tcPr>
            <w:tcW w:w="840" w:type="dxa"/>
            <w:shd w:val="clear" w:color="auto" w:fill="auto"/>
          </w:tcPr>
          <w:p w:rsidR="00D617F0" w:rsidRPr="00323F8E" w:rsidRDefault="00D617F0" w:rsidP="008C7BA2">
            <w:pPr>
              <w:jc w:val="center"/>
            </w:pPr>
            <w:r w:rsidRPr="00323F8E">
              <w:t>a.</w:t>
            </w:r>
          </w:p>
        </w:tc>
        <w:tc>
          <w:tcPr>
            <w:tcW w:w="6810" w:type="dxa"/>
            <w:shd w:val="clear" w:color="auto" w:fill="auto"/>
          </w:tcPr>
          <w:p w:rsidR="00D617F0" w:rsidRPr="00323F8E" w:rsidRDefault="00D617F0" w:rsidP="00061114">
            <w:pPr>
              <w:jc w:val="both"/>
            </w:pPr>
            <w:r w:rsidRPr="00323F8E">
              <w:t xml:space="preserve">In a distillation </w:t>
            </w:r>
            <w:proofErr w:type="spellStart"/>
            <w:r w:rsidRPr="00323F8E">
              <w:t>coloumn</w:t>
            </w:r>
            <w:proofErr w:type="spellEnd"/>
            <w:r w:rsidRPr="00323F8E">
              <w:t xml:space="preserve">, the relationship between the input variable, temperature, and the output variable, distillate fractions, is not precise but the human operator of this process has developed an intuitive understanding of this relationship. The universe for each of these variables is </w:t>
            </w:r>
          </w:p>
          <w:p w:rsidR="00D617F0" w:rsidRPr="00323F8E" w:rsidRDefault="00D617F0" w:rsidP="00193F27">
            <w:r w:rsidRPr="00323F8E">
              <w:t xml:space="preserve">X- universe of temperatures (◦F) X={160,165,170,175,180,185,190,195} </w:t>
            </w:r>
          </w:p>
          <w:p w:rsidR="00D617F0" w:rsidRPr="00323F8E" w:rsidRDefault="00D617F0" w:rsidP="00193F27">
            <w:r w:rsidRPr="00323F8E">
              <w:t>Y- universe of distillate fractions (percentages)</w:t>
            </w:r>
          </w:p>
          <w:p w:rsidR="00D617F0" w:rsidRPr="00323F8E" w:rsidRDefault="00D617F0" w:rsidP="00193F27">
            <w:r w:rsidRPr="00323F8E">
              <w:t>Y={77,80,83,86,89,92,95,98}</w:t>
            </w:r>
          </w:p>
          <w:p w:rsidR="00D617F0" w:rsidRPr="00323F8E" w:rsidRDefault="00D617F0" w:rsidP="00193F27">
            <w:r w:rsidRPr="00323F8E">
              <w:t>Two fuzzy sets A and B are defined on X and Y respectively as</w:t>
            </w:r>
          </w:p>
          <w:p w:rsidR="00D617F0" w:rsidRPr="00323F8E" w:rsidRDefault="00D617F0" w:rsidP="00193F27">
            <w:r w:rsidRPr="00323F8E">
              <w:rPr>
                <w:noProof/>
              </w:rPr>
              <w:drawing>
                <wp:inline distT="0" distB="0" distL="0" distR="0">
                  <wp:extent cx="3457575" cy="733425"/>
                  <wp:effectExtent l="0" t="0" r="9525" b="9525"/>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457575" cy="733425"/>
                          </a:xfrm>
                          <a:prstGeom prst="rect">
                            <a:avLst/>
                          </a:prstGeom>
                        </pic:spPr>
                      </pic:pic>
                    </a:graphicData>
                  </a:graphic>
                </wp:inline>
              </w:drawing>
            </w:r>
          </w:p>
          <w:p w:rsidR="00D617F0" w:rsidRPr="00323F8E" w:rsidRDefault="00D617F0" w:rsidP="00302258">
            <w:pPr>
              <w:pStyle w:val="ListParagraph"/>
              <w:numPr>
                <w:ilvl w:val="0"/>
                <w:numId w:val="5"/>
              </w:numPr>
              <w:ind w:left="672" w:hanging="312"/>
              <w:jc w:val="both"/>
            </w:pPr>
            <w:r w:rsidRPr="00323F8E">
              <w:t>Determine the proposition, IF ‘‘temperature is hot’’ THEN ‘‘separation of mixture is good’’</w:t>
            </w:r>
          </w:p>
          <w:p w:rsidR="00D617F0" w:rsidRPr="00323F8E" w:rsidRDefault="00D617F0" w:rsidP="00302258">
            <w:pPr>
              <w:pStyle w:val="ListParagraph"/>
              <w:numPr>
                <w:ilvl w:val="0"/>
                <w:numId w:val="5"/>
              </w:numPr>
              <w:ind w:left="672" w:hanging="312"/>
              <w:jc w:val="both"/>
            </w:pPr>
            <w:r w:rsidRPr="00323F8E">
              <w:t xml:space="preserve">If another fuzzy linguistic variable is defined as </w:t>
            </w:r>
          </w:p>
          <w:p w:rsidR="00D617F0" w:rsidRPr="00323F8E" w:rsidRDefault="00D617F0" w:rsidP="00061114">
            <w:pPr>
              <w:pStyle w:val="ListParagraph"/>
              <w:ind w:left="1080"/>
              <w:jc w:val="both"/>
            </w:pPr>
            <w:r w:rsidRPr="00323F8E">
              <w:rPr>
                <w:noProof/>
              </w:rPr>
              <w:drawing>
                <wp:inline distT="0" distB="0" distL="0" distR="0">
                  <wp:extent cx="1885950" cy="533400"/>
                  <wp:effectExtent l="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885950" cy="533400"/>
                          </a:xfrm>
                          <a:prstGeom prst="rect">
                            <a:avLst/>
                          </a:prstGeom>
                        </pic:spPr>
                      </pic:pic>
                    </a:graphicData>
                  </a:graphic>
                </wp:inline>
              </w:drawing>
            </w:r>
          </w:p>
          <w:p w:rsidR="00D617F0" w:rsidRPr="00323F8E" w:rsidRDefault="00302258" w:rsidP="00302258">
            <w:pPr>
              <w:jc w:val="both"/>
            </w:pPr>
            <w:r>
              <w:t xml:space="preserve">  </w:t>
            </w:r>
            <w:r w:rsidR="00D617F0" w:rsidRPr="00323F8E">
              <w:t xml:space="preserve">for another fuzzy </w:t>
            </w:r>
            <w:proofErr w:type="gramStart"/>
            <w:r w:rsidR="00D617F0" w:rsidRPr="00323F8E">
              <w:t xml:space="preserve">rule  </w:t>
            </w:r>
            <w:r w:rsidR="00D617F0" w:rsidRPr="00323F8E">
              <w:rPr>
                <w:noProof/>
              </w:rPr>
              <w:t>IF</w:t>
            </w:r>
            <w:proofErr w:type="gramEnd"/>
            <w:r w:rsidR="00D617F0" w:rsidRPr="00323F8E">
              <w:rPr>
                <w:noProof/>
              </w:rPr>
              <w:t xml:space="preserve"> A’ THEN B’,  find B’ using approximate reasoning.</w:t>
            </w:r>
          </w:p>
        </w:tc>
        <w:tc>
          <w:tcPr>
            <w:tcW w:w="1170" w:type="dxa"/>
            <w:shd w:val="clear" w:color="auto" w:fill="auto"/>
            <w:vAlign w:val="center"/>
          </w:tcPr>
          <w:p w:rsidR="00D617F0" w:rsidRPr="00323F8E" w:rsidRDefault="00D617F0" w:rsidP="00193F27">
            <w:pPr>
              <w:jc w:val="center"/>
            </w:pPr>
            <w:r w:rsidRPr="00323F8E">
              <w:t>CO5</w:t>
            </w:r>
          </w:p>
        </w:tc>
        <w:tc>
          <w:tcPr>
            <w:tcW w:w="950" w:type="dxa"/>
            <w:shd w:val="clear" w:color="auto" w:fill="auto"/>
            <w:vAlign w:val="center"/>
          </w:tcPr>
          <w:p w:rsidR="00D617F0" w:rsidRPr="00323F8E" w:rsidRDefault="00D617F0" w:rsidP="00193F27">
            <w:pPr>
              <w:jc w:val="center"/>
            </w:pPr>
            <w:bookmarkStart w:id="0" w:name="_GoBack"/>
            <w:bookmarkEnd w:id="0"/>
            <w:r w:rsidRPr="00323F8E">
              <w:t>15</w:t>
            </w:r>
          </w:p>
        </w:tc>
      </w:tr>
      <w:tr w:rsidR="00D617F0" w:rsidRPr="00323F8E" w:rsidTr="00432C25">
        <w:trPr>
          <w:trHeight w:val="90"/>
        </w:trPr>
        <w:tc>
          <w:tcPr>
            <w:tcW w:w="810" w:type="dxa"/>
            <w:vMerge/>
            <w:shd w:val="clear" w:color="auto" w:fill="auto"/>
          </w:tcPr>
          <w:p w:rsidR="00D617F0" w:rsidRPr="00323F8E" w:rsidRDefault="00D617F0" w:rsidP="008C7BA2">
            <w:pPr>
              <w:jc w:val="center"/>
            </w:pPr>
          </w:p>
        </w:tc>
        <w:tc>
          <w:tcPr>
            <w:tcW w:w="840" w:type="dxa"/>
            <w:shd w:val="clear" w:color="auto" w:fill="auto"/>
          </w:tcPr>
          <w:p w:rsidR="00D617F0" w:rsidRPr="00323F8E" w:rsidRDefault="00D617F0" w:rsidP="008C7BA2">
            <w:pPr>
              <w:jc w:val="center"/>
            </w:pPr>
            <w:r w:rsidRPr="00323F8E">
              <w:t>b.</w:t>
            </w:r>
          </w:p>
        </w:tc>
        <w:tc>
          <w:tcPr>
            <w:tcW w:w="6810" w:type="dxa"/>
            <w:shd w:val="clear" w:color="auto" w:fill="auto"/>
          </w:tcPr>
          <w:p w:rsidR="00D617F0" w:rsidRPr="00323F8E" w:rsidRDefault="00D617F0" w:rsidP="00193F27">
            <w:r w:rsidRPr="00323F8E">
              <w:t>Comment on the various methods of defuzzification.</w:t>
            </w:r>
          </w:p>
        </w:tc>
        <w:tc>
          <w:tcPr>
            <w:tcW w:w="1170" w:type="dxa"/>
            <w:shd w:val="clear" w:color="auto" w:fill="auto"/>
            <w:vAlign w:val="center"/>
          </w:tcPr>
          <w:p w:rsidR="00D617F0" w:rsidRPr="00323F8E" w:rsidRDefault="00D617F0" w:rsidP="00193F27">
            <w:pPr>
              <w:jc w:val="center"/>
            </w:pPr>
            <w:r w:rsidRPr="00323F8E">
              <w:t>CO2</w:t>
            </w:r>
          </w:p>
        </w:tc>
        <w:tc>
          <w:tcPr>
            <w:tcW w:w="950" w:type="dxa"/>
            <w:shd w:val="clear" w:color="auto" w:fill="auto"/>
            <w:vAlign w:val="center"/>
          </w:tcPr>
          <w:p w:rsidR="00D617F0" w:rsidRPr="00323F8E" w:rsidRDefault="00D617F0" w:rsidP="00193F27">
            <w:pPr>
              <w:jc w:val="center"/>
            </w:pPr>
            <w:r w:rsidRPr="00323F8E">
              <w:t>5</w:t>
            </w:r>
          </w:p>
        </w:tc>
      </w:tr>
      <w:tr w:rsidR="00D85619" w:rsidRPr="00323F8E" w:rsidTr="00432C25">
        <w:trPr>
          <w:trHeight w:val="90"/>
        </w:trPr>
        <w:tc>
          <w:tcPr>
            <w:tcW w:w="810" w:type="dxa"/>
            <w:shd w:val="clear" w:color="auto" w:fill="auto"/>
          </w:tcPr>
          <w:p w:rsidR="00D85619" w:rsidRPr="00323F8E" w:rsidRDefault="00D85619" w:rsidP="008C7BA2">
            <w:pPr>
              <w:jc w:val="center"/>
            </w:pPr>
          </w:p>
        </w:tc>
        <w:tc>
          <w:tcPr>
            <w:tcW w:w="840" w:type="dxa"/>
            <w:shd w:val="clear" w:color="auto" w:fill="auto"/>
          </w:tcPr>
          <w:p w:rsidR="00D85619" w:rsidRPr="00323F8E" w:rsidRDefault="00D85619" w:rsidP="008C7BA2">
            <w:pPr>
              <w:jc w:val="center"/>
            </w:pPr>
          </w:p>
        </w:tc>
        <w:tc>
          <w:tcPr>
            <w:tcW w:w="6810" w:type="dxa"/>
            <w:shd w:val="clear" w:color="auto" w:fill="auto"/>
          </w:tcPr>
          <w:p w:rsidR="00D85619" w:rsidRPr="00323F8E" w:rsidRDefault="00D85619" w:rsidP="00193F27"/>
        </w:tc>
        <w:tc>
          <w:tcPr>
            <w:tcW w:w="1170" w:type="dxa"/>
            <w:shd w:val="clear" w:color="auto" w:fill="auto"/>
            <w:vAlign w:val="center"/>
          </w:tcPr>
          <w:p w:rsidR="00D85619" w:rsidRPr="00323F8E" w:rsidRDefault="00D85619" w:rsidP="00193F27">
            <w:pPr>
              <w:jc w:val="center"/>
            </w:pPr>
          </w:p>
        </w:tc>
        <w:tc>
          <w:tcPr>
            <w:tcW w:w="950" w:type="dxa"/>
            <w:shd w:val="clear" w:color="auto" w:fill="auto"/>
            <w:vAlign w:val="center"/>
          </w:tcPr>
          <w:p w:rsidR="00D85619" w:rsidRPr="00323F8E" w:rsidRDefault="00D85619" w:rsidP="00193F27">
            <w:pPr>
              <w:jc w:val="center"/>
            </w:pPr>
          </w:p>
        </w:tc>
      </w:tr>
      <w:tr w:rsidR="00D617F0" w:rsidRPr="00323F8E" w:rsidTr="00432C25">
        <w:trPr>
          <w:trHeight w:val="90"/>
        </w:trPr>
        <w:tc>
          <w:tcPr>
            <w:tcW w:w="810" w:type="dxa"/>
            <w:vMerge w:val="restart"/>
            <w:shd w:val="clear" w:color="auto" w:fill="auto"/>
          </w:tcPr>
          <w:p w:rsidR="00D617F0" w:rsidRPr="00323F8E" w:rsidRDefault="00D617F0" w:rsidP="00941338">
            <w:pPr>
              <w:jc w:val="center"/>
            </w:pPr>
            <w:r w:rsidRPr="00323F8E">
              <w:t>7.</w:t>
            </w:r>
          </w:p>
        </w:tc>
        <w:tc>
          <w:tcPr>
            <w:tcW w:w="840" w:type="dxa"/>
            <w:shd w:val="clear" w:color="auto" w:fill="auto"/>
          </w:tcPr>
          <w:p w:rsidR="00D617F0" w:rsidRPr="00323F8E" w:rsidRDefault="00D617F0" w:rsidP="00941338">
            <w:pPr>
              <w:jc w:val="center"/>
            </w:pPr>
            <w:r w:rsidRPr="00323F8E">
              <w:t>a.</w:t>
            </w:r>
          </w:p>
        </w:tc>
        <w:tc>
          <w:tcPr>
            <w:tcW w:w="6810" w:type="dxa"/>
            <w:shd w:val="clear" w:color="auto" w:fill="auto"/>
          </w:tcPr>
          <w:p w:rsidR="00D617F0" w:rsidRPr="00323F8E" w:rsidRDefault="00D617F0" w:rsidP="00941338">
            <w:r w:rsidRPr="00323F8E">
              <w:t>Draw the functional blocks of a fuzzy control system and explain the process with an example of level process.</w:t>
            </w:r>
          </w:p>
        </w:tc>
        <w:tc>
          <w:tcPr>
            <w:tcW w:w="1170" w:type="dxa"/>
            <w:shd w:val="clear" w:color="auto" w:fill="auto"/>
            <w:vAlign w:val="center"/>
          </w:tcPr>
          <w:p w:rsidR="00D617F0" w:rsidRPr="00323F8E" w:rsidRDefault="00D617F0" w:rsidP="00941338">
            <w:pPr>
              <w:jc w:val="center"/>
            </w:pPr>
            <w:r w:rsidRPr="00323F8E">
              <w:t>CO5</w:t>
            </w:r>
          </w:p>
        </w:tc>
        <w:tc>
          <w:tcPr>
            <w:tcW w:w="950" w:type="dxa"/>
            <w:shd w:val="clear" w:color="auto" w:fill="auto"/>
            <w:vAlign w:val="center"/>
          </w:tcPr>
          <w:p w:rsidR="00D617F0" w:rsidRPr="00323F8E" w:rsidRDefault="00D617F0" w:rsidP="00941338">
            <w:pPr>
              <w:jc w:val="center"/>
            </w:pPr>
            <w:r w:rsidRPr="00323F8E">
              <w:t>15</w:t>
            </w:r>
          </w:p>
        </w:tc>
      </w:tr>
      <w:tr w:rsidR="00D617F0" w:rsidRPr="00323F8E" w:rsidTr="00432C25">
        <w:trPr>
          <w:trHeight w:val="90"/>
        </w:trPr>
        <w:tc>
          <w:tcPr>
            <w:tcW w:w="810" w:type="dxa"/>
            <w:vMerge/>
            <w:shd w:val="clear" w:color="auto" w:fill="auto"/>
          </w:tcPr>
          <w:p w:rsidR="00D617F0" w:rsidRPr="00323F8E" w:rsidRDefault="00D617F0" w:rsidP="00941338">
            <w:pPr>
              <w:jc w:val="center"/>
            </w:pPr>
          </w:p>
        </w:tc>
        <w:tc>
          <w:tcPr>
            <w:tcW w:w="840" w:type="dxa"/>
            <w:shd w:val="clear" w:color="auto" w:fill="auto"/>
          </w:tcPr>
          <w:p w:rsidR="00D617F0" w:rsidRPr="00323F8E" w:rsidRDefault="00D617F0" w:rsidP="00941338">
            <w:pPr>
              <w:jc w:val="center"/>
            </w:pPr>
            <w:r w:rsidRPr="00323F8E">
              <w:t>b.</w:t>
            </w:r>
          </w:p>
        </w:tc>
        <w:tc>
          <w:tcPr>
            <w:tcW w:w="6810" w:type="dxa"/>
            <w:shd w:val="clear" w:color="auto" w:fill="auto"/>
          </w:tcPr>
          <w:p w:rsidR="00D617F0" w:rsidRPr="00323F8E" w:rsidRDefault="00D617F0" w:rsidP="00302258">
            <w:r w:rsidRPr="00323F8E">
              <w:t>Discuss the features of an adaptive fuzzy system.</w:t>
            </w:r>
          </w:p>
        </w:tc>
        <w:tc>
          <w:tcPr>
            <w:tcW w:w="1170" w:type="dxa"/>
            <w:shd w:val="clear" w:color="auto" w:fill="auto"/>
            <w:vAlign w:val="center"/>
          </w:tcPr>
          <w:p w:rsidR="00D617F0" w:rsidRPr="00323F8E" w:rsidRDefault="00D617F0" w:rsidP="00941338">
            <w:pPr>
              <w:jc w:val="center"/>
            </w:pPr>
            <w:r w:rsidRPr="00323F8E">
              <w:t>CO4</w:t>
            </w:r>
          </w:p>
        </w:tc>
        <w:tc>
          <w:tcPr>
            <w:tcW w:w="950" w:type="dxa"/>
            <w:shd w:val="clear" w:color="auto" w:fill="auto"/>
            <w:vAlign w:val="center"/>
          </w:tcPr>
          <w:p w:rsidR="00D617F0" w:rsidRPr="00323F8E" w:rsidRDefault="00D617F0" w:rsidP="00941338">
            <w:pPr>
              <w:jc w:val="center"/>
            </w:pPr>
            <w:r w:rsidRPr="00323F8E">
              <w:t>5</w:t>
            </w:r>
          </w:p>
        </w:tc>
      </w:tr>
      <w:tr w:rsidR="00941338" w:rsidRPr="00323F8E" w:rsidTr="00432C25">
        <w:trPr>
          <w:trHeight w:val="42"/>
        </w:trPr>
        <w:tc>
          <w:tcPr>
            <w:tcW w:w="10580" w:type="dxa"/>
            <w:gridSpan w:val="5"/>
            <w:shd w:val="clear" w:color="auto" w:fill="auto"/>
            <w:vAlign w:val="center"/>
          </w:tcPr>
          <w:p w:rsidR="00941338" w:rsidRPr="00323F8E" w:rsidRDefault="00941338" w:rsidP="00941338">
            <w:pPr>
              <w:jc w:val="center"/>
              <w:rPr>
                <w:b/>
              </w:rPr>
            </w:pPr>
            <w:r w:rsidRPr="00323F8E">
              <w:rPr>
                <w:b/>
              </w:rPr>
              <w:t>(OR)</w:t>
            </w:r>
          </w:p>
        </w:tc>
      </w:tr>
      <w:tr w:rsidR="00D617F0" w:rsidRPr="00323F8E" w:rsidTr="00432C25">
        <w:trPr>
          <w:trHeight w:val="42"/>
        </w:trPr>
        <w:tc>
          <w:tcPr>
            <w:tcW w:w="810" w:type="dxa"/>
            <w:vMerge w:val="restart"/>
            <w:shd w:val="clear" w:color="auto" w:fill="auto"/>
          </w:tcPr>
          <w:p w:rsidR="00D617F0" w:rsidRPr="00323F8E" w:rsidRDefault="00D617F0" w:rsidP="00941338">
            <w:pPr>
              <w:jc w:val="center"/>
            </w:pPr>
            <w:r w:rsidRPr="00323F8E">
              <w:t>8.</w:t>
            </w:r>
          </w:p>
        </w:tc>
        <w:tc>
          <w:tcPr>
            <w:tcW w:w="840" w:type="dxa"/>
            <w:shd w:val="clear" w:color="auto" w:fill="auto"/>
          </w:tcPr>
          <w:p w:rsidR="00D617F0" w:rsidRPr="00323F8E" w:rsidRDefault="00D617F0" w:rsidP="00941338">
            <w:pPr>
              <w:jc w:val="center"/>
            </w:pPr>
            <w:r w:rsidRPr="00323F8E">
              <w:t>a.</w:t>
            </w:r>
          </w:p>
        </w:tc>
        <w:tc>
          <w:tcPr>
            <w:tcW w:w="6810" w:type="dxa"/>
            <w:shd w:val="clear" w:color="auto" w:fill="auto"/>
          </w:tcPr>
          <w:p w:rsidR="00D617F0" w:rsidRPr="00323F8E" w:rsidRDefault="00D617F0" w:rsidP="00941338">
            <w:r w:rsidRPr="00323F8E">
              <w:t>Enumerate the steps to design a fuzzy controller for blood pressure control during anesthesia.</w:t>
            </w:r>
          </w:p>
        </w:tc>
        <w:tc>
          <w:tcPr>
            <w:tcW w:w="1170" w:type="dxa"/>
            <w:shd w:val="clear" w:color="auto" w:fill="auto"/>
            <w:vAlign w:val="center"/>
          </w:tcPr>
          <w:p w:rsidR="00D617F0" w:rsidRPr="00323F8E" w:rsidRDefault="00D617F0" w:rsidP="00941338">
            <w:pPr>
              <w:jc w:val="center"/>
            </w:pPr>
            <w:r w:rsidRPr="00323F8E">
              <w:t>CO4</w:t>
            </w:r>
          </w:p>
        </w:tc>
        <w:tc>
          <w:tcPr>
            <w:tcW w:w="950" w:type="dxa"/>
            <w:shd w:val="clear" w:color="auto" w:fill="auto"/>
            <w:vAlign w:val="center"/>
          </w:tcPr>
          <w:p w:rsidR="00D617F0" w:rsidRPr="00323F8E" w:rsidRDefault="00D617F0" w:rsidP="00941338">
            <w:pPr>
              <w:jc w:val="center"/>
            </w:pPr>
            <w:r w:rsidRPr="00323F8E">
              <w:t>10</w:t>
            </w:r>
          </w:p>
        </w:tc>
      </w:tr>
      <w:tr w:rsidR="00D617F0" w:rsidRPr="00323F8E" w:rsidTr="00432C25">
        <w:trPr>
          <w:trHeight w:val="42"/>
        </w:trPr>
        <w:tc>
          <w:tcPr>
            <w:tcW w:w="810" w:type="dxa"/>
            <w:vMerge/>
            <w:shd w:val="clear" w:color="auto" w:fill="auto"/>
          </w:tcPr>
          <w:p w:rsidR="00D617F0" w:rsidRPr="00323F8E" w:rsidRDefault="00D617F0" w:rsidP="00941338">
            <w:pPr>
              <w:jc w:val="center"/>
            </w:pPr>
          </w:p>
        </w:tc>
        <w:tc>
          <w:tcPr>
            <w:tcW w:w="840" w:type="dxa"/>
            <w:shd w:val="clear" w:color="auto" w:fill="auto"/>
          </w:tcPr>
          <w:p w:rsidR="00D617F0" w:rsidRPr="00323F8E" w:rsidRDefault="00D617F0" w:rsidP="00941338">
            <w:pPr>
              <w:jc w:val="center"/>
            </w:pPr>
            <w:r w:rsidRPr="00323F8E">
              <w:t>b.</w:t>
            </w:r>
          </w:p>
        </w:tc>
        <w:tc>
          <w:tcPr>
            <w:tcW w:w="6810" w:type="dxa"/>
            <w:shd w:val="clear" w:color="auto" w:fill="auto"/>
          </w:tcPr>
          <w:p w:rsidR="00D617F0" w:rsidRPr="00323F8E" w:rsidRDefault="00D617F0" w:rsidP="00941338">
            <w:r w:rsidRPr="00323F8E">
              <w:t>Illustrate the application of hybrid control scheme using ANFIS tool box with a case study.</w:t>
            </w:r>
          </w:p>
        </w:tc>
        <w:tc>
          <w:tcPr>
            <w:tcW w:w="1170" w:type="dxa"/>
            <w:shd w:val="clear" w:color="auto" w:fill="auto"/>
            <w:vAlign w:val="center"/>
          </w:tcPr>
          <w:p w:rsidR="00D617F0" w:rsidRPr="00323F8E" w:rsidRDefault="00D617F0" w:rsidP="00941338">
            <w:pPr>
              <w:jc w:val="center"/>
            </w:pPr>
            <w:r w:rsidRPr="00323F8E">
              <w:t>CO6</w:t>
            </w:r>
          </w:p>
        </w:tc>
        <w:tc>
          <w:tcPr>
            <w:tcW w:w="950" w:type="dxa"/>
            <w:shd w:val="clear" w:color="auto" w:fill="auto"/>
            <w:vAlign w:val="center"/>
          </w:tcPr>
          <w:p w:rsidR="00D617F0" w:rsidRPr="00323F8E" w:rsidRDefault="00D617F0" w:rsidP="00941338">
            <w:pPr>
              <w:jc w:val="center"/>
            </w:pPr>
            <w:r w:rsidRPr="00323F8E">
              <w:t>10</w:t>
            </w:r>
          </w:p>
        </w:tc>
      </w:tr>
      <w:tr w:rsidR="00941338" w:rsidRPr="00323F8E" w:rsidTr="00432C25">
        <w:trPr>
          <w:trHeight w:val="42"/>
        </w:trPr>
        <w:tc>
          <w:tcPr>
            <w:tcW w:w="1650" w:type="dxa"/>
            <w:gridSpan w:val="2"/>
            <w:shd w:val="clear" w:color="auto" w:fill="auto"/>
          </w:tcPr>
          <w:p w:rsidR="00941338" w:rsidRPr="00323F8E" w:rsidRDefault="00941338" w:rsidP="00941338">
            <w:pPr>
              <w:jc w:val="center"/>
            </w:pPr>
          </w:p>
        </w:tc>
        <w:tc>
          <w:tcPr>
            <w:tcW w:w="6810" w:type="dxa"/>
            <w:shd w:val="clear" w:color="auto" w:fill="auto"/>
          </w:tcPr>
          <w:p w:rsidR="00D617F0" w:rsidRPr="00323F8E" w:rsidRDefault="00D617F0" w:rsidP="00941338">
            <w:pPr>
              <w:rPr>
                <w:b/>
                <w:u w:val="single"/>
              </w:rPr>
            </w:pPr>
          </w:p>
          <w:p w:rsidR="00941338" w:rsidRPr="00323F8E" w:rsidRDefault="00941338" w:rsidP="00941338">
            <w:pPr>
              <w:rPr>
                <w:u w:val="single"/>
              </w:rPr>
            </w:pPr>
            <w:r w:rsidRPr="00323F8E">
              <w:rPr>
                <w:b/>
                <w:u w:val="single"/>
              </w:rPr>
              <w:t>Compulsory</w:t>
            </w:r>
            <w:r w:rsidRPr="00323F8E">
              <w:rPr>
                <w:u w:val="single"/>
              </w:rPr>
              <w:t>:</w:t>
            </w:r>
          </w:p>
          <w:p w:rsidR="00D617F0" w:rsidRPr="00323F8E" w:rsidRDefault="00D617F0" w:rsidP="00941338">
            <w:pPr>
              <w:rPr>
                <w:u w:val="single"/>
              </w:rPr>
            </w:pPr>
          </w:p>
        </w:tc>
        <w:tc>
          <w:tcPr>
            <w:tcW w:w="1170" w:type="dxa"/>
            <w:shd w:val="clear" w:color="auto" w:fill="auto"/>
            <w:vAlign w:val="center"/>
          </w:tcPr>
          <w:p w:rsidR="00941338" w:rsidRPr="00323F8E" w:rsidRDefault="00941338" w:rsidP="00941338">
            <w:pPr>
              <w:jc w:val="center"/>
            </w:pPr>
          </w:p>
        </w:tc>
        <w:tc>
          <w:tcPr>
            <w:tcW w:w="950" w:type="dxa"/>
            <w:shd w:val="clear" w:color="auto" w:fill="auto"/>
            <w:vAlign w:val="center"/>
          </w:tcPr>
          <w:p w:rsidR="00941338" w:rsidRPr="00323F8E" w:rsidRDefault="00941338" w:rsidP="00941338">
            <w:pPr>
              <w:jc w:val="center"/>
            </w:pPr>
          </w:p>
        </w:tc>
      </w:tr>
      <w:tr w:rsidR="00D617F0" w:rsidRPr="00323F8E" w:rsidTr="00432C25">
        <w:trPr>
          <w:trHeight w:val="42"/>
        </w:trPr>
        <w:tc>
          <w:tcPr>
            <w:tcW w:w="810" w:type="dxa"/>
            <w:vMerge w:val="restart"/>
            <w:shd w:val="clear" w:color="auto" w:fill="auto"/>
          </w:tcPr>
          <w:p w:rsidR="00D617F0" w:rsidRPr="00323F8E" w:rsidRDefault="00D617F0" w:rsidP="00941338">
            <w:pPr>
              <w:jc w:val="center"/>
            </w:pPr>
            <w:r w:rsidRPr="00323F8E">
              <w:t>9.</w:t>
            </w:r>
          </w:p>
        </w:tc>
        <w:tc>
          <w:tcPr>
            <w:tcW w:w="840" w:type="dxa"/>
            <w:shd w:val="clear" w:color="auto" w:fill="auto"/>
          </w:tcPr>
          <w:p w:rsidR="00D617F0" w:rsidRPr="00323F8E" w:rsidRDefault="00D617F0" w:rsidP="00941338">
            <w:pPr>
              <w:jc w:val="center"/>
            </w:pPr>
            <w:r w:rsidRPr="00323F8E">
              <w:t>a.</w:t>
            </w:r>
          </w:p>
        </w:tc>
        <w:tc>
          <w:tcPr>
            <w:tcW w:w="6810" w:type="dxa"/>
            <w:shd w:val="clear" w:color="auto" w:fill="auto"/>
          </w:tcPr>
          <w:p w:rsidR="00D617F0" w:rsidRPr="00323F8E" w:rsidRDefault="00D617F0" w:rsidP="00941338">
            <w:r w:rsidRPr="00323F8E">
              <w:t>Give the structure of Genetic Algorithm and explain the function of each step in detail.</w:t>
            </w:r>
          </w:p>
        </w:tc>
        <w:tc>
          <w:tcPr>
            <w:tcW w:w="1170" w:type="dxa"/>
            <w:shd w:val="clear" w:color="auto" w:fill="auto"/>
            <w:vAlign w:val="center"/>
          </w:tcPr>
          <w:p w:rsidR="00D617F0" w:rsidRPr="00323F8E" w:rsidRDefault="00D617F0" w:rsidP="00941338">
            <w:pPr>
              <w:jc w:val="center"/>
            </w:pPr>
            <w:r w:rsidRPr="00323F8E">
              <w:t>CO4</w:t>
            </w:r>
          </w:p>
        </w:tc>
        <w:tc>
          <w:tcPr>
            <w:tcW w:w="950" w:type="dxa"/>
            <w:shd w:val="clear" w:color="auto" w:fill="auto"/>
            <w:vAlign w:val="center"/>
          </w:tcPr>
          <w:p w:rsidR="00D617F0" w:rsidRPr="00323F8E" w:rsidRDefault="00D617F0" w:rsidP="00941338">
            <w:pPr>
              <w:jc w:val="center"/>
            </w:pPr>
            <w:r w:rsidRPr="00323F8E">
              <w:t>10</w:t>
            </w:r>
          </w:p>
        </w:tc>
      </w:tr>
      <w:tr w:rsidR="00D617F0" w:rsidRPr="00323F8E" w:rsidTr="00432C25">
        <w:trPr>
          <w:trHeight w:val="42"/>
        </w:trPr>
        <w:tc>
          <w:tcPr>
            <w:tcW w:w="810" w:type="dxa"/>
            <w:vMerge/>
            <w:shd w:val="clear" w:color="auto" w:fill="auto"/>
          </w:tcPr>
          <w:p w:rsidR="00D617F0" w:rsidRPr="00323F8E" w:rsidRDefault="00D617F0" w:rsidP="00941338">
            <w:pPr>
              <w:jc w:val="center"/>
            </w:pPr>
          </w:p>
        </w:tc>
        <w:tc>
          <w:tcPr>
            <w:tcW w:w="840" w:type="dxa"/>
            <w:shd w:val="clear" w:color="auto" w:fill="auto"/>
          </w:tcPr>
          <w:p w:rsidR="00D617F0" w:rsidRPr="00323F8E" w:rsidRDefault="00D617F0" w:rsidP="00941338">
            <w:pPr>
              <w:jc w:val="center"/>
            </w:pPr>
            <w:r w:rsidRPr="00323F8E">
              <w:t>b.</w:t>
            </w:r>
          </w:p>
        </w:tc>
        <w:tc>
          <w:tcPr>
            <w:tcW w:w="6810" w:type="dxa"/>
            <w:shd w:val="clear" w:color="auto" w:fill="auto"/>
          </w:tcPr>
          <w:p w:rsidR="00D617F0" w:rsidRPr="00323F8E" w:rsidRDefault="00D617F0" w:rsidP="00941338">
            <w:r w:rsidRPr="00323F8E">
              <w:t>With necessary explanations, bring out the underlying concept of   machine learning using support vector machine classifier.</w:t>
            </w:r>
          </w:p>
        </w:tc>
        <w:tc>
          <w:tcPr>
            <w:tcW w:w="1170" w:type="dxa"/>
            <w:shd w:val="clear" w:color="auto" w:fill="auto"/>
            <w:vAlign w:val="center"/>
          </w:tcPr>
          <w:p w:rsidR="00D617F0" w:rsidRPr="00323F8E" w:rsidRDefault="00D617F0" w:rsidP="00941338">
            <w:pPr>
              <w:jc w:val="center"/>
            </w:pPr>
            <w:r w:rsidRPr="00323F8E">
              <w:t>CO4</w:t>
            </w:r>
          </w:p>
        </w:tc>
        <w:tc>
          <w:tcPr>
            <w:tcW w:w="950" w:type="dxa"/>
            <w:shd w:val="clear" w:color="auto" w:fill="auto"/>
            <w:vAlign w:val="center"/>
          </w:tcPr>
          <w:p w:rsidR="00D617F0" w:rsidRPr="00323F8E" w:rsidRDefault="00D617F0" w:rsidP="00941338">
            <w:pPr>
              <w:jc w:val="center"/>
            </w:pPr>
            <w:r w:rsidRPr="00323F8E">
              <w:t>10</w:t>
            </w:r>
          </w:p>
        </w:tc>
      </w:tr>
    </w:tbl>
    <w:p w:rsidR="008C7BA2" w:rsidRPr="00323F8E" w:rsidRDefault="008C7BA2" w:rsidP="008C7BA2"/>
    <w:p w:rsidR="008C7BA2" w:rsidRPr="00323F8E" w:rsidRDefault="008C7BA2" w:rsidP="008C7BA2">
      <w:pPr>
        <w:jc w:val="center"/>
      </w:pPr>
    </w:p>
    <w:p w:rsidR="008C7BA2" w:rsidRPr="00323F8E" w:rsidRDefault="008C7BA2" w:rsidP="008C7BA2"/>
    <w:sectPr w:rsidR="008C7BA2" w:rsidRPr="00323F8E"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6620" w:rsidRDefault="00CB6620" w:rsidP="00B659E1">
      <w:r>
        <w:separator/>
      </w:r>
    </w:p>
  </w:endnote>
  <w:endnote w:type="continuationSeparator" w:id="1">
    <w:p w:rsidR="00CB6620" w:rsidRDefault="00CB6620"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6620" w:rsidRDefault="00CB6620" w:rsidP="00B659E1">
      <w:r>
        <w:separator/>
      </w:r>
    </w:p>
  </w:footnote>
  <w:footnote w:type="continuationSeparator" w:id="1">
    <w:p w:rsidR="00CB6620" w:rsidRDefault="00CB6620"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7C8B3884"/>
    <w:multiLevelType w:val="hybridMultilevel"/>
    <w:tmpl w:val="3CB67ADC"/>
    <w:lvl w:ilvl="0" w:tplc="5470BAA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0691E"/>
    <w:rsid w:val="00023B9E"/>
    <w:rsid w:val="00060CB9"/>
    <w:rsid w:val="00061114"/>
    <w:rsid w:val="00061821"/>
    <w:rsid w:val="00081657"/>
    <w:rsid w:val="00095B10"/>
    <w:rsid w:val="000E180A"/>
    <w:rsid w:val="000E4455"/>
    <w:rsid w:val="000F3EFE"/>
    <w:rsid w:val="001679D6"/>
    <w:rsid w:val="00176665"/>
    <w:rsid w:val="00183CA8"/>
    <w:rsid w:val="001D41FE"/>
    <w:rsid w:val="001D670F"/>
    <w:rsid w:val="001E2222"/>
    <w:rsid w:val="001F54D1"/>
    <w:rsid w:val="001F7E9B"/>
    <w:rsid w:val="00204EB0"/>
    <w:rsid w:val="00211ABA"/>
    <w:rsid w:val="00214E53"/>
    <w:rsid w:val="00235351"/>
    <w:rsid w:val="00244D2C"/>
    <w:rsid w:val="00266439"/>
    <w:rsid w:val="0026653D"/>
    <w:rsid w:val="002D09FF"/>
    <w:rsid w:val="002D7611"/>
    <w:rsid w:val="002D76BB"/>
    <w:rsid w:val="002E336A"/>
    <w:rsid w:val="002E552A"/>
    <w:rsid w:val="00302258"/>
    <w:rsid w:val="00304757"/>
    <w:rsid w:val="003206DF"/>
    <w:rsid w:val="00323989"/>
    <w:rsid w:val="00323F8E"/>
    <w:rsid w:val="00324247"/>
    <w:rsid w:val="00380146"/>
    <w:rsid w:val="003855F1"/>
    <w:rsid w:val="003B14BC"/>
    <w:rsid w:val="003B1F06"/>
    <w:rsid w:val="003C6BB4"/>
    <w:rsid w:val="003D6DA3"/>
    <w:rsid w:val="003F728C"/>
    <w:rsid w:val="00432C25"/>
    <w:rsid w:val="00450223"/>
    <w:rsid w:val="00460118"/>
    <w:rsid w:val="0046314C"/>
    <w:rsid w:val="0046787F"/>
    <w:rsid w:val="004D040A"/>
    <w:rsid w:val="004E7424"/>
    <w:rsid w:val="004F787A"/>
    <w:rsid w:val="00501F18"/>
    <w:rsid w:val="0050571C"/>
    <w:rsid w:val="005133D7"/>
    <w:rsid w:val="005527A4"/>
    <w:rsid w:val="00552CF0"/>
    <w:rsid w:val="005814FF"/>
    <w:rsid w:val="00581B1F"/>
    <w:rsid w:val="0059663E"/>
    <w:rsid w:val="005D0F4A"/>
    <w:rsid w:val="005D3355"/>
    <w:rsid w:val="005D71C2"/>
    <w:rsid w:val="005F011C"/>
    <w:rsid w:val="00610BC9"/>
    <w:rsid w:val="0062605C"/>
    <w:rsid w:val="0064710A"/>
    <w:rsid w:val="00670A67"/>
    <w:rsid w:val="00681B25"/>
    <w:rsid w:val="006A5EAA"/>
    <w:rsid w:val="006C1D35"/>
    <w:rsid w:val="006C39BE"/>
    <w:rsid w:val="006C7354"/>
    <w:rsid w:val="00701B86"/>
    <w:rsid w:val="00714C68"/>
    <w:rsid w:val="00725A0A"/>
    <w:rsid w:val="007326F6"/>
    <w:rsid w:val="00760383"/>
    <w:rsid w:val="00795AC0"/>
    <w:rsid w:val="00802202"/>
    <w:rsid w:val="00806A39"/>
    <w:rsid w:val="00814615"/>
    <w:rsid w:val="0081627E"/>
    <w:rsid w:val="00875196"/>
    <w:rsid w:val="0088784C"/>
    <w:rsid w:val="00894F92"/>
    <w:rsid w:val="008A56BE"/>
    <w:rsid w:val="008A6193"/>
    <w:rsid w:val="008B0703"/>
    <w:rsid w:val="008C7BA2"/>
    <w:rsid w:val="008F6E9C"/>
    <w:rsid w:val="0090362A"/>
    <w:rsid w:val="00904D12"/>
    <w:rsid w:val="00911266"/>
    <w:rsid w:val="00936662"/>
    <w:rsid w:val="00941338"/>
    <w:rsid w:val="00942884"/>
    <w:rsid w:val="0095679B"/>
    <w:rsid w:val="00963CB5"/>
    <w:rsid w:val="009B53DD"/>
    <w:rsid w:val="009C3E6C"/>
    <w:rsid w:val="009C5A1D"/>
    <w:rsid w:val="009E09A3"/>
    <w:rsid w:val="00A43A22"/>
    <w:rsid w:val="00A47E2A"/>
    <w:rsid w:val="00A95A88"/>
    <w:rsid w:val="00AA3F2E"/>
    <w:rsid w:val="00AA5E39"/>
    <w:rsid w:val="00AA6B40"/>
    <w:rsid w:val="00AD583C"/>
    <w:rsid w:val="00AE264C"/>
    <w:rsid w:val="00AF40B0"/>
    <w:rsid w:val="00B009B1"/>
    <w:rsid w:val="00B20598"/>
    <w:rsid w:val="00B2094B"/>
    <w:rsid w:val="00B253AE"/>
    <w:rsid w:val="00B475EA"/>
    <w:rsid w:val="00B60E7E"/>
    <w:rsid w:val="00B659E1"/>
    <w:rsid w:val="00B83AB6"/>
    <w:rsid w:val="00B9108E"/>
    <w:rsid w:val="00B939EF"/>
    <w:rsid w:val="00B9454D"/>
    <w:rsid w:val="00BA2F7E"/>
    <w:rsid w:val="00BA539E"/>
    <w:rsid w:val="00BB5C6B"/>
    <w:rsid w:val="00BC7D01"/>
    <w:rsid w:val="00BE26E1"/>
    <w:rsid w:val="00BE572D"/>
    <w:rsid w:val="00BF25ED"/>
    <w:rsid w:val="00BF3DE7"/>
    <w:rsid w:val="00C1338E"/>
    <w:rsid w:val="00C33FFF"/>
    <w:rsid w:val="00C3743D"/>
    <w:rsid w:val="00C42AD6"/>
    <w:rsid w:val="00C60C6A"/>
    <w:rsid w:val="00C71847"/>
    <w:rsid w:val="00C81140"/>
    <w:rsid w:val="00C95F18"/>
    <w:rsid w:val="00CA6265"/>
    <w:rsid w:val="00CB2395"/>
    <w:rsid w:val="00CB6620"/>
    <w:rsid w:val="00CB7A50"/>
    <w:rsid w:val="00CD31A5"/>
    <w:rsid w:val="00CE1825"/>
    <w:rsid w:val="00CE5503"/>
    <w:rsid w:val="00CF770C"/>
    <w:rsid w:val="00D0319F"/>
    <w:rsid w:val="00D34C09"/>
    <w:rsid w:val="00D3698C"/>
    <w:rsid w:val="00D617F0"/>
    <w:rsid w:val="00D62341"/>
    <w:rsid w:val="00D64FF9"/>
    <w:rsid w:val="00D805C4"/>
    <w:rsid w:val="00D85619"/>
    <w:rsid w:val="00D94D54"/>
    <w:rsid w:val="00DB38C1"/>
    <w:rsid w:val="00DE0497"/>
    <w:rsid w:val="00E20690"/>
    <w:rsid w:val="00E22D22"/>
    <w:rsid w:val="00E44059"/>
    <w:rsid w:val="00E54572"/>
    <w:rsid w:val="00E5735F"/>
    <w:rsid w:val="00E57672"/>
    <w:rsid w:val="00E577A9"/>
    <w:rsid w:val="00E70A47"/>
    <w:rsid w:val="00E77F0E"/>
    <w:rsid w:val="00E824B7"/>
    <w:rsid w:val="00EB0EE0"/>
    <w:rsid w:val="00EB26EF"/>
    <w:rsid w:val="00F11EDB"/>
    <w:rsid w:val="00F162EA"/>
    <w:rsid w:val="00F208C0"/>
    <w:rsid w:val="00F266A7"/>
    <w:rsid w:val="00F32118"/>
    <w:rsid w:val="00F43931"/>
    <w:rsid w:val="00F55D6F"/>
    <w:rsid w:val="00F644B8"/>
    <w:rsid w:val="00F807AF"/>
    <w:rsid w:val="00F842D7"/>
    <w:rsid w:val="00FB3AE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C75BE4-FE72-48DE-B14E-2C48CC4E4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552</Words>
  <Characters>3150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33</cp:revision>
  <cp:lastPrinted>2018-02-03T04:50:00Z</cp:lastPrinted>
  <dcterms:created xsi:type="dcterms:W3CDTF">2019-10-12T13:14:00Z</dcterms:created>
  <dcterms:modified xsi:type="dcterms:W3CDTF">2019-11-29T09:21:00Z</dcterms:modified>
</cp:coreProperties>
</file>