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20267" w:rsidRDefault="00B659E1" w:rsidP="00B659E1">
      <w:pPr>
        <w:jc w:val="right"/>
        <w:rPr>
          <w:bCs/>
        </w:rPr>
      </w:pPr>
      <w:r w:rsidRPr="00E20267">
        <w:rPr>
          <w:bCs/>
        </w:rPr>
        <w:t>Reg.</w:t>
      </w:r>
      <w:r w:rsidR="00E20267">
        <w:rPr>
          <w:bCs/>
        </w:rPr>
        <w:t xml:space="preserve"> </w:t>
      </w:r>
      <w:r w:rsidRPr="00E20267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52625" cy="60007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975" cy="60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FB2835" w:rsidRPr="008633BE" w:rsidRDefault="00FB2835" w:rsidP="00B659E1">
      <w:pPr>
        <w:jc w:val="center"/>
        <w:rPr>
          <w:b/>
          <w:sz w:val="16"/>
          <w:szCs w:val="16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E20267">
        <w:tc>
          <w:tcPr>
            <w:tcW w:w="1616" w:type="dxa"/>
          </w:tcPr>
          <w:p w:rsidR="00B659E1" w:rsidRPr="00AA3F2E" w:rsidRDefault="00B659E1" w:rsidP="00E202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A6461" w:rsidP="00E2026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17BM2008</w:t>
            </w:r>
          </w:p>
        </w:tc>
        <w:tc>
          <w:tcPr>
            <w:tcW w:w="1890" w:type="dxa"/>
          </w:tcPr>
          <w:p w:rsidR="00B659E1" w:rsidRPr="00E20267" w:rsidRDefault="00B659E1" w:rsidP="00E20267">
            <w:pPr>
              <w:pStyle w:val="Title"/>
              <w:jc w:val="left"/>
              <w:rPr>
                <w:b/>
              </w:rPr>
            </w:pPr>
            <w:r w:rsidRPr="00E2026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E202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E20267">
        <w:tc>
          <w:tcPr>
            <w:tcW w:w="1616" w:type="dxa"/>
          </w:tcPr>
          <w:p w:rsidR="00B659E1" w:rsidRPr="00AA3F2E" w:rsidRDefault="00B659E1" w:rsidP="00E202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20267" w:rsidP="009A646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DIAGNOSTIC EQUIPMENTS</w:t>
            </w:r>
          </w:p>
        </w:tc>
        <w:tc>
          <w:tcPr>
            <w:tcW w:w="1890" w:type="dxa"/>
          </w:tcPr>
          <w:p w:rsidR="00B659E1" w:rsidRPr="00E20267" w:rsidRDefault="00B659E1" w:rsidP="00E20267">
            <w:pPr>
              <w:pStyle w:val="Title"/>
              <w:jc w:val="left"/>
              <w:rPr>
                <w:b/>
              </w:rPr>
            </w:pPr>
            <w:r w:rsidRPr="00E20267">
              <w:rPr>
                <w:b/>
              </w:rPr>
              <w:t xml:space="preserve">Max. </w:t>
            </w:r>
            <w:r w:rsidR="00E20267">
              <w:rPr>
                <w:b/>
              </w:rPr>
              <w:t>M</w:t>
            </w:r>
            <w:r w:rsidRPr="00E20267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E202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B2835" w:rsidRPr="008633BE" w:rsidRDefault="00FB2835" w:rsidP="008C7BA2">
      <w:pPr>
        <w:jc w:val="center"/>
        <w:rPr>
          <w:b/>
          <w:sz w:val="16"/>
          <w:szCs w:val="16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B2835" w:rsidRPr="008633BE" w:rsidRDefault="00FB2835" w:rsidP="008C7BA2">
      <w:pPr>
        <w:jc w:val="center"/>
        <w:rPr>
          <w:b/>
          <w:sz w:val="16"/>
          <w:szCs w:val="16"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2026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2026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2026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2026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A64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6461" w:rsidRPr="00554268" w:rsidRDefault="009A6461" w:rsidP="00E20267">
            <w:pPr>
              <w:jc w:val="both"/>
            </w:pPr>
            <w:r w:rsidRPr="00554268">
              <w:t>In an ECG waveform, PQRST represents atrial depolarization and ventricular re-depolarization. The effect of atrial depolarization is less significant. Justify the case.</w:t>
            </w:r>
          </w:p>
        </w:tc>
        <w:tc>
          <w:tcPr>
            <w:tcW w:w="1170" w:type="dxa"/>
            <w:shd w:val="clear" w:color="auto" w:fill="auto"/>
          </w:tcPr>
          <w:p w:rsidR="009A6461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6461" w:rsidRPr="005814FF" w:rsidRDefault="00E20267" w:rsidP="00E20267">
            <w:pPr>
              <w:jc w:val="center"/>
            </w:pPr>
            <w:r>
              <w:t>5</w:t>
            </w:r>
          </w:p>
        </w:tc>
      </w:tr>
      <w:tr w:rsidR="009A64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6461" w:rsidRPr="00EF5853" w:rsidRDefault="009A64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A6461" w:rsidRPr="00554268" w:rsidRDefault="009A6461" w:rsidP="00E20267">
            <w:pPr>
              <w:jc w:val="both"/>
            </w:pPr>
            <w:r w:rsidRPr="00554268">
              <w:rPr>
                <w:iCs/>
              </w:rPr>
              <w:t>Comment on the generation of ECG signal and the physiological and anatomical changes involved in the body.</w:t>
            </w:r>
          </w:p>
        </w:tc>
        <w:tc>
          <w:tcPr>
            <w:tcW w:w="1170" w:type="dxa"/>
            <w:shd w:val="clear" w:color="auto" w:fill="auto"/>
          </w:tcPr>
          <w:p w:rsidR="009A6461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6461" w:rsidRPr="005814FF" w:rsidRDefault="00E20267" w:rsidP="00E20267">
            <w:pPr>
              <w:jc w:val="center"/>
            </w:pPr>
            <w:r>
              <w:t>5</w:t>
            </w:r>
          </w:p>
        </w:tc>
      </w:tr>
      <w:tr w:rsidR="009A64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6461" w:rsidRPr="00EF5853" w:rsidRDefault="009A64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A6461" w:rsidRPr="00554268" w:rsidRDefault="009A6461" w:rsidP="00E20267">
            <w:pPr>
              <w:jc w:val="both"/>
            </w:pPr>
            <w:r w:rsidRPr="00554268">
              <w:t xml:space="preserve">Depict ECG machine and the components in ECG measurement. </w:t>
            </w:r>
          </w:p>
        </w:tc>
        <w:tc>
          <w:tcPr>
            <w:tcW w:w="1170" w:type="dxa"/>
            <w:shd w:val="clear" w:color="auto" w:fill="auto"/>
          </w:tcPr>
          <w:p w:rsidR="009A6461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6461" w:rsidRPr="005814FF" w:rsidRDefault="00E20267" w:rsidP="00E20267">
            <w:pPr>
              <w:jc w:val="center"/>
            </w:pPr>
            <w:r>
              <w:t>10</w:t>
            </w:r>
          </w:p>
        </w:tc>
      </w:tr>
      <w:tr w:rsidR="009A646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6461" w:rsidRPr="00E20267" w:rsidRDefault="009A6461" w:rsidP="008C7BA2">
            <w:pPr>
              <w:jc w:val="center"/>
              <w:rPr>
                <w:b/>
              </w:rPr>
            </w:pPr>
            <w:r w:rsidRPr="00E20267">
              <w:rPr>
                <w:b/>
              </w:rPr>
              <w:t>(OR)</w:t>
            </w:r>
          </w:p>
        </w:tc>
      </w:tr>
      <w:tr w:rsidR="009A64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6461" w:rsidRPr="00927FAC" w:rsidRDefault="009A6461" w:rsidP="00987E64">
            <w:pPr>
              <w:jc w:val="both"/>
            </w:pPr>
            <w:r w:rsidRPr="00927FAC">
              <w:rPr>
                <w:iCs/>
              </w:rPr>
              <w:t xml:space="preserve">Portray a clear layout of 10-20 (Montage) electrode system for EEG measurement and explain. </w:t>
            </w:r>
          </w:p>
        </w:tc>
        <w:tc>
          <w:tcPr>
            <w:tcW w:w="1170" w:type="dxa"/>
            <w:shd w:val="clear" w:color="auto" w:fill="auto"/>
          </w:tcPr>
          <w:p w:rsidR="009A6461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6461" w:rsidRPr="005814FF" w:rsidRDefault="008109F0" w:rsidP="00E20267">
            <w:pPr>
              <w:jc w:val="center"/>
            </w:pPr>
            <w:r>
              <w:t>1</w:t>
            </w:r>
            <w:r w:rsidR="00E20267">
              <w:t>0</w:t>
            </w:r>
          </w:p>
        </w:tc>
      </w:tr>
      <w:tr w:rsidR="009A64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6461" w:rsidRPr="00EF5853" w:rsidRDefault="009A64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6461" w:rsidRPr="00EF5853" w:rsidRDefault="009A64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A6461" w:rsidRPr="00927FAC" w:rsidRDefault="009A6461" w:rsidP="00E20267">
            <w:pPr>
              <w:jc w:val="both"/>
            </w:pPr>
            <w:r w:rsidRPr="00927FAC">
              <w:t xml:space="preserve">Depict 12 channel ECG measurement using chest leads with relevant sketch.  </w:t>
            </w:r>
          </w:p>
        </w:tc>
        <w:tc>
          <w:tcPr>
            <w:tcW w:w="1170" w:type="dxa"/>
            <w:shd w:val="clear" w:color="auto" w:fill="auto"/>
          </w:tcPr>
          <w:p w:rsidR="009A6461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6461" w:rsidRPr="005814FF" w:rsidRDefault="008109F0" w:rsidP="00E20267">
            <w:pPr>
              <w:jc w:val="center"/>
            </w:pPr>
            <w:r>
              <w:t>1</w:t>
            </w:r>
            <w:r w:rsidR="00E20267">
              <w:t>0</w:t>
            </w:r>
          </w:p>
        </w:tc>
      </w:tr>
      <w:tr w:rsidR="009A6461" w:rsidRPr="003602E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6461" w:rsidRPr="003602EA" w:rsidRDefault="009A646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A6461" w:rsidRPr="003602EA" w:rsidRDefault="009A646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9A6461" w:rsidRPr="003602EA" w:rsidRDefault="009A6461" w:rsidP="00E202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A6461" w:rsidRPr="003602EA" w:rsidRDefault="009A6461" w:rsidP="00E20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9A6461" w:rsidRPr="003602EA" w:rsidRDefault="009A6461" w:rsidP="00E20267">
            <w:pPr>
              <w:jc w:val="center"/>
              <w:rPr>
                <w:sz w:val="20"/>
                <w:szCs w:val="20"/>
              </w:rPr>
            </w:pPr>
          </w:p>
        </w:tc>
      </w:tr>
      <w:tr w:rsidR="00F62554" w:rsidRPr="00EF5853" w:rsidTr="00E2026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62554" w:rsidRPr="00927FAC" w:rsidRDefault="00F62554" w:rsidP="00E20267">
            <w:pPr>
              <w:jc w:val="both"/>
              <w:rPr>
                <w:iCs/>
              </w:rPr>
            </w:pPr>
            <w:r w:rsidRPr="00927FAC">
              <w:rPr>
                <w:iCs/>
              </w:rPr>
              <w:t xml:space="preserve">Compare and contrast various body temperature measurement techniques. 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10</w:t>
            </w:r>
          </w:p>
        </w:tc>
      </w:tr>
      <w:tr w:rsidR="00F62554" w:rsidRPr="00EF5853" w:rsidTr="00E2026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62554" w:rsidRPr="00927FAC" w:rsidRDefault="00F62554" w:rsidP="00E20267">
            <w:pPr>
              <w:pStyle w:val="Title"/>
              <w:jc w:val="both"/>
              <w:rPr>
                <w:szCs w:val="24"/>
              </w:rPr>
            </w:pPr>
            <w:r>
              <w:t>Illustrate</w:t>
            </w:r>
            <w:r w:rsidRPr="009A6461">
              <w:t xml:space="preserve"> the electromagnetic type blood flow meters and its advantages.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10</w:t>
            </w:r>
          </w:p>
        </w:tc>
      </w:tr>
      <w:tr w:rsidR="009A646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6461" w:rsidRPr="00E20267" w:rsidRDefault="009A6461" w:rsidP="008C7BA2">
            <w:pPr>
              <w:jc w:val="center"/>
              <w:rPr>
                <w:b/>
              </w:rPr>
            </w:pPr>
            <w:r w:rsidRPr="00E20267">
              <w:rPr>
                <w:b/>
              </w:rPr>
              <w:t>(OR)</w:t>
            </w:r>
          </w:p>
        </w:tc>
      </w:tr>
      <w:tr w:rsidR="00F62554" w:rsidRPr="00EF5853" w:rsidTr="00E2026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2554" w:rsidRPr="00AA0A74" w:rsidRDefault="00F62554" w:rsidP="00E20267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Describe</w:t>
            </w:r>
            <w:r w:rsidRPr="00AA0A74">
              <w:rPr>
                <w:rFonts w:eastAsiaTheme="minorHAnsi"/>
              </w:rPr>
              <w:t xml:space="preserve"> the indirect measurement of blood pressure and its advantages.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12</w:t>
            </w:r>
          </w:p>
        </w:tc>
      </w:tr>
      <w:tr w:rsidR="00F62554" w:rsidRPr="00EF5853" w:rsidTr="00E2026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2554" w:rsidRPr="00AA0A74" w:rsidRDefault="00F62554" w:rsidP="00E20267">
            <w:pPr>
              <w:jc w:val="both"/>
            </w:pPr>
            <w:r w:rsidRPr="00AA0A74">
              <w:t xml:space="preserve">Depict the instrumentation system for </w:t>
            </w:r>
            <w:r>
              <w:t>flame photometers.</w:t>
            </w:r>
            <w:r w:rsidRPr="00AA0A7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8</w:t>
            </w:r>
          </w:p>
        </w:tc>
      </w:tr>
      <w:tr w:rsidR="009A6461" w:rsidRPr="003602E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6461" w:rsidRPr="003602EA" w:rsidRDefault="009A646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A6461" w:rsidRPr="003602EA" w:rsidRDefault="009A646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9A6461" w:rsidRPr="003602EA" w:rsidRDefault="009A6461" w:rsidP="00E202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A6461" w:rsidRPr="003602EA" w:rsidRDefault="009A6461" w:rsidP="00E20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9A6461" w:rsidRPr="003602EA" w:rsidRDefault="009A6461" w:rsidP="00E20267">
            <w:pPr>
              <w:jc w:val="center"/>
              <w:rPr>
                <w:sz w:val="20"/>
                <w:szCs w:val="20"/>
              </w:rPr>
            </w:pP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2554" w:rsidRPr="00554268" w:rsidRDefault="00F62554" w:rsidP="00E20267">
            <w:pPr>
              <w:jc w:val="both"/>
            </w:pPr>
            <w:r>
              <w:t xml:space="preserve">Comment on various pulse rate measurement techniques. 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8</w:t>
            </w: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2554" w:rsidRPr="00554268" w:rsidRDefault="00F62554" w:rsidP="00E20267">
            <w:pPr>
              <w:jc w:val="both"/>
            </w:pPr>
            <w:r w:rsidRPr="00554268">
              <w:t>Differentiate Average and Beat-to-beat calculation of counting heart rate.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6</w:t>
            </w: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2554" w:rsidRPr="00554268" w:rsidRDefault="00F62554" w:rsidP="00E20267">
            <w:pPr>
              <w:jc w:val="both"/>
            </w:pPr>
            <w:r w:rsidRPr="009A6461">
              <w:t xml:space="preserve">Sketch </w:t>
            </w:r>
            <w:r>
              <w:t>and ex</w:t>
            </w:r>
            <w:r w:rsidR="00987E64">
              <w:t>p</w:t>
            </w:r>
            <w:r>
              <w:t xml:space="preserve">lain </w:t>
            </w:r>
            <w:r w:rsidRPr="009A6461">
              <w:t>the instantaneous heart rate measurement system using matched QRS filter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6</w:t>
            </w:r>
          </w:p>
        </w:tc>
      </w:tr>
      <w:tr w:rsidR="009A646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6461" w:rsidRPr="00E20267" w:rsidRDefault="009A6461" w:rsidP="008C7BA2">
            <w:pPr>
              <w:jc w:val="center"/>
              <w:rPr>
                <w:b/>
              </w:rPr>
            </w:pPr>
            <w:r w:rsidRPr="00E20267">
              <w:rPr>
                <w:b/>
              </w:rPr>
              <w:t>(OR)</w:t>
            </w: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2554" w:rsidRPr="005C2B86" w:rsidRDefault="00F62554" w:rsidP="00E20267">
            <w:pPr>
              <w:jc w:val="both"/>
            </w:pPr>
            <w:r w:rsidRPr="005C2B86">
              <w:t>Classify</w:t>
            </w:r>
            <w:r>
              <w:t xml:space="preserve"> and explain</w:t>
            </w:r>
            <w:r w:rsidRPr="005C2B86">
              <w:t xml:space="preserve"> the endoscopic techniques used in diagnosis. 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10</w:t>
            </w: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2554" w:rsidRPr="005C2B86" w:rsidRDefault="00F62554" w:rsidP="00E20267">
            <w:pPr>
              <w:jc w:val="both"/>
            </w:pPr>
            <w:r>
              <w:t xml:space="preserve">Portary a clear sketch </w:t>
            </w:r>
            <w:r w:rsidRPr="005C2B86">
              <w:t>of MEMS based pressure sensor for blood pressure measurement</w:t>
            </w:r>
            <w:r>
              <w:t xml:space="preserve"> and explain.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5</w:t>
            </w:r>
          </w:p>
        </w:tc>
      </w:tr>
      <w:tr w:rsidR="00F6255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2554" w:rsidRPr="00927FAC" w:rsidRDefault="00F62554" w:rsidP="00E20267">
            <w:pPr>
              <w:jc w:val="both"/>
            </w:pPr>
            <w:r>
              <w:t>List direct methods of blood pressure measurement.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5</w:t>
            </w:r>
          </w:p>
        </w:tc>
      </w:tr>
      <w:tr w:rsidR="008109F0" w:rsidRPr="003602E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09F0" w:rsidRPr="003602EA" w:rsidRDefault="008109F0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8109F0" w:rsidRPr="003602EA" w:rsidRDefault="008109F0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8109F0" w:rsidRPr="003602EA" w:rsidRDefault="008109F0" w:rsidP="00E202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8109F0" w:rsidRPr="003602EA" w:rsidRDefault="008109F0" w:rsidP="00E20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8109F0" w:rsidRPr="003602EA" w:rsidRDefault="008109F0" w:rsidP="00E20267">
            <w:pPr>
              <w:jc w:val="center"/>
              <w:rPr>
                <w:sz w:val="20"/>
                <w:szCs w:val="20"/>
              </w:rPr>
            </w:pPr>
          </w:p>
        </w:tc>
      </w:tr>
      <w:tr w:rsidR="008109F0" w:rsidRPr="00EF5853" w:rsidTr="00E20267">
        <w:trPr>
          <w:trHeight w:val="90"/>
        </w:trPr>
        <w:tc>
          <w:tcPr>
            <w:tcW w:w="810" w:type="dxa"/>
            <w:shd w:val="clear" w:color="auto" w:fill="auto"/>
          </w:tcPr>
          <w:p w:rsidR="008109F0" w:rsidRPr="00EF5853" w:rsidRDefault="008109F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109F0" w:rsidRPr="00EF5853" w:rsidRDefault="008109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109F0" w:rsidRPr="00EA1EE7" w:rsidRDefault="008109F0" w:rsidP="00E20267">
            <w:pPr>
              <w:jc w:val="both"/>
              <w:rPr>
                <w:iCs/>
              </w:rPr>
            </w:pPr>
            <w:r>
              <w:rPr>
                <w:iCs/>
              </w:rPr>
              <w:t xml:space="preserve">Explain the automatic blood pressure measuring apparatus using Korotkoffs method.  </w:t>
            </w:r>
          </w:p>
        </w:tc>
        <w:tc>
          <w:tcPr>
            <w:tcW w:w="1170" w:type="dxa"/>
            <w:shd w:val="clear" w:color="auto" w:fill="auto"/>
          </w:tcPr>
          <w:p w:rsidR="008109F0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09F0" w:rsidRPr="005814FF" w:rsidRDefault="00E20267" w:rsidP="00E20267">
            <w:pPr>
              <w:jc w:val="center"/>
            </w:pPr>
            <w:r>
              <w:t>10</w:t>
            </w:r>
          </w:p>
        </w:tc>
      </w:tr>
      <w:tr w:rsidR="008109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09F0" w:rsidRPr="00EF5853" w:rsidRDefault="008109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9F0" w:rsidRPr="00EF5853" w:rsidRDefault="008109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9F0" w:rsidRPr="00435D9C" w:rsidRDefault="008109F0" w:rsidP="00E20267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Outline</w:t>
            </w:r>
            <w:r w:rsidRPr="00435D9C">
              <w:rPr>
                <w:rFonts w:eastAsiaTheme="minorHAnsi"/>
              </w:rPr>
              <w:t xml:space="preserve"> the principle and application</w:t>
            </w:r>
            <w:r>
              <w:rPr>
                <w:rFonts w:eastAsiaTheme="minorHAnsi"/>
              </w:rPr>
              <w:t>s of a pure-tone</w:t>
            </w:r>
            <w:r w:rsidRPr="00435D9C">
              <w:rPr>
                <w:rFonts w:eastAsiaTheme="minorHAnsi"/>
              </w:rPr>
              <w:t xml:space="preserve"> audiometer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9F0" w:rsidRPr="00875196" w:rsidRDefault="00E20267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9F0" w:rsidRPr="005814FF" w:rsidRDefault="00E20267" w:rsidP="00E20267">
            <w:pPr>
              <w:jc w:val="center"/>
            </w:pPr>
            <w:r>
              <w:t>10</w:t>
            </w:r>
          </w:p>
        </w:tc>
      </w:tr>
      <w:tr w:rsidR="008109F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09F0" w:rsidRPr="00E20267" w:rsidRDefault="008109F0" w:rsidP="008C7BA2">
            <w:pPr>
              <w:jc w:val="center"/>
              <w:rPr>
                <w:b/>
              </w:rPr>
            </w:pPr>
            <w:r w:rsidRPr="00E20267">
              <w:rPr>
                <w:b/>
              </w:rPr>
              <w:t>(OR)</w:t>
            </w:r>
          </w:p>
        </w:tc>
      </w:tr>
      <w:tr w:rsidR="00F6255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2554" w:rsidRPr="00EF5853" w:rsidRDefault="00F62554" w:rsidP="00E20267">
            <w:pPr>
              <w:jc w:val="both"/>
            </w:pPr>
            <w:r w:rsidRPr="008109F0">
              <w:t>Outline the pictorial representation of pH measurement in blood diagnosis.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6</w:t>
            </w:r>
          </w:p>
        </w:tc>
      </w:tr>
      <w:tr w:rsidR="00F6255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2554" w:rsidRPr="00EF5853" w:rsidRDefault="00F62554" w:rsidP="00E20267">
            <w:pPr>
              <w:jc w:val="both"/>
            </w:pPr>
            <w:r>
              <w:t>Illustrate various methods of cardiac output measurement.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14</w:t>
            </w:r>
          </w:p>
        </w:tc>
      </w:tr>
      <w:tr w:rsidR="008109F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109F0" w:rsidRPr="00EF5853" w:rsidRDefault="008109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0267" w:rsidRPr="00875196" w:rsidRDefault="008109F0" w:rsidP="003602E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109F0" w:rsidRPr="00875196" w:rsidRDefault="008109F0" w:rsidP="00E20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9F0" w:rsidRPr="005814FF" w:rsidRDefault="008109F0" w:rsidP="00E20267">
            <w:pPr>
              <w:jc w:val="center"/>
            </w:pPr>
          </w:p>
        </w:tc>
      </w:tr>
      <w:tr w:rsidR="00F6255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2554" w:rsidRPr="00EF5853" w:rsidRDefault="00F62554" w:rsidP="00E20267">
            <w:pPr>
              <w:jc w:val="both"/>
            </w:pPr>
            <w:r>
              <w:t>Comment on the principle of ultrasound scanner used in medical diagnostics.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10</w:t>
            </w:r>
          </w:p>
        </w:tc>
      </w:tr>
      <w:tr w:rsidR="00F6255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2554" w:rsidRPr="00EF5853" w:rsidRDefault="00F625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54" w:rsidRPr="00EF5853" w:rsidRDefault="00F625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2554" w:rsidRPr="00EF5853" w:rsidRDefault="00F62554" w:rsidP="00E20267">
            <w:pPr>
              <w:jc w:val="both"/>
            </w:pPr>
            <w:r>
              <w:t>Discuss ELISA techniques for blood parameter measurement</w:t>
            </w:r>
            <w:r w:rsidR="00987E64">
              <w:t>.</w:t>
            </w:r>
          </w:p>
        </w:tc>
        <w:tc>
          <w:tcPr>
            <w:tcW w:w="1170" w:type="dxa"/>
            <w:shd w:val="clear" w:color="auto" w:fill="auto"/>
          </w:tcPr>
          <w:p w:rsidR="00F62554" w:rsidRPr="00875196" w:rsidRDefault="00F62554" w:rsidP="00E2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2554" w:rsidRPr="005814FF" w:rsidRDefault="00F62554" w:rsidP="00E20267">
            <w:pPr>
              <w:jc w:val="center"/>
            </w:pPr>
            <w:r>
              <w:t>10</w:t>
            </w:r>
          </w:p>
        </w:tc>
      </w:tr>
    </w:tbl>
    <w:p w:rsidR="008C7BA2" w:rsidRDefault="008C7BA2" w:rsidP="008633BE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67" w:rsidRDefault="00E20267" w:rsidP="00B659E1">
      <w:r>
        <w:separator/>
      </w:r>
    </w:p>
  </w:endnote>
  <w:endnote w:type="continuationSeparator" w:id="0">
    <w:p w:rsidR="00E20267" w:rsidRDefault="00E20267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67" w:rsidRDefault="00E20267" w:rsidP="00B659E1">
      <w:r>
        <w:separator/>
      </w:r>
    </w:p>
  </w:footnote>
  <w:footnote w:type="continuationSeparator" w:id="0">
    <w:p w:rsidR="00E20267" w:rsidRDefault="00E20267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A8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2EA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1627"/>
    <w:rsid w:val="0064710A"/>
    <w:rsid w:val="00670A67"/>
    <w:rsid w:val="00681B25"/>
    <w:rsid w:val="006C1D35"/>
    <w:rsid w:val="006C39BE"/>
    <w:rsid w:val="006C7354"/>
    <w:rsid w:val="00701B86"/>
    <w:rsid w:val="00704255"/>
    <w:rsid w:val="00714C68"/>
    <w:rsid w:val="00725A0A"/>
    <w:rsid w:val="007326F6"/>
    <w:rsid w:val="00735A2C"/>
    <w:rsid w:val="007C2A8E"/>
    <w:rsid w:val="00802202"/>
    <w:rsid w:val="00806A39"/>
    <w:rsid w:val="008109F0"/>
    <w:rsid w:val="00814615"/>
    <w:rsid w:val="0081627E"/>
    <w:rsid w:val="008633BE"/>
    <w:rsid w:val="00875196"/>
    <w:rsid w:val="0088784C"/>
    <w:rsid w:val="008A10DE"/>
    <w:rsid w:val="008A56BE"/>
    <w:rsid w:val="008A6193"/>
    <w:rsid w:val="008B0703"/>
    <w:rsid w:val="008C7BA2"/>
    <w:rsid w:val="0090362A"/>
    <w:rsid w:val="00904D12"/>
    <w:rsid w:val="00911266"/>
    <w:rsid w:val="00942884"/>
    <w:rsid w:val="00953FF6"/>
    <w:rsid w:val="0095679B"/>
    <w:rsid w:val="00963CB5"/>
    <w:rsid w:val="00987E64"/>
    <w:rsid w:val="009A6461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2589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0267"/>
    <w:rsid w:val="00E22D22"/>
    <w:rsid w:val="00E44059"/>
    <w:rsid w:val="00E46E1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2554"/>
    <w:rsid w:val="00FB2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BCB31-3BB7-4D6E-BC90-4D4262AA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9D71B-9A4D-4BBD-BFE9-BE9EB0CD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10</cp:revision>
  <cp:lastPrinted>2019-10-29T11:09:00Z</cp:lastPrinted>
  <dcterms:created xsi:type="dcterms:W3CDTF">2019-10-19T02:00:00Z</dcterms:created>
  <dcterms:modified xsi:type="dcterms:W3CDTF">2019-11-15T09:25:00Z</dcterms:modified>
</cp:coreProperties>
</file>