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72E" w:rsidRPr="005B295D" w:rsidRDefault="0045172E" w:rsidP="005B295D">
      <w:pPr>
        <w:jc w:val="right"/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proofErr w:type="spellStart"/>
      <w:r w:rsidRPr="005B295D">
        <w:t>Reg.No</w:t>
      </w:r>
      <w:proofErr w:type="spellEnd"/>
      <w:r w:rsidRPr="005B295D">
        <w:t>. _____________</w:t>
      </w:r>
    </w:p>
    <w:p w:rsidR="0045172E" w:rsidRDefault="0045172E" w:rsidP="0045172E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172E" w:rsidRDefault="0045172E" w:rsidP="004517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A67C42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A67C42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B160C8" w:rsidRDefault="0019020D" w:rsidP="00A67C42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19020D" w:rsidRPr="00AA3F2E" w:rsidRDefault="0019020D" w:rsidP="00A67C42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A67C4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C77673" w:rsidP="00A67C4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18EC2032</w:t>
            </w:r>
          </w:p>
        </w:tc>
        <w:tc>
          <w:tcPr>
            <w:tcW w:w="1890" w:type="dxa"/>
          </w:tcPr>
          <w:p w:rsidR="0019020D" w:rsidRPr="005B295D" w:rsidRDefault="0019020D" w:rsidP="00A67C42">
            <w:pPr>
              <w:pStyle w:val="Title"/>
              <w:jc w:val="left"/>
              <w:rPr>
                <w:b/>
              </w:rPr>
            </w:pPr>
            <w:r w:rsidRPr="005B295D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A67C4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A67C4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D21971" w:rsidP="00A67C42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ELECTRON DEVICES AND CIRCUITS</w:t>
            </w:r>
          </w:p>
        </w:tc>
        <w:tc>
          <w:tcPr>
            <w:tcW w:w="1890" w:type="dxa"/>
          </w:tcPr>
          <w:p w:rsidR="0019020D" w:rsidRPr="005B295D" w:rsidRDefault="0019020D" w:rsidP="005B295D">
            <w:pPr>
              <w:pStyle w:val="Title"/>
              <w:jc w:val="left"/>
              <w:rPr>
                <w:b/>
              </w:rPr>
            </w:pPr>
            <w:r w:rsidRPr="005B295D">
              <w:rPr>
                <w:b/>
              </w:rPr>
              <w:t xml:space="preserve">Max. </w:t>
            </w:r>
            <w:proofErr w:type="gramStart"/>
            <w:r w:rsidR="005B295D">
              <w:rPr>
                <w:b/>
              </w:rPr>
              <w:t>M</w:t>
            </w:r>
            <w:r w:rsidRPr="005B295D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A67C4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p w:rsidR="00763A7D" w:rsidRPr="005B295D" w:rsidRDefault="00763A7D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70"/>
        <w:gridCol w:w="8067"/>
        <w:gridCol w:w="1150"/>
        <w:gridCol w:w="896"/>
      </w:tblGrid>
      <w:tr w:rsidR="008E3915" w:rsidRPr="005B295D" w:rsidTr="005B295D">
        <w:tc>
          <w:tcPr>
            <w:tcW w:w="267" w:type="pct"/>
            <w:vAlign w:val="center"/>
          </w:tcPr>
          <w:p w:rsidR="008E3915" w:rsidRPr="005B295D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5B295D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776" w:type="pct"/>
            <w:vAlign w:val="center"/>
          </w:tcPr>
          <w:p w:rsidR="008E3915" w:rsidRPr="005B295D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5B295D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8E3915" w:rsidRPr="005B295D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5B295D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19" w:type="pct"/>
            <w:vAlign w:val="center"/>
          </w:tcPr>
          <w:p w:rsidR="008E3915" w:rsidRPr="005B295D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5B295D">
              <w:rPr>
                <w:b/>
                <w:sz w:val="24"/>
                <w:szCs w:val="24"/>
              </w:rPr>
              <w:t>Marks</w:t>
            </w:r>
          </w:p>
        </w:tc>
      </w:tr>
      <w:tr w:rsidR="005B295D" w:rsidRPr="005B295D" w:rsidTr="005B295D">
        <w:tc>
          <w:tcPr>
            <w:tcW w:w="5000" w:type="pct"/>
            <w:gridSpan w:val="4"/>
          </w:tcPr>
          <w:p w:rsidR="005B295D" w:rsidRDefault="005B295D" w:rsidP="00A67C42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5B295D">
              <w:rPr>
                <w:b/>
                <w:sz w:val="24"/>
                <w:szCs w:val="24"/>
                <w:u w:val="single"/>
              </w:rPr>
              <w:t>PART – A (10X1 = 10 MARKS)</w:t>
            </w:r>
          </w:p>
          <w:p w:rsidR="005B295D" w:rsidRPr="005B295D" w:rsidRDefault="005B295D" w:rsidP="00A67C42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551AA1" w:rsidRPr="005B295D" w:rsidTr="00763A7D">
        <w:trPr>
          <w:trHeight w:val="413"/>
        </w:trPr>
        <w:tc>
          <w:tcPr>
            <w:tcW w:w="267" w:type="pct"/>
          </w:tcPr>
          <w:p w:rsidR="00551AA1" w:rsidRPr="005B295D" w:rsidRDefault="00551AA1" w:rsidP="00551AA1">
            <w:pPr>
              <w:jc w:val="center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1.</w:t>
            </w:r>
          </w:p>
        </w:tc>
        <w:tc>
          <w:tcPr>
            <w:tcW w:w="3776" w:type="pct"/>
          </w:tcPr>
          <w:p w:rsidR="00551AA1" w:rsidRPr="005B295D" w:rsidRDefault="00551AA1" w:rsidP="00551AA1">
            <w:pPr>
              <w:rPr>
                <w:sz w:val="24"/>
                <w:szCs w:val="24"/>
              </w:rPr>
            </w:pPr>
            <w:r w:rsidRPr="005B295D">
              <w:rPr>
                <w:color w:val="000000"/>
                <w:sz w:val="24"/>
                <w:szCs w:val="24"/>
                <w:lang w:val="en-IN" w:eastAsia="en-IN"/>
              </w:rPr>
              <w:t>Define diffusion current.</w:t>
            </w:r>
          </w:p>
        </w:tc>
        <w:tc>
          <w:tcPr>
            <w:tcW w:w="538" w:type="pct"/>
          </w:tcPr>
          <w:p w:rsidR="00551AA1" w:rsidRPr="005B295D" w:rsidRDefault="00551AA1" w:rsidP="00551AA1">
            <w:pPr>
              <w:jc w:val="center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551AA1" w:rsidRPr="005B295D" w:rsidRDefault="00551AA1" w:rsidP="00551AA1">
            <w:pPr>
              <w:jc w:val="center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1</w:t>
            </w:r>
          </w:p>
        </w:tc>
      </w:tr>
      <w:tr w:rsidR="00551AA1" w:rsidRPr="005B295D" w:rsidTr="00763A7D">
        <w:trPr>
          <w:trHeight w:val="710"/>
        </w:trPr>
        <w:tc>
          <w:tcPr>
            <w:tcW w:w="267" w:type="pct"/>
          </w:tcPr>
          <w:p w:rsidR="00551AA1" w:rsidRPr="005B295D" w:rsidRDefault="00551AA1" w:rsidP="00551AA1">
            <w:pPr>
              <w:jc w:val="center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2.</w:t>
            </w:r>
          </w:p>
        </w:tc>
        <w:tc>
          <w:tcPr>
            <w:tcW w:w="3776" w:type="pct"/>
          </w:tcPr>
          <w:p w:rsidR="00551AA1" w:rsidRPr="005B295D" w:rsidRDefault="00551AA1" w:rsidP="005B295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B295D">
              <w:rPr>
                <w:bCs/>
                <w:sz w:val="24"/>
                <w:szCs w:val="24"/>
              </w:rPr>
              <w:t xml:space="preserve">Name the diode that </w:t>
            </w:r>
            <w:r w:rsidRPr="005B295D">
              <w:rPr>
                <w:sz w:val="24"/>
                <w:szCs w:val="24"/>
              </w:rPr>
              <w:t>maintains a constant dc output voltage irrespective of the fluctuations in ac input voltage or load current</w:t>
            </w:r>
            <w:r w:rsidR="005B295D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551AA1" w:rsidRPr="005B295D" w:rsidRDefault="00551AA1" w:rsidP="00551AA1">
            <w:pPr>
              <w:jc w:val="center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551AA1" w:rsidRPr="005B295D" w:rsidRDefault="00551AA1" w:rsidP="00551AA1">
            <w:pPr>
              <w:jc w:val="center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1</w:t>
            </w:r>
          </w:p>
        </w:tc>
      </w:tr>
      <w:tr w:rsidR="00551AA1" w:rsidRPr="005B295D" w:rsidTr="00763A7D">
        <w:trPr>
          <w:trHeight w:val="440"/>
        </w:trPr>
        <w:tc>
          <w:tcPr>
            <w:tcW w:w="267" w:type="pct"/>
          </w:tcPr>
          <w:p w:rsidR="00551AA1" w:rsidRPr="005B295D" w:rsidRDefault="00551AA1" w:rsidP="00551AA1">
            <w:pPr>
              <w:jc w:val="center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3.</w:t>
            </w:r>
          </w:p>
        </w:tc>
        <w:tc>
          <w:tcPr>
            <w:tcW w:w="3776" w:type="pct"/>
          </w:tcPr>
          <w:p w:rsidR="00551AA1" w:rsidRPr="005B295D" w:rsidRDefault="00551AA1" w:rsidP="005B295D">
            <w:pPr>
              <w:jc w:val="both"/>
              <w:rPr>
                <w:bCs/>
                <w:color w:val="000000" w:themeColor="text1"/>
                <w:sz w:val="24"/>
                <w:szCs w:val="24"/>
              </w:rPr>
            </w:pPr>
            <w:r w:rsidRPr="005B295D">
              <w:rPr>
                <w:bCs/>
                <w:color w:val="000000" w:themeColor="text1"/>
                <w:sz w:val="24"/>
                <w:szCs w:val="24"/>
              </w:rPr>
              <w:t>Calculate the peak voltage of a HWR circuit if its RMS value is 5V.</w:t>
            </w:r>
          </w:p>
        </w:tc>
        <w:tc>
          <w:tcPr>
            <w:tcW w:w="538" w:type="pct"/>
          </w:tcPr>
          <w:p w:rsidR="00551AA1" w:rsidRPr="005B295D" w:rsidRDefault="00551AA1" w:rsidP="00551AA1">
            <w:pPr>
              <w:jc w:val="center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551AA1" w:rsidRPr="005B295D" w:rsidRDefault="00551AA1" w:rsidP="00551AA1">
            <w:pPr>
              <w:jc w:val="center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1</w:t>
            </w:r>
          </w:p>
        </w:tc>
      </w:tr>
      <w:tr w:rsidR="00551AA1" w:rsidRPr="005B295D" w:rsidTr="00763A7D">
        <w:trPr>
          <w:trHeight w:val="440"/>
        </w:trPr>
        <w:tc>
          <w:tcPr>
            <w:tcW w:w="267" w:type="pct"/>
          </w:tcPr>
          <w:p w:rsidR="00551AA1" w:rsidRPr="005B295D" w:rsidRDefault="00551AA1" w:rsidP="00551AA1">
            <w:pPr>
              <w:jc w:val="center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4.</w:t>
            </w:r>
          </w:p>
        </w:tc>
        <w:tc>
          <w:tcPr>
            <w:tcW w:w="3776" w:type="pct"/>
          </w:tcPr>
          <w:p w:rsidR="00551AA1" w:rsidRPr="005B295D" w:rsidRDefault="00551AA1" w:rsidP="005B295D">
            <w:pPr>
              <w:jc w:val="both"/>
              <w:rPr>
                <w:sz w:val="24"/>
                <w:szCs w:val="24"/>
              </w:rPr>
            </w:pPr>
            <w:r w:rsidRPr="005B295D">
              <w:rPr>
                <w:bCs/>
                <w:color w:val="000000"/>
                <w:sz w:val="24"/>
                <w:szCs w:val="24"/>
                <w:lang w:val="en-IN" w:eastAsia="en-IN"/>
              </w:rPr>
              <w:t xml:space="preserve">Draw the symbol of </w:t>
            </w:r>
            <w:proofErr w:type="spellStart"/>
            <w:r w:rsidRPr="005B295D">
              <w:rPr>
                <w:bCs/>
                <w:color w:val="000000"/>
                <w:sz w:val="24"/>
                <w:szCs w:val="24"/>
                <w:lang w:val="en-IN" w:eastAsia="en-IN"/>
              </w:rPr>
              <w:t>Varactor</w:t>
            </w:r>
            <w:proofErr w:type="spellEnd"/>
            <w:r w:rsidRPr="005B295D">
              <w:rPr>
                <w:bCs/>
                <w:color w:val="000000"/>
                <w:sz w:val="24"/>
                <w:szCs w:val="24"/>
                <w:lang w:val="en-IN" w:eastAsia="en-IN"/>
              </w:rPr>
              <w:t xml:space="preserve"> diode</w:t>
            </w:r>
            <w:r w:rsidR="005B295D">
              <w:rPr>
                <w:bCs/>
                <w:color w:val="000000"/>
                <w:sz w:val="24"/>
                <w:szCs w:val="24"/>
                <w:lang w:val="en-IN" w:eastAsia="en-IN"/>
              </w:rPr>
              <w:t>.</w:t>
            </w:r>
          </w:p>
        </w:tc>
        <w:tc>
          <w:tcPr>
            <w:tcW w:w="538" w:type="pct"/>
          </w:tcPr>
          <w:p w:rsidR="00551AA1" w:rsidRPr="005B295D" w:rsidRDefault="00551AA1" w:rsidP="00551AA1">
            <w:pPr>
              <w:jc w:val="center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551AA1" w:rsidRPr="005B295D" w:rsidRDefault="00551AA1" w:rsidP="00551AA1">
            <w:pPr>
              <w:jc w:val="center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1</w:t>
            </w:r>
          </w:p>
        </w:tc>
      </w:tr>
      <w:tr w:rsidR="00551AA1" w:rsidRPr="005B295D" w:rsidTr="00763A7D">
        <w:trPr>
          <w:trHeight w:val="440"/>
        </w:trPr>
        <w:tc>
          <w:tcPr>
            <w:tcW w:w="267" w:type="pct"/>
          </w:tcPr>
          <w:p w:rsidR="00551AA1" w:rsidRPr="005B295D" w:rsidRDefault="00551AA1" w:rsidP="00551AA1">
            <w:pPr>
              <w:jc w:val="center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5.</w:t>
            </w:r>
          </w:p>
        </w:tc>
        <w:tc>
          <w:tcPr>
            <w:tcW w:w="3776" w:type="pct"/>
          </w:tcPr>
          <w:p w:rsidR="00551AA1" w:rsidRPr="005B295D" w:rsidRDefault="00551AA1" w:rsidP="005B295D">
            <w:pPr>
              <w:jc w:val="both"/>
              <w:rPr>
                <w:sz w:val="24"/>
                <w:szCs w:val="24"/>
              </w:rPr>
            </w:pPr>
            <w:proofErr w:type="gramStart"/>
            <w:r w:rsidRPr="005B295D">
              <w:rPr>
                <w:color w:val="000000"/>
                <w:sz w:val="24"/>
                <w:szCs w:val="24"/>
              </w:rPr>
              <w:t>TR</w:t>
            </w:r>
            <w:r w:rsidR="00A33560">
              <w:rPr>
                <w:color w:val="000000"/>
                <w:sz w:val="24"/>
                <w:szCs w:val="24"/>
              </w:rPr>
              <w:t>IAC  behaves</w:t>
            </w:r>
            <w:proofErr w:type="gramEnd"/>
            <w:r w:rsidR="00A33560">
              <w:rPr>
                <w:color w:val="000000"/>
                <w:sz w:val="24"/>
                <w:szCs w:val="24"/>
              </w:rPr>
              <w:t xml:space="preserve"> as unidirectional s</w:t>
            </w:r>
            <w:r w:rsidRPr="005B295D">
              <w:rPr>
                <w:color w:val="000000"/>
                <w:sz w:val="24"/>
                <w:szCs w:val="24"/>
              </w:rPr>
              <w:t>witch</w:t>
            </w:r>
            <w:r w:rsidR="00A33560">
              <w:rPr>
                <w:color w:val="000000"/>
                <w:sz w:val="24"/>
                <w:szCs w:val="24"/>
              </w:rPr>
              <w:t>.</w:t>
            </w:r>
            <w:r w:rsidRPr="005B295D">
              <w:rPr>
                <w:color w:val="000000"/>
                <w:sz w:val="24"/>
                <w:szCs w:val="24"/>
              </w:rPr>
              <w:t xml:space="preserve"> True</w:t>
            </w:r>
            <w:r w:rsidR="005B295D">
              <w:rPr>
                <w:color w:val="000000"/>
                <w:sz w:val="24"/>
                <w:szCs w:val="24"/>
              </w:rPr>
              <w:t xml:space="preserve"> </w:t>
            </w:r>
            <w:r w:rsidRPr="005B295D">
              <w:rPr>
                <w:color w:val="000000"/>
                <w:sz w:val="24"/>
                <w:szCs w:val="24"/>
              </w:rPr>
              <w:t>/</w:t>
            </w:r>
            <w:r w:rsidR="005B295D">
              <w:rPr>
                <w:color w:val="000000"/>
                <w:sz w:val="24"/>
                <w:szCs w:val="24"/>
              </w:rPr>
              <w:t xml:space="preserve"> </w:t>
            </w:r>
            <w:r w:rsidRPr="005B295D">
              <w:rPr>
                <w:color w:val="000000"/>
                <w:sz w:val="24"/>
                <w:szCs w:val="24"/>
              </w:rPr>
              <w:t>False</w:t>
            </w:r>
            <w:r w:rsidR="005B295D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551AA1" w:rsidRPr="005B295D" w:rsidRDefault="00551AA1" w:rsidP="00551AA1">
            <w:pPr>
              <w:jc w:val="center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CO4</w:t>
            </w:r>
          </w:p>
        </w:tc>
        <w:tc>
          <w:tcPr>
            <w:tcW w:w="419" w:type="pct"/>
          </w:tcPr>
          <w:p w:rsidR="00551AA1" w:rsidRPr="005B295D" w:rsidRDefault="00551AA1" w:rsidP="00551AA1">
            <w:pPr>
              <w:jc w:val="center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1</w:t>
            </w:r>
          </w:p>
        </w:tc>
      </w:tr>
      <w:tr w:rsidR="00551AA1" w:rsidRPr="005B295D" w:rsidTr="005B295D">
        <w:tc>
          <w:tcPr>
            <w:tcW w:w="267" w:type="pct"/>
          </w:tcPr>
          <w:p w:rsidR="00551AA1" w:rsidRPr="005B295D" w:rsidRDefault="00551AA1" w:rsidP="00551AA1">
            <w:pPr>
              <w:jc w:val="center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6.</w:t>
            </w:r>
          </w:p>
        </w:tc>
        <w:tc>
          <w:tcPr>
            <w:tcW w:w="3776" w:type="pct"/>
          </w:tcPr>
          <w:p w:rsidR="00551AA1" w:rsidRDefault="00551AA1" w:rsidP="005B295D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4"/>
                <w:szCs w:val="24"/>
              </w:rPr>
            </w:pPr>
            <w:r w:rsidRPr="005B295D">
              <w:rPr>
                <w:bCs/>
                <w:color w:val="000000" w:themeColor="text1"/>
                <w:sz w:val="24"/>
                <w:szCs w:val="24"/>
              </w:rPr>
              <w:t>Name the diode that is widely used for high frequency switching applications.</w:t>
            </w:r>
          </w:p>
          <w:p w:rsidR="00A33560" w:rsidRPr="005B295D" w:rsidRDefault="00A33560" w:rsidP="005B295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38" w:type="pct"/>
          </w:tcPr>
          <w:p w:rsidR="00551AA1" w:rsidRPr="005B295D" w:rsidRDefault="00551AA1" w:rsidP="00551AA1">
            <w:pPr>
              <w:jc w:val="center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551AA1" w:rsidRPr="005B295D" w:rsidRDefault="00551AA1" w:rsidP="00551AA1">
            <w:pPr>
              <w:jc w:val="center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1</w:t>
            </w:r>
          </w:p>
        </w:tc>
      </w:tr>
      <w:tr w:rsidR="00551AA1" w:rsidRPr="005B295D" w:rsidTr="00763A7D">
        <w:trPr>
          <w:trHeight w:val="422"/>
        </w:trPr>
        <w:tc>
          <w:tcPr>
            <w:tcW w:w="267" w:type="pct"/>
          </w:tcPr>
          <w:p w:rsidR="00551AA1" w:rsidRPr="005B295D" w:rsidRDefault="00551AA1" w:rsidP="00551AA1">
            <w:pPr>
              <w:jc w:val="center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7.</w:t>
            </w:r>
          </w:p>
        </w:tc>
        <w:tc>
          <w:tcPr>
            <w:tcW w:w="3776" w:type="pct"/>
          </w:tcPr>
          <w:p w:rsidR="00551AA1" w:rsidRPr="005B295D" w:rsidRDefault="00551AA1" w:rsidP="005B295D">
            <w:pPr>
              <w:tabs>
                <w:tab w:val="left" w:pos="720"/>
              </w:tabs>
              <w:jc w:val="both"/>
              <w:rPr>
                <w:bCs/>
                <w:color w:val="000000" w:themeColor="text1"/>
                <w:sz w:val="24"/>
                <w:szCs w:val="24"/>
              </w:rPr>
            </w:pPr>
            <w:r w:rsidRPr="005B295D">
              <w:rPr>
                <w:bCs/>
                <w:color w:val="000000" w:themeColor="text1"/>
                <w:sz w:val="24"/>
                <w:szCs w:val="24"/>
              </w:rPr>
              <w:t>What is the efficiency of full wave rectifier?</w:t>
            </w:r>
          </w:p>
        </w:tc>
        <w:tc>
          <w:tcPr>
            <w:tcW w:w="538" w:type="pct"/>
          </w:tcPr>
          <w:p w:rsidR="00551AA1" w:rsidRPr="005B295D" w:rsidRDefault="00551AA1" w:rsidP="00551AA1">
            <w:pPr>
              <w:jc w:val="center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CO4</w:t>
            </w:r>
          </w:p>
        </w:tc>
        <w:tc>
          <w:tcPr>
            <w:tcW w:w="419" w:type="pct"/>
          </w:tcPr>
          <w:p w:rsidR="00551AA1" w:rsidRPr="005B295D" w:rsidRDefault="00551AA1" w:rsidP="00551AA1">
            <w:pPr>
              <w:jc w:val="center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1</w:t>
            </w:r>
          </w:p>
        </w:tc>
      </w:tr>
      <w:tr w:rsidR="00551AA1" w:rsidRPr="005B295D" w:rsidTr="00763A7D">
        <w:trPr>
          <w:trHeight w:val="710"/>
        </w:trPr>
        <w:tc>
          <w:tcPr>
            <w:tcW w:w="267" w:type="pct"/>
          </w:tcPr>
          <w:p w:rsidR="00551AA1" w:rsidRPr="005B295D" w:rsidRDefault="00551AA1" w:rsidP="00551AA1">
            <w:pPr>
              <w:jc w:val="center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8.</w:t>
            </w:r>
          </w:p>
        </w:tc>
        <w:tc>
          <w:tcPr>
            <w:tcW w:w="3776" w:type="pct"/>
          </w:tcPr>
          <w:p w:rsidR="00551AA1" w:rsidRPr="005B295D" w:rsidRDefault="00551AA1" w:rsidP="005B295D">
            <w:pPr>
              <w:tabs>
                <w:tab w:val="left" w:pos="720"/>
              </w:tabs>
              <w:jc w:val="both"/>
              <w:rPr>
                <w:bCs/>
                <w:color w:val="000000" w:themeColor="text1"/>
                <w:sz w:val="24"/>
                <w:szCs w:val="24"/>
              </w:rPr>
            </w:pPr>
            <w:r w:rsidRPr="005B295D">
              <w:rPr>
                <w:bCs/>
                <w:color w:val="000000" w:themeColor="text1"/>
                <w:sz w:val="24"/>
                <w:szCs w:val="24"/>
              </w:rPr>
              <w:t>Name the type of power amplifier that has good efficiency but poor signal quality</w:t>
            </w:r>
            <w:r w:rsidR="005B295D">
              <w:rPr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551AA1" w:rsidRPr="005B295D" w:rsidRDefault="00551AA1" w:rsidP="00551AA1">
            <w:pPr>
              <w:jc w:val="center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551AA1" w:rsidRPr="005B295D" w:rsidRDefault="00551AA1" w:rsidP="00551AA1">
            <w:pPr>
              <w:jc w:val="center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1</w:t>
            </w:r>
          </w:p>
        </w:tc>
      </w:tr>
      <w:tr w:rsidR="00551AA1" w:rsidRPr="005B295D" w:rsidTr="00763A7D">
        <w:trPr>
          <w:trHeight w:val="440"/>
        </w:trPr>
        <w:tc>
          <w:tcPr>
            <w:tcW w:w="267" w:type="pct"/>
          </w:tcPr>
          <w:p w:rsidR="00551AA1" w:rsidRPr="005B295D" w:rsidRDefault="00551AA1" w:rsidP="00551AA1">
            <w:pPr>
              <w:jc w:val="center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9.</w:t>
            </w:r>
          </w:p>
        </w:tc>
        <w:tc>
          <w:tcPr>
            <w:tcW w:w="3776" w:type="pct"/>
          </w:tcPr>
          <w:p w:rsidR="00551AA1" w:rsidRPr="005B295D" w:rsidRDefault="00551AA1" w:rsidP="005B295D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5B295D">
              <w:rPr>
                <w:color w:val="000000" w:themeColor="text1"/>
                <w:sz w:val="24"/>
                <w:szCs w:val="24"/>
              </w:rPr>
              <w:t>List the diodes that exhibit negative resistance effect</w:t>
            </w:r>
            <w:r w:rsidR="005B295D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551AA1" w:rsidRPr="005B295D" w:rsidRDefault="00551AA1" w:rsidP="00551AA1">
            <w:pPr>
              <w:jc w:val="center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CO5</w:t>
            </w:r>
          </w:p>
        </w:tc>
        <w:tc>
          <w:tcPr>
            <w:tcW w:w="419" w:type="pct"/>
          </w:tcPr>
          <w:p w:rsidR="00551AA1" w:rsidRPr="005B295D" w:rsidRDefault="00551AA1" w:rsidP="00551AA1">
            <w:pPr>
              <w:jc w:val="center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1</w:t>
            </w:r>
          </w:p>
        </w:tc>
      </w:tr>
      <w:tr w:rsidR="00551AA1" w:rsidRPr="005B295D" w:rsidTr="00763A7D">
        <w:trPr>
          <w:trHeight w:val="440"/>
        </w:trPr>
        <w:tc>
          <w:tcPr>
            <w:tcW w:w="267" w:type="pct"/>
          </w:tcPr>
          <w:p w:rsidR="00551AA1" w:rsidRPr="005B295D" w:rsidRDefault="00551AA1" w:rsidP="00551AA1">
            <w:pPr>
              <w:jc w:val="center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10.</w:t>
            </w:r>
          </w:p>
        </w:tc>
        <w:tc>
          <w:tcPr>
            <w:tcW w:w="3776" w:type="pct"/>
          </w:tcPr>
          <w:p w:rsidR="00551AA1" w:rsidRPr="005B295D" w:rsidRDefault="00A33560" w:rsidP="005B295D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What will be the p</w:t>
            </w:r>
            <w:r w:rsidR="00551AA1" w:rsidRPr="005B295D">
              <w:rPr>
                <w:color w:val="000000"/>
                <w:sz w:val="24"/>
                <w:szCs w:val="24"/>
              </w:rPr>
              <w:t>h</w:t>
            </w:r>
            <w:r>
              <w:rPr>
                <w:color w:val="000000"/>
                <w:sz w:val="24"/>
                <w:szCs w:val="24"/>
              </w:rPr>
              <w:t>a</w:t>
            </w:r>
            <w:r w:rsidR="00551AA1" w:rsidRPr="005B295D">
              <w:rPr>
                <w:color w:val="000000"/>
                <w:sz w:val="24"/>
                <w:szCs w:val="24"/>
              </w:rPr>
              <w:t xml:space="preserve">se shift oscillator if the circuit has three RC </w:t>
            </w:r>
            <w:proofErr w:type="gramStart"/>
            <w:r w:rsidR="00551AA1" w:rsidRPr="005B295D">
              <w:rPr>
                <w:color w:val="000000"/>
                <w:sz w:val="24"/>
                <w:szCs w:val="24"/>
              </w:rPr>
              <w:t>network</w:t>
            </w:r>
            <w:proofErr w:type="gramEnd"/>
            <w:r>
              <w:rPr>
                <w:color w:val="000000"/>
                <w:sz w:val="24"/>
                <w:szCs w:val="24"/>
              </w:rPr>
              <w:t>?</w:t>
            </w:r>
          </w:p>
        </w:tc>
        <w:tc>
          <w:tcPr>
            <w:tcW w:w="538" w:type="pct"/>
          </w:tcPr>
          <w:p w:rsidR="00551AA1" w:rsidRPr="005B295D" w:rsidRDefault="00551AA1" w:rsidP="00551AA1">
            <w:pPr>
              <w:jc w:val="center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CO6</w:t>
            </w:r>
          </w:p>
        </w:tc>
        <w:tc>
          <w:tcPr>
            <w:tcW w:w="419" w:type="pct"/>
          </w:tcPr>
          <w:p w:rsidR="00551AA1" w:rsidRPr="005B295D" w:rsidRDefault="00551AA1" w:rsidP="00551AA1">
            <w:pPr>
              <w:jc w:val="center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p w:rsidR="00763A7D" w:rsidRPr="005B295D" w:rsidRDefault="00763A7D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28"/>
        <w:gridCol w:w="8132"/>
        <w:gridCol w:w="1235"/>
        <w:gridCol w:w="788"/>
      </w:tblGrid>
      <w:tr w:rsidR="005B295D" w:rsidRPr="005B295D" w:rsidTr="005B295D">
        <w:tc>
          <w:tcPr>
            <w:tcW w:w="5000" w:type="pct"/>
            <w:gridSpan w:val="4"/>
          </w:tcPr>
          <w:p w:rsidR="005B295D" w:rsidRDefault="005B295D" w:rsidP="005B295D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5B295D">
              <w:rPr>
                <w:b/>
                <w:sz w:val="24"/>
                <w:szCs w:val="24"/>
                <w:u w:val="single"/>
              </w:rPr>
              <w:t xml:space="preserve">PART – B (6 X 3 = 18 MARKS) </w:t>
            </w:r>
          </w:p>
          <w:p w:rsidR="005B295D" w:rsidRPr="005B295D" w:rsidRDefault="005B295D" w:rsidP="005B295D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551AA1" w:rsidRPr="005B295D" w:rsidTr="00763A7D">
        <w:trPr>
          <w:trHeight w:val="737"/>
        </w:trPr>
        <w:tc>
          <w:tcPr>
            <w:tcW w:w="247" w:type="pct"/>
          </w:tcPr>
          <w:p w:rsidR="00551AA1" w:rsidRPr="005B295D" w:rsidRDefault="00551AA1" w:rsidP="00551AA1">
            <w:pPr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11.</w:t>
            </w:r>
          </w:p>
        </w:tc>
        <w:tc>
          <w:tcPr>
            <w:tcW w:w="3806" w:type="pct"/>
          </w:tcPr>
          <w:p w:rsidR="00551AA1" w:rsidRPr="005B295D" w:rsidRDefault="00551AA1" w:rsidP="005B295D">
            <w:pPr>
              <w:jc w:val="both"/>
              <w:rPr>
                <w:color w:val="000000"/>
                <w:sz w:val="24"/>
                <w:szCs w:val="24"/>
                <w:lang w:val="en-IN" w:eastAsia="en-IN"/>
              </w:rPr>
            </w:pPr>
            <w:r w:rsidRPr="005B295D">
              <w:rPr>
                <w:color w:val="000000"/>
                <w:sz w:val="24"/>
                <w:szCs w:val="24"/>
                <w:lang w:val="en-IN" w:eastAsia="en-IN"/>
              </w:rPr>
              <w:t>If the drift velocity of holes under a field gradient of 200v/m is 10m/sec.  Find its mobility</w:t>
            </w:r>
            <w:r w:rsidR="005B295D">
              <w:rPr>
                <w:color w:val="000000"/>
                <w:sz w:val="24"/>
                <w:szCs w:val="24"/>
                <w:lang w:val="en-IN" w:eastAsia="en-IN"/>
              </w:rPr>
              <w:t>.</w:t>
            </w:r>
          </w:p>
        </w:tc>
        <w:tc>
          <w:tcPr>
            <w:tcW w:w="578" w:type="pct"/>
          </w:tcPr>
          <w:p w:rsidR="00551AA1" w:rsidRPr="005B295D" w:rsidRDefault="00551AA1" w:rsidP="00551AA1">
            <w:pPr>
              <w:jc w:val="center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CO1</w:t>
            </w:r>
          </w:p>
        </w:tc>
        <w:tc>
          <w:tcPr>
            <w:tcW w:w="370" w:type="pct"/>
          </w:tcPr>
          <w:p w:rsidR="00551AA1" w:rsidRPr="005B295D" w:rsidRDefault="00551AA1" w:rsidP="00551AA1">
            <w:pPr>
              <w:jc w:val="center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3</w:t>
            </w:r>
          </w:p>
        </w:tc>
      </w:tr>
      <w:tr w:rsidR="00551AA1" w:rsidRPr="005B295D" w:rsidTr="00763A7D">
        <w:trPr>
          <w:trHeight w:val="710"/>
        </w:trPr>
        <w:tc>
          <w:tcPr>
            <w:tcW w:w="247" w:type="pct"/>
          </w:tcPr>
          <w:p w:rsidR="00551AA1" w:rsidRPr="005B295D" w:rsidRDefault="00551AA1" w:rsidP="00551AA1">
            <w:pPr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12.</w:t>
            </w:r>
          </w:p>
        </w:tc>
        <w:tc>
          <w:tcPr>
            <w:tcW w:w="3806" w:type="pct"/>
          </w:tcPr>
          <w:p w:rsidR="00551AA1" w:rsidRPr="005B295D" w:rsidRDefault="00551AA1" w:rsidP="005B295D">
            <w:pPr>
              <w:jc w:val="both"/>
              <w:rPr>
                <w:sz w:val="24"/>
                <w:szCs w:val="24"/>
              </w:rPr>
            </w:pPr>
            <w:r w:rsidRPr="005B295D">
              <w:rPr>
                <w:color w:val="000000" w:themeColor="text1"/>
                <w:sz w:val="24"/>
                <w:szCs w:val="24"/>
              </w:rPr>
              <w:t xml:space="preserve">When a reverse current of a </w:t>
            </w:r>
            <w:proofErr w:type="spellStart"/>
            <w:r w:rsidRPr="005B295D">
              <w:rPr>
                <w:color w:val="000000" w:themeColor="text1"/>
                <w:sz w:val="24"/>
                <w:szCs w:val="24"/>
              </w:rPr>
              <w:t>Zener</w:t>
            </w:r>
            <w:proofErr w:type="spellEnd"/>
            <w:r w:rsidRPr="005B295D">
              <w:rPr>
                <w:color w:val="000000" w:themeColor="text1"/>
                <w:sz w:val="24"/>
                <w:szCs w:val="24"/>
              </w:rPr>
              <w:t xml:space="preserve"> diode ranges from 10mA to 15mA and </w:t>
            </w:r>
            <w:proofErr w:type="spellStart"/>
            <w:r w:rsidRPr="005B295D">
              <w:rPr>
                <w:color w:val="000000" w:themeColor="text1"/>
                <w:sz w:val="24"/>
                <w:szCs w:val="24"/>
              </w:rPr>
              <w:t>Zener</w:t>
            </w:r>
            <w:proofErr w:type="spellEnd"/>
            <w:r w:rsidRPr="005B295D">
              <w:rPr>
                <w:color w:val="000000" w:themeColor="text1"/>
                <w:sz w:val="24"/>
                <w:szCs w:val="24"/>
              </w:rPr>
              <w:t xml:space="preserve"> voltages range from 6V to 7.2V. Calculate the impedance of the device.</w:t>
            </w:r>
          </w:p>
        </w:tc>
        <w:tc>
          <w:tcPr>
            <w:tcW w:w="578" w:type="pct"/>
          </w:tcPr>
          <w:p w:rsidR="00551AA1" w:rsidRPr="005B295D" w:rsidRDefault="00551AA1" w:rsidP="00551AA1">
            <w:pPr>
              <w:jc w:val="center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CO2</w:t>
            </w:r>
          </w:p>
        </w:tc>
        <w:tc>
          <w:tcPr>
            <w:tcW w:w="370" w:type="pct"/>
          </w:tcPr>
          <w:p w:rsidR="00551AA1" w:rsidRPr="005B295D" w:rsidRDefault="00551AA1" w:rsidP="00551AA1">
            <w:pPr>
              <w:jc w:val="center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3</w:t>
            </w:r>
          </w:p>
        </w:tc>
      </w:tr>
      <w:tr w:rsidR="00551AA1" w:rsidRPr="005B295D" w:rsidTr="00763A7D">
        <w:trPr>
          <w:trHeight w:val="710"/>
        </w:trPr>
        <w:tc>
          <w:tcPr>
            <w:tcW w:w="247" w:type="pct"/>
          </w:tcPr>
          <w:p w:rsidR="00551AA1" w:rsidRPr="005B295D" w:rsidRDefault="00551AA1" w:rsidP="00551AA1">
            <w:pPr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13.</w:t>
            </w:r>
          </w:p>
        </w:tc>
        <w:tc>
          <w:tcPr>
            <w:tcW w:w="3806" w:type="pct"/>
          </w:tcPr>
          <w:p w:rsidR="00551AA1" w:rsidRPr="005B295D" w:rsidRDefault="00551AA1" w:rsidP="005B295D">
            <w:pPr>
              <w:jc w:val="both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Draw the output characteristics graph of CE configuration of a BJT and Justify the statement that BJT is a current control device</w:t>
            </w:r>
            <w:r w:rsidR="00763A7D">
              <w:rPr>
                <w:sz w:val="24"/>
                <w:szCs w:val="24"/>
              </w:rPr>
              <w:t>.</w:t>
            </w:r>
          </w:p>
        </w:tc>
        <w:tc>
          <w:tcPr>
            <w:tcW w:w="578" w:type="pct"/>
          </w:tcPr>
          <w:p w:rsidR="00551AA1" w:rsidRPr="005B295D" w:rsidRDefault="00551AA1" w:rsidP="00551AA1">
            <w:pPr>
              <w:jc w:val="center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CO3</w:t>
            </w:r>
          </w:p>
        </w:tc>
        <w:tc>
          <w:tcPr>
            <w:tcW w:w="370" w:type="pct"/>
          </w:tcPr>
          <w:p w:rsidR="00551AA1" w:rsidRPr="005B295D" w:rsidRDefault="00551AA1" w:rsidP="00551AA1">
            <w:pPr>
              <w:jc w:val="center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3</w:t>
            </w:r>
          </w:p>
        </w:tc>
      </w:tr>
      <w:tr w:rsidR="00551AA1" w:rsidRPr="005B295D" w:rsidTr="00763A7D">
        <w:trPr>
          <w:trHeight w:val="440"/>
        </w:trPr>
        <w:tc>
          <w:tcPr>
            <w:tcW w:w="247" w:type="pct"/>
          </w:tcPr>
          <w:p w:rsidR="00551AA1" w:rsidRPr="005B295D" w:rsidRDefault="00551AA1" w:rsidP="00551AA1">
            <w:pPr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14.</w:t>
            </w:r>
          </w:p>
        </w:tc>
        <w:tc>
          <w:tcPr>
            <w:tcW w:w="3806" w:type="pct"/>
          </w:tcPr>
          <w:p w:rsidR="00551AA1" w:rsidRPr="005B295D" w:rsidRDefault="00551AA1" w:rsidP="005B295D">
            <w:pPr>
              <w:jc w:val="both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 xml:space="preserve">Draw the schematic of a </w:t>
            </w:r>
            <w:proofErr w:type="spellStart"/>
            <w:r w:rsidRPr="005B295D">
              <w:rPr>
                <w:sz w:val="24"/>
                <w:szCs w:val="24"/>
              </w:rPr>
              <w:t>Zener</w:t>
            </w:r>
            <w:proofErr w:type="spellEnd"/>
            <w:r w:rsidRPr="005B295D">
              <w:rPr>
                <w:sz w:val="24"/>
                <w:szCs w:val="24"/>
              </w:rPr>
              <w:t xml:space="preserve"> shunt regulator</w:t>
            </w:r>
            <w:r w:rsidR="00A33560">
              <w:rPr>
                <w:sz w:val="24"/>
                <w:szCs w:val="24"/>
              </w:rPr>
              <w:t>.</w:t>
            </w:r>
          </w:p>
        </w:tc>
        <w:tc>
          <w:tcPr>
            <w:tcW w:w="578" w:type="pct"/>
          </w:tcPr>
          <w:p w:rsidR="00551AA1" w:rsidRPr="005B295D" w:rsidRDefault="00551AA1" w:rsidP="00551AA1">
            <w:pPr>
              <w:jc w:val="center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CO4</w:t>
            </w:r>
          </w:p>
        </w:tc>
        <w:tc>
          <w:tcPr>
            <w:tcW w:w="370" w:type="pct"/>
          </w:tcPr>
          <w:p w:rsidR="00551AA1" w:rsidRPr="005B295D" w:rsidRDefault="00551AA1" w:rsidP="00551AA1">
            <w:pPr>
              <w:jc w:val="center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3</w:t>
            </w:r>
          </w:p>
        </w:tc>
      </w:tr>
      <w:tr w:rsidR="00551AA1" w:rsidRPr="005B295D" w:rsidTr="00763A7D">
        <w:trPr>
          <w:trHeight w:val="980"/>
        </w:trPr>
        <w:tc>
          <w:tcPr>
            <w:tcW w:w="247" w:type="pct"/>
          </w:tcPr>
          <w:p w:rsidR="00551AA1" w:rsidRPr="005B295D" w:rsidRDefault="00551AA1" w:rsidP="00551AA1">
            <w:pPr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15.</w:t>
            </w:r>
          </w:p>
        </w:tc>
        <w:tc>
          <w:tcPr>
            <w:tcW w:w="3806" w:type="pct"/>
          </w:tcPr>
          <w:p w:rsidR="00551AA1" w:rsidRPr="005B295D" w:rsidRDefault="00551AA1" w:rsidP="005B295D">
            <w:pPr>
              <w:jc w:val="both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The circuit is to be a 2-stage RC oscillator which will therefore consist of equal resistors and three equal 1pF capacitors. As the frequency of oscillation is given as 6.5kHz, calculate the value of the resistors</w:t>
            </w:r>
            <w:r w:rsidR="00763A7D">
              <w:rPr>
                <w:sz w:val="24"/>
                <w:szCs w:val="24"/>
              </w:rPr>
              <w:t>.</w:t>
            </w:r>
          </w:p>
        </w:tc>
        <w:tc>
          <w:tcPr>
            <w:tcW w:w="578" w:type="pct"/>
          </w:tcPr>
          <w:p w:rsidR="00551AA1" w:rsidRPr="005B295D" w:rsidRDefault="00551AA1" w:rsidP="00551AA1">
            <w:pPr>
              <w:jc w:val="center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CO6</w:t>
            </w:r>
          </w:p>
        </w:tc>
        <w:tc>
          <w:tcPr>
            <w:tcW w:w="370" w:type="pct"/>
          </w:tcPr>
          <w:p w:rsidR="00551AA1" w:rsidRPr="005B295D" w:rsidRDefault="00551AA1" w:rsidP="00551AA1">
            <w:pPr>
              <w:jc w:val="center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3</w:t>
            </w:r>
          </w:p>
        </w:tc>
      </w:tr>
      <w:tr w:rsidR="00551AA1" w:rsidRPr="005B295D" w:rsidTr="00763A7D">
        <w:trPr>
          <w:trHeight w:val="458"/>
        </w:trPr>
        <w:tc>
          <w:tcPr>
            <w:tcW w:w="247" w:type="pct"/>
          </w:tcPr>
          <w:p w:rsidR="00551AA1" w:rsidRPr="005B295D" w:rsidRDefault="00551AA1" w:rsidP="00551AA1">
            <w:pPr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16.</w:t>
            </w:r>
          </w:p>
        </w:tc>
        <w:tc>
          <w:tcPr>
            <w:tcW w:w="3806" w:type="pct"/>
          </w:tcPr>
          <w:p w:rsidR="00551AA1" w:rsidRPr="005B295D" w:rsidRDefault="00551AA1" w:rsidP="005B295D">
            <w:pPr>
              <w:jc w:val="both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List the characteristics of a</w:t>
            </w:r>
            <w:r w:rsidR="00A33560">
              <w:rPr>
                <w:sz w:val="24"/>
                <w:szCs w:val="24"/>
              </w:rPr>
              <w:t>n</w:t>
            </w:r>
            <w:r w:rsidRPr="005B295D">
              <w:rPr>
                <w:sz w:val="24"/>
                <w:szCs w:val="24"/>
              </w:rPr>
              <w:t xml:space="preserve"> Oscillator</w:t>
            </w:r>
            <w:r w:rsidR="00763A7D">
              <w:rPr>
                <w:sz w:val="24"/>
                <w:szCs w:val="24"/>
              </w:rPr>
              <w:t>.</w:t>
            </w:r>
          </w:p>
        </w:tc>
        <w:tc>
          <w:tcPr>
            <w:tcW w:w="578" w:type="pct"/>
          </w:tcPr>
          <w:p w:rsidR="00551AA1" w:rsidRPr="005B295D" w:rsidRDefault="00551AA1" w:rsidP="00551AA1">
            <w:pPr>
              <w:jc w:val="center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CO6</w:t>
            </w:r>
          </w:p>
        </w:tc>
        <w:tc>
          <w:tcPr>
            <w:tcW w:w="370" w:type="pct"/>
          </w:tcPr>
          <w:p w:rsidR="00551AA1" w:rsidRPr="005B295D" w:rsidRDefault="00551AA1" w:rsidP="00551AA1">
            <w:pPr>
              <w:jc w:val="center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3</w:t>
            </w:r>
          </w:p>
        </w:tc>
      </w:tr>
    </w:tbl>
    <w:p w:rsidR="005133D7" w:rsidRDefault="005133D7" w:rsidP="005133D7"/>
    <w:p w:rsidR="00763A7D" w:rsidRDefault="00763A7D" w:rsidP="005133D7"/>
    <w:p w:rsidR="00763A7D" w:rsidRDefault="00763A7D" w:rsidP="005133D7"/>
    <w:p w:rsidR="00763A7D" w:rsidRDefault="00763A7D" w:rsidP="005133D7"/>
    <w:p w:rsidR="00D21971" w:rsidRDefault="00D21971" w:rsidP="005133D7"/>
    <w:p w:rsidR="00D21971" w:rsidRDefault="00D21971" w:rsidP="005133D7"/>
    <w:tbl>
      <w:tblPr>
        <w:tblStyle w:val="TableGrid"/>
        <w:tblW w:w="5021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16"/>
        <w:gridCol w:w="598"/>
        <w:gridCol w:w="7452"/>
        <w:gridCol w:w="1171"/>
        <w:gridCol w:w="991"/>
      </w:tblGrid>
      <w:tr w:rsidR="00D21971" w:rsidRPr="00CA03FC" w:rsidTr="00D21971">
        <w:trPr>
          <w:trHeight w:val="232"/>
        </w:trPr>
        <w:tc>
          <w:tcPr>
            <w:tcW w:w="5000" w:type="pct"/>
            <w:gridSpan w:val="5"/>
          </w:tcPr>
          <w:p w:rsidR="00D21971" w:rsidRPr="00CA03FC" w:rsidRDefault="00D21971" w:rsidP="00790B23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CA03FC">
              <w:rPr>
                <w:b/>
                <w:sz w:val="24"/>
                <w:szCs w:val="24"/>
                <w:u w:val="single"/>
              </w:rPr>
              <w:t>PART – C (6 X 12 = 72 MARKS)</w:t>
            </w:r>
          </w:p>
          <w:p w:rsidR="00D21971" w:rsidRDefault="00D21971" w:rsidP="00790B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</w:t>
            </w:r>
            <w:r w:rsidRPr="00CA03FC">
              <w:rPr>
                <w:b/>
                <w:sz w:val="24"/>
                <w:szCs w:val="24"/>
              </w:rPr>
              <w:t xml:space="preserve">Answer any five Questions from </w:t>
            </w:r>
            <w:proofErr w:type="spellStart"/>
            <w:r w:rsidRPr="00CA03FC">
              <w:rPr>
                <w:b/>
                <w:sz w:val="24"/>
                <w:szCs w:val="24"/>
              </w:rPr>
              <w:t>Q.no</w:t>
            </w:r>
            <w:proofErr w:type="spellEnd"/>
            <w:r w:rsidRPr="00CA03FC">
              <w:rPr>
                <w:b/>
                <w:sz w:val="24"/>
                <w:szCs w:val="24"/>
              </w:rPr>
              <w:t xml:space="preserve"> 17 to 23. </w:t>
            </w:r>
            <w:proofErr w:type="spellStart"/>
            <w:r w:rsidRPr="00CA03FC">
              <w:rPr>
                <w:b/>
                <w:sz w:val="24"/>
                <w:szCs w:val="24"/>
              </w:rPr>
              <w:t>Q.No</w:t>
            </w:r>
            <w:proofErr w:type="spellEnd"/>
            <w:r w:rsidRPr="00CA03FC">
              <w:rPr>
                <w:b/>
                <w:sz w:val="24"/>
                <w:szCs w:val="24"/>
              </w:rPr>
              <w:t xml:space="preserve"> 24 is a Compulsory Question)</w:t>
            </w:r>
          </w:p>
          <w:p w:rsidR="00D21971" w:rsidRPr="00CA03FC" w:rsidRDefault="00D21971" w:rsidP="00790B2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51AA1" w:rsidRPr="005B295D" w:rsidTr="00D21971">
        <w:trPr>
          <w:trHeight w:val="620"/>
        </w:trPr>
        <w:tc>
          <w:tcPr>
            <w:tcW w:w="240" w:type="pct"/>
            <w:vMerge w:val="restart"/>
          </w:tcPr>
          <w:p w:rsidR="00551AA1" w:rsidRPr="005B295D" w:rsidRDefault="00551AA1" w:rsidP="00551AA1">
            <w:pPr>
              <w:jc w:val="center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17.</w:t>
            </w:r>
          </w:p>
        </w:tc>
        <w:tc>
          <w:tcPr>
            <w:tcW w:w="279" w:type="pct"/>
          </w:tcPr>
          <w:p w:rsidR="00551AA1" w:rsidRPr="005B295D" w:rsidRDefault="00551AA1" w:rsidP="00551AA1">
            <w:pPr>
              <w:jc w:val="center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a.</w:t>
            </w:r>
          </w:p>
        </w:tc>
        <w:tc>
          <w:tcPr>
            <w:tcW w:w="3473" w:type="pct"/>
          </w:tcPr>
          <w:p w:rsidR="00551AA1" w:rsidRPr="005B295D" w:rsidRDefault="00551AA1" w:rsidP="00763A7D">
            <w:pPr>
              <w:jc w:val="both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Elaborate on the different methods of electron hole generation and recombination</w:t>
            </w:r>
            <w:r w:rsidR="00A67C42">
              <w:rPr>
                <w:sz w:val="24"/>
                <w:szCs w:val="24"/>
              </w:rPr>
              <w:t>.</w:t>
            </w:r>
          </w:p>
        </w:tc>
        <w:tc>
          <w:tcPr>
            <w:tcW w:w="546" w:type="pct"/>
          </w:tcPr>
          <w:p w:rsidR="00551AA1" w:rsidRPr="005B295D" w:rsidRDefault="00551AA1" w:rsidP="00551AA1">
            <w:pPr>
              <w:jc w:val="center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CO1</w:t>
            </w:r>
          </w:p>
        </w:tc>
        <w:tc>
          <w:tcPr>
            <w:tcW w:w="462" w:type="pct"/>
          </w:tcPr>
          <w:p w:rsidR="00551AA1" w:rsidRPr="005B295D" w:rsidRDefault="00551AA1" w:rsidP="00551AA1">
            <w:pPr>
              <w:jc w:val="center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8</w:t>
            </w:r>
          </w:p>
        </w:tc>
      </w:tr>
      <w:tr w:rsidR="00551AA1" w:rsidRPr="005B295D" w:rsidTr="00D21971">
        <w:trPr>
          <w:trHeight w:val="350"/>
        </w:trPr>
        <w:tc>
          <w:tcPr>
            <w:tcW w:w="240" w:type="pct"/>
            <w:vMerge/>
          </w:tcPr>
          <w:p w:rsidR="00551AA1" w:rsidRPr="005B295D" w:rsidRDefault="00551AA1" w:rsidP="00551A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" w:type="pct"/>
          </w:tcPr>
          <w:p w:rsidR="00551AA1" w:rsidRPr="005B295D" w:rsidRDefault="00551AA1" w:rsidP="00551AA1">
            <w:pPr>
              <w:jc w:val="center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b.</w:t>
            </w:r>
          </w:p>
        </w:tc>
        <w:tc>
          <w:tcPr>
            <w:tcW w:w="3473" w:type="pct"/>
          </w:tcPr>
          <w:p w:rsidR="00551AA1" w:rsidRPr="005B295D" w:rsidRDefault="00551AA1" w:rsidP="00763A7D">
            <w:pPr>
              <w:jc w:val="both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 xml:space="preserve">Compare </w:t>
            </w:r>
            <w:proofErr w:type="spellStart"/>
            <w:r w:rsidRPr="005B295D">
              <w:rPr>
                <w:sz w:val="24"/>
                <w:szCs w:val="24"/>
              </w:rPr>
              <w:t>Instrinsic</w:t>
            </w:r>
            <w:proofErr w:type="spellEnd"/>
            <w:r w:rsidRPr="005B295D">
              <w:rPr>
                <w:sz w:val="24"/>
                <w:szCs w:val="24"/>
              </w:rPr>
              <w:t xml:space="preserve"> and Extrinsic semiconductors</w:t>
            </w:r>
            <w:r w:rsidR="00A67C42">
              <w:rPr>
                <w:sz w:val="24"/>
                <w:szCs w:val="24"/>
              </w:rPr>
              <w:t>.</w:t>
            </w:r>
          </w:p>
        </w:tc>
        <w:tc>
          <w:tcPr>
            <w:tcW w:w="546" w:type="pct"/>
          </w:tcPr>
          <w:p w:rsidR="00551AA1" w:rsidRPr="005B295D" w:rsidRDefault="00551AA1" w:rsidP="00551AA1">
            <w:pPr>
              <w:jc w:val="center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CO1</w:t>
            </w:r>
          </w:p>
        </w:tc>
        <w:tc>
          <w:tcPr>
            <w:tcW w:w="462" w:type="pct"/>
          </w:tcPr>
          <w:p w:rsidR="00551AA1" w:rsidRPr="005B295D" w:rsidRDefault="00551AA1" w:rsidP="00551AA1">
            <w:pPr>
              <w:jc w:val="center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4</w:t>
            </w:r>
          </w:p>
        </w:tc>
      </w:tr>
      <w:tr w:rsidR="00763A7D" w:rsidRPr="005B295D" w:rsidTr="00D21971">
        <w:trPr>
          <w:trHeight w:val="232"/>
        </w:trPr>
        <w:tc>
          <w:tcPr>
            <w:tcW w:w="240" w:type="pct"/>
          </w:tcPr>
          <w:p w:rsidR="00763A7D" w:rsidRPr="005B295D" w:rsidRDefault="00763A7D" w:rsidP="00551AA1">
            <w:pPr>
              <w:jc w:val="center"/>
            </w:pPr>
          </w:p>
        </w:tc>
        <w:tc>
          <w:tcPr>
            <w:tcW w:w="279" w:type="pct"/>
          </w:tcPr>
          <w:p w:rsidR="00763A7D" w:rsidRPr="005B295D" w:rsidRDefault="00763A7D" w:rsidP="00551AA1">
            <w:pPr>
              <w:jc w:val="center"/>
            </w:pPr>
          </w:p>
        </w:tc>
        <w:tc>
          <w:tcPr>
            <w:tcW w:w="3473" w:type="pct"/>
          </w:tcPr>
          <w:p w:rsidR="00763A7D" w:rsidRPr="005B295D" w:rsidRDefault="00763A7D" w:rsidP="00763A7D">
            <w:pPr>
              <w:jc w:val="both"/>
            </w:pPr>
          </w:p>
        </w:tc>
        <w:tc>
          <w:tcPr>
            <w:tcW w:w="546" w:type="pct"/>
          </w:tcPr>
          <w:p w:rsidR="00763A7D" w:rsidRPr="005B295D" w:rsidRDefault="00763A7D" w:rsidP="00551AA1">
            <w:pPr>
              <w:jc w:val="center"/>
            </w:pPr>
          </w:p>
        </w:tc>
        <w:tc>
          <w:tcPr>
            <w:tcW w:w="462" w:type="pct"/>
          </w:tcPr>
          <w:p w:rsidR="00763A7D" w:rsidRPr="005B295D" w:rsidRDefault="00763A7D" w:rsidP="00551AA1">
            <w:pPr>
              <w:jc w:val="center"/>
            </w:pPr>
          </w:p>
        </w:tc>
      </w:tr>
      <w:tr w:rsidR="00551AA1" w:rsidRPr="005B295D" w:rsidTr="00D21971">
        <w:trPr>
          <w:trHeight w:val="710"/>
        </w:trPr>
        <w:tc>
          <w:tcPr>
            <w:tcW w:w="240" w:type="pct"/>
            <w:vMerge w:val="restart"/>
          </w:tcPr>
          <w:p w:rsidR="00551AA1" w:rsidRPr="005B295D" w:rsidRDefault="00551AA1" w:rsidP="00551AA1">
            <w:pPr>
              <w:jc w:val="center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18.</w:t>
            </w:r>
          </w:p>
        </w:tc>
        <w:tc>
          <w:tcPr>
            <w:tcW w:w="279" w:type="pct"/>
          </w:tcPr>
          <w:p w:rsidR="00551AA1" w:rsidRPr="005B295D" w:rsidRDefault="00551AA1" w:rsidP="00551AA1">
            <w:pPr>
              <w:jc w:val="center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a.</w:t>
            </w:r>
          </w:p>
        </w:tc>
        <w:tc>
          <w:tcPr>
            <w:tcW w:w="3473" w:type="pct"/>
          </w:tcPr>
          <w:p w:rsidR="00551AA1" w:rsidRPr="005B295D" w:rsidRDefault="00551AA1" w:rsidP="00763A7D">
            <w:pPr>
              <w:jc w:val="both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With neat diagram</w:t>
            </w:r>
            <w:r w:rsidR="00A33560">
              <w:rPr>
                <w:sz w:val="24"/>
                <w:szCs w:val="24"/>
              </w:rPr>
              <w:t>,</w:t>
            </w:r>
            <w:r w:rsidRPr="005B295D">
              <w:rPr>
                <w:sz w:val="24"/>
                <w:szCs w:val="24"/>
              </w:rPr>
              <w:t xml:space="preserve"> explain the construction and working of PN junction and </w:t>
            </w:r>
            <w:proofErr w:type="spellStart"/>
            <w:r w:rsidRPr="005B295D">
              <w:rPr>
                <w:sz w:val="24"/>
                <w:szCs w:val="24"/>
              </w:rPr>
              <w:t>Zener</w:t>
            </w:r>
            <w:proofErr w:type="spellEnd"/>
            <w:r w:rsidRPr="005B295D">
              <w:rPr>
                <w:sz w:val="24"/>
                <w:szCs w:val="24"/>
              </w:rPr>
              <w:t xml:space="preserve"> diode</w:t>
            </w:r>
            <w:r w:rsidR="00A67C42">
              <w:rPr>
                <w:sz w:val="24"/>
                <w:szCs w:val="24"/>
              </w:rPr>
              <w:t>.</w:t>
            </w:r>
          </w:p>
        </w:tc>
        <w:tc>
          <w:tcPr>
            <w:tcW w:w="546" w:type="pct"/>
          </w:tcPr>
          <w:p w:rsidR="00551AA1" w:rsidRPr="005B295D" w:rsidRDefault="00551AA1" w:rsidP="00551AA1">
            <w:pPr>
              <w:jc w:val="center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CO1</w:t>
            </w:r>
          </w:p>
        </w:tc>
        <w:tc>
          <w:tcPr>
            <w:tcW w:w="462" w:type="pct"/>
          </w:tcPr>
          <w:p w:rsidR="00551AA1" w:rsidRPr="005B295D" w:rsidRDefault="00551AA1" w:rsidP="00551AA1">
            <w:pPr>
              <w:jc w:val="center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8</w:t>
            </w:r>
          </w:p>
        </w:tc>
      </w:tr>
      <w:tr w:rsidR="00551AA1" w:rsidRPr="005B295D" w:rsidTr="00D21971">
        <w:trPr>
          <w:trHeight w:val="890"/>
        </w:trPr>
        <w:tc>
          <w:tcPr>
            <w:tcW w:w="240" w:type="pct"/>
            <w:vMerge/>
          </w:tcPr>
          <w:p w:rsidR="00551AA1" w:rsidRPr="005B295D" w:rsidRDefault="00551AA1" w:rsidP="00551A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" w:type="pct"/>
          </w:tcPr>
          <w:p w:rsidR="00551AA1" w:rsidRPr="005B295D" w:rsidRDefault="00551AA1" w:rsidP="00551AA1">
            <w:pPr>
              <w:jc w:val="center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b.</w:t>
            </w:r>
          </w:p>
        </w:tc>
        <w:tc>
          <w:tcPr>
            <w:tcW w:w="3473" w:type="pct"/>
          </w:tcPr>
          <w:p w:rsidR="00551AA1" w:rsidRPr="005B295D" w:rsidRDefault="00551AA1" w:rsidP="00763A7D">
            <w:pPr>
              <w:jc w:val="both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 xml:space="preserve">A bipolar NPN transistor has a DC current gain </w:t>
            </w:r>
            <w:proofErr w:type="gramStart"/>
            <w:r w:rsidRPr="005B295D">
              <w:rPr>
                <w:sz w:val="24"/>
                <w:szCs w:val="24"/>
              </w:rPr>
              <w:t>value ,</w:t>
            </w:r>
            <w:proofErr w:type="gramEnd"/>
            <w:r w:rsidRPr="005B295D">
              <w:rPr>
                <w:sz w:val="24"/>
                <w:szCs w:val="24"/>
              </w:rPr>
              <w:t xml:space="preserve"> β =100. Calculate the base current </w:t>
            </w:r>
            <w:proofErr w:type="spellStart"/>
            <w:r w:rsidRPr="005B295D">
              <w:rPr>
                <w:sz w:val="24"/>
                <w:szCs w:val="24"/>
              </w:rPr>
              <w:t>I</w:t>
            </w:r>
            <w:r w:rsidRPr="0024644C">
              <w:rPr>
                <w:sz w:val="24"/>
                <w:szCs w:val="24"/>
                <w:vertAlign w:val="subscript"/>
              </w:rPr>
              <w:t>b</w:t>
            </w:r>
            <w:proofErr w:type="spellEnd"/>
            <w:r w:rsidRPr="005B295D">
              <w:rPr>
                <w:sz w:val="24"/>
                <w:szCs w:val="24"/>
              </w:rPr>
              <w:t xml:space="preserve"> required to switch a resistive load of 2mA. Also calculate current gain α</w:t>
            </w:r>
            <w:r w:rsidR="00A67C42">
              <w:rPr>
                <w:sz w:val="24"/>
                <w:szCs w:val="24"/>
              </w:rPr>
              <w:t>.</w:t>
            </w:r>
          </w:p>
        </w:tc>
        <w:tc>
          <w:tcPr>
            <w:tcW w:w="546" w:type="pct"/>
          </w:tcPr>
          <w:p w:rsidR="00551AA1" w:rsidRPr="005B295D" w:rsidRDefault="00551AA1" w:rsidP="00551AA1">
            <w:pPr>
              <w:jc w:val="center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CO1</w:t>
            </w:r>
          </w:p>
        </w:tc>
        <w:tc>
          <w:tcPr>
            <w:tcW w:w="462" w:type="pct"/>
          </w:tcPr>
          <w:p w:rsidR="00551AA1" w:rsidRPr="005B295D" w:rsidRDefault="00551AA1" w:rsidP="00551AA1">
            <w:pPr>
              <w:jc w:val="center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4</w:t>
            </w:r>
          </w:p>
        </w:tc>
      </w:tr>
      <w:tr w:rsidR="00763A7D" w:rsidRPr="005B295D" w:rsidTr="00D21971">
        <w:trPr>
          <w:trHeight w:val="232"/>
        </w:trPr>
        <w:tc>
          <w:tcPr>
            <w:tcW w:w="240" w:type="pct"/>
          </w:tcPr>
          <w:p w:rsidR="00763A7D" w:rsidRPr="005B295D" w:rsidRDefault="00763A7D" w:rsidP="00551AA1">
            <w:pPr>
              <w:jc w:val="center"/>
            </w:pPr>
          </w:p>
        </w:tc>
        <w:tc>
          <w:tcPr>
            <w:tcW w:w="279" w:type="pct"/>
          </w:tcPr>
          <w:p w:rsidR="00763A7D" w:rsidRPr="005B295D" w:rsidRDefault="00763A7D" w:rsidP="00551AA1">
            <w:pPr>
              <w:jc w:val="center"/>
            </w:pPr>
          </w:p>
        </w:tc>
        <w:tc>
          <w:tcPr>
            <w:tcW w:w="3473" w:type="pct"/>
          </w:tcPr>
          <w:p w:rsidR="00763A7D" w:rsidRPr="005B295D" w:rsidRDefault="00763A7D" w:rsidP="00763A7D">
            <w:pPr>
              <w:jc w:val="both"/>
            </w:pPr>
          </w:p>
        </w:tc>
        <w:tc>
          <w:tcPr>
            <w:tcW w:w="546" w:type="pct"/>
          </w:tcPr>
          <w:p w:rsidR="00763A7D" w:rsidRPr="005B295D" w:rsidRDefault="00763A7D" w:rsidP="00551AA1">
            <w:pPr>
              <w:jc w:val="center"/>
            </w:pPr>
          </w:p>
        </w:tc>
        <w:tc>
          <w:tcPr>
            <w:tcW w:w="462" w:type="pct"/>
          </w:tcPr>
          <w:p w:rsidR="00763A7D" w:rsidRPr="005B295D" w:rsidRDefault="00763A7D" w:rsidP="00551AA1">
            <w:pPr>
              <w:jc w:val="center"/>
            </w:pPr>
          </w:p>
        </w:tc>
      </w:tr>
      <w:tr w:rsidR="00551AA1" w:rsidRPr="005B295D" w:rsidTr="00D21971">
        <w:trPr>
          <w:trHeight w:val="232"/>
        </w:trPr>
        <w:tc>
          <w:tcPr>
            <w:tcW w:w="240" w:type="pct"/>
            <w:vMerge w:val="restart"/>
          </w:tcPr>
          <w:p w:rsidR="00551AA1" w:rsidRPr="005B295D" w:rsidRDefault="00551AA1" w:rsidP="00551AA1">
            <w:pPr>
              <w:jc w:val="center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19.</w:t>
            </w:r>
          </w:p>
        </w:tc>
        <w:tc>
          <w:tcPr>
            <w:tcW w:w="279" w:type="pct"/>
          </w:tcPr>
          <w:p w:rsidR="00551AA1" w:rsidRPr="005B295D" w:rsidRDefault="00551AA1" w:rsidP="00551AA1">
            <w:pPr>
              <w:jc w:val="center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a.</w:t>
            </w:r>
          </w:p>
        </w:tc>
        <w:tc>
          <w:tcPr>
            <w:tcW w:w="3473" w:type="pct"/>
          </w:tcPr>
          <w:p w:rsidR="00551AA1" w:rsidRPr="005B295D" w:rsidRDefault="00551AA1" w:rsidP="00763A7D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5B295D">
              <w:rPr>
                <w:color w:val="000000" w:themeColor="text1"/>
                <w:sz w:val="24"/>
                <w:szCs w:val="24"/>
              </w:rPr>
              <w:t>Describe in detail about Silicon Controlled Rectifier</w:t>
            </w:r>
            <w:r w:rsidR="00A67C42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46" w:type="pct"/>
          </w:tcPr>
          <w:p w:rsidR="00551AA1" w:rsidRPr="005B295D" w:rsidRDefault="00551AA1" w:rsidP="00551AA1">
            <w:pPr>
              <w:jc w:val="center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CO5</w:t>
            </w:r>
          </w:p>
        </w:tc>
        <w:tc>
          <w:tcPr>
            <w:tcW w:w="462" w:type="pct"/>
          </w:tcPr>
          <w:p w:rsidR="00551AA1" w:rsidRPr="005B295D" w:rsidRDefault="00551AA1" w:rsidP="00551AA1">
            <w:pPr>
              <w:jc w:val="center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6</w:t>
            </w:r>
          </w:p>
        </w:tc>
      </w:tr>
      <w:tr w:rsidR="00551AA1" w:rsidRPr="005B295D" w:rsidTr="00D21971">
        <w:trPr>
          <w:trHeight w:val="232"/>
        </w:trPr>
        <w:tc>
          <w:tcPr>
            <w:tcW w:w="240" w:type="pct"/>
            <w:vMerge/>
          </w:tcPr>
          <w:p w:rsidR="00551AA1" w:rsidRPr="005B295D" w:rsidRDefault="00551AA1" w:rsidP="00551A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" w:type="pct"/>
          </w:tcPr>
          <w:p w:rsidR="00551AA1" w:rsidRPr="005B295D" w:rsidRDefault="00551AA1" w:rsidP="00551AA1">
            <w:pPr>
              <w:jc w:val="center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b.</w:t>
            </w:r>
          </w:p>
        </w:tc>
        <w:tc>
          <w:tcPr>
            <w:tcW w:w="3473" w:type="pct"/>
          </w:tcPr>
          <w:p w:rsidR="00551AA1" w:rsidRPr="005B295D" w:rsidRDefault="00551AA1" w:rsidP="00763A7D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5B295D">
              <w:rPr>
                <w:color w:val="000000" w:themeColor="text1"/>
                <w:sz w:val="24"/>
                <w:szCs w:val="24"/>
              </w:rPr>
              <w:t>Elaborate on the construction, working and application of a diode which is known as Esaki diode.</w:t>
            </w:r>
          </w:p>
        </w:tc>
        <w:tc>
          <w:tcPr>
            <w:tcW w:w="546" w:type="pct"/>
          </w:tcPr>
          <w:p w:rsidR="00551AA1" w:rsidRPr="005B295D" w:rsidRDefault="00551AA1" w:rsidP="00551AA1">
            <w:pPr>
              <w:jc w:val="center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CO6</w:t>
            </w:r>
          </w:p>
        </w:tc>
        <w:tc>
          <w:tcPr>
            <w:tcW w:w="462" w:type="pct"/>
          </w:tcPr>
          <w:p w:rsidR="00551AA1" w:rsidRPr="005B295D" w:rsidRDefault="00551AA1" w:rsidP="00551AA1">
            <w:pPr>
              <w:jc w:val="center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6</w:t>
            </w:r>
          </w:p>
        </w:tc>
      </w:tr>
      <w:tr w:rsidR="00D21971" w:rsidRPr="005B295D" w:rsidTr="00D21971">
        <w:trPr>
          <w:trHeight w:val="232"/>
        </w:trPr>
        <w:tc>
          <w:tcPr>
            <w:tcW w:w="240" w:type="pct"/>
          </w:tcPr>
          <w:p w:rsidR="00D21971" w:rsidRPr="005B295D" w:rsidRDefault="00D21971" w:rsidP="00551AA1">
            <w:pPr>
              <w:jc w:val="center"/>
            </w:pPr>
          </w:p>
        </w:tc>
        <w:tc>
          <w:tcPr>
            <w:tcW w:w="279" w:type="pct"/>
          </w:tcPr>
          <w:p w:rsidR="00D21971" w:rsidRPr="005B295D" w:rsidRDefault="00D21971" w:rsidP="00551AA1">
            <w:pPr>
              <w:jc w:val="center"/>
            </w:pPr>
          </w:p>
        </w:tc>
        <w:tc>
          <w:tcPr>
            <w:tcW w:w="3473" w:type="pct"/>
          </w:tcPr>
          <w:p w:rsidR="00D21971" w:rsidRPr="005B295D" w:rsidRDefault="00D21971" w:rsidP="00763A7D">
            <w:pPr>
              <w:jc w:val="both"/>
              <w:rPr>
                <w:color w:val="000000" w:themeColor="text1"/>
              </w:rPr>
            </w:pPr>
          </w:p>
        </w:tc>
        <w:tc>
          <w:tcPr>
            <w:tcW w:w="546" w:type="pct"/>
          </w:tcPr>
          <w:p w:rsidR="00D21971" w:rsidRPr="005B295D" w:rsidRDefault="00D21971" w:rsidP="00551AA1">
            <w:pPr>
              <w:jc w:val="center"/>
            </w:pPr>
          </w:p>
        </w:tc>
        <w:tc>
          <w:tcPr>
            <w:tcW w:w="462" w:type="pct"/>
          </w:tcPr>
          <w:p w:rsidR="00D21971" w:rsidRPr="005B295D" w:rsidRDefault="00D21971" w:rsidP="00551AA1">
            <w:pPr>
              <w:jc w:val="center"/>
            </w:pPr>
          </w:p>
        </w:tc>
      </w:tr>
      <w:tr w:rsidR="00551AA1" w:rsidRPr="005B295D" w:rsidTr="00D21971">
        <w:trPr>
          <w:trHeight w:val="232"/>
        </w:trPr>
        <w:tc>
          <w:tcPr>
            <w:tcW w:w="240" w:type="pct"/>
            <w:vMerge w:val="restart"/>
          </w:tcPr>
          <w:p w:rsidR="00551AA1" w:rsidRPr="005B295D" w:rsidRDefault="00551AA1" w:rsidP="00551AA1">
            <w:pPr>
              <w:jc w:val="center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20.</w:t>
            </w:r>
          </w:p>
        </w:tc>
        <w:tc>
          <w:tcPr>
            <w:tcW w:w="279" w:type="pct"/>
          </w:tcPr>
          <w:p w:rsidR="00551AA1" w:rsidRPr="005B295D" w:rsidRDefault="00551AA1" w:rsidP="00551AA1">
            <w:pPr>
              <w:jc w:val="center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a.</w:t>
            </w:r>
          </w:p>
        </w:tc>
        <w:tc>
          <w:tcPr>
            <w:tcW w:w="3473" w:type="pct"/>
          </w:tcPr>
          <w:p w:rsidR="00551AA1" w:rsidRPr="005B295D" w:rsidRDefault="00551AA1" w:rsidP="00763A7D">
            <w:pPr>
              <w:jc w:val="both"/>
              <w:rPr>
                <w:sz w:val="24"/>
                <w:szCs w:val="24"/>
              </w:rPr>
            </w:pPr>
            <w:r w:rsidRPr="005B295D">
              <w:rPr>
                <w:color w:val="000000" w:themeColor="text1"/>
                <w:sz w:val="24"/>
                <w:szCs w:val="24"/>
              </w:rPr>
              <w:t>Derive the efficiency and ripple factor of a half wave rectifier circuit</w:t>
            </w:r>
            <w:r w:rsidR="00763A7D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46" w:type="pct"/>
          </w:tcPr>
          <w:p w:rsidR="00551AA1" w:rsidRPr="005B295D" w:rsidRDefault="00551AA1" w:rsidP="00551AA1">
            <w:pPr>
              <w:jc w:val="center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CO2</w:t>
            </w:r>
          </w:p>
        </w:tc>
        <w:tc>
          <w:tcPr>
            <w:tcW w:w="462" w:type="pct"/>
          </w:tcPr>
          <w:p w:rsidR="00551AA1" w:rsidRPr="005B295D" w:rsidRDefault="00551AA1" w:rsidP="00551AA1">
            <w:pPr>
              <w:jc w:val="center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8</w:t>
            </w:r>
          </w:p>
        </w:tc>
      </w:tr>
      <w:tr w:rsidR="00551AA1" w:rsidRPr="005B295D" w:rsidTr="00D21971">
        <w:trPr>
          <w:trHeight w:val="232"/>
        </w:trPr>
        <w:tc>
          <w:tcPr>
            <w:tcW w:w="240" w:type="pct"/>
            <w:vMerge/>
          </w:tcPr>
          <w:p w:rsidR="00551AA1" w:rsidRPr="005B295D" w:rsidRDefault="00551AA1" w:rsidP="00551A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" w:type="pct"/>
          </w:tcPr>
          <w:p w:rsidR="00551AA1" w:rsidRPr="005B295D" w:rsidRDefault="00551AA1" w:rsidP="00551AA1">
            <w:pPr>
              <w:jc w:val="center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b.</w:t>
            </w:r>
          </w:p>
        </w:tc>
        <w:tc>
          <w:tcPr>
            <w:tcW w:w="3473" w:type="pct"/>
          </w:tcPr>
          <w:p w:rsidR="00763A7D" w:rsidRDefault="00551AA1" w:rsidP="00763A7D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5B295D">
              <w:rPr>
                <w:color w:val="000000" w:themeColor="text1"/>
                <w:sz w:val="24"/>
                <w:szCs w:val="24"/>
              </w:rPr>
              <w:t xml:space="preserve">An </w:t>
            </w:r>
            <w:proofErr w:type="spellStart"/>
            <w:r w:rsidRPr="005B295D">
              <w:rPr>
                <w:color w:val="000000" w:themeColor="text1"/>
                <w:sz w:val="24"/>
                <w:szCs w:val="24"/>
              </w:rPr>
              <w:t>a.c</w:t>
            </w:r>
            <w:proofErr w:type="spellEnd"/>
            <w:r w:rsidRPr="005B295D">
              <w:rPr>
                <w:color w:val="000000" w:themeColor="text1"/>
                <w:sz w:val="24"/>
                <w:szCs w:val="24"/>
              </w:rPr>
              <w:t>. supply of 230 V is applied to a half-wave rectifier circuit through a</w:t>
            </w:r>
            <w:r w:rsidRPr="005B295D">
              <w:rPr>
                <w:color w:val="000000" w:themeColor="text1"/>
                <w:sz w:val="24"/>
                <w:szCs w:val="24"/>
              </w:rPr>
              <w:br/>
              <w:t xml:space="preserve">transformer of turn ratio </w:t>
            </w:r>
            <w:proofErr w:type="gramStart"/>
            <w:r w:rsidRPr="005B295D">
              <w:rPr>
                <w:color w:val="000000" w:themeColor="text1"/>
                <w:sz w:val="24"/>
                <w:szCs w:val="24"/>
              </w:rPr>
              <w:t>10 :</w:t>
            </w:r>
            <w:proofErr w:type="gramEnd"/>
            <w:r w:rsidRPr="005B295D">
              <w:rPr>
                <w:color w:val="000000" w:themeColor="text1"/>
                <w:sz w:val="24"/>
                <w:szCs w:val="24"/>
              </w:rPr>
              <w:t xml:space="preserve"> 1. Find</w:t>
            </w:r>
            <w:r w:rsidR="00763A7D">
              <w:rPr>
                <w:color w:val="000000" w:themeColor="text1"/>
                <w:sz w:val="24"/>
                <w:szCs w:val="24"/>
              </w:rPr>
              <w:t>:</w:t>
            </w:r>
          </w:p>
          <w:p w:rsidR="00763A7D" w:rsidRPr="00763A7D" w:rsidRDefault="00551AA1" w:rsidP="00763A7D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 w:rsidRPr="00763A7D">
              <w:rPr>
                <w:color w:val="000000" w:themeColor="text1"/>
              </w:rPr>
              <w:t xml:space="preserve">the output </w:t>
            </w:r>
            <w:proofErr w:type="spellStart"/>
            <w:r w:rsidRPr="00763A7D">
              <w:rPr>
                <w:color w:val="000000" w:themeColor="text1"/>
              </w:rPr>
              <w:t>d.c</w:t>
            </w:r>
            <w:proofErr w:type="spellEnd"/>
            <w:r w:rsidRPr="00763A7D">
              <w:rPr>
                <w:color w:val="000000" w:themeColor="text1"/>
              </w:rPr>
              <w:t xml:space="preserve">. voltage and </w:t>
            </w:r>
          </w:p>
          <w:p w:rsidR="00551AA1" w:rsidRPr="00763A7D" w:rsidRDefault="00551AA1" w:rsidP="00763A7D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proofErr w:type="gramStart"/>
            <w:r w:rsidRPr="00763A7D">
              <w:rPr>
                <w:color w:val="000000" w:themeColor="text1"/>
              </w:rPr>
              <w:t>the</w:t>
            </w:r>
            <w:proofErr w:type="gramEnd"/>
            <w:r w:rsidRPr="00763A7D">
              <w:rPr>
                <w:color w:val="000000" w:themeColor="text1"/>
              </w:rPr>
              <w:t xml:space="preserve"> peak inverse voltage. Assume the diode to be ideal</w:t>
            </w:r>
            <w:r w:rsidR="00763A7D" w:rsidRPr="00763A7D">
              <w:rPr>
                <w:color w:val="000000" w:themeColor="text1"/>
              </w:rPr>
              <w:t>.</w:t>
            </w:r>
          </w:p>
        </w:tc>
        <w:tc>
          <w:tcPr>
            <w:tcW w:w="546" w:type="pct"/>
          </w:tcPr>
          <w:p w:rsidR="00551AA1" w:rsidRPr="005B295D" w:rsidRDefault="00BF60AC" w:rsidP="00551AA1">
            <w:pPr>
              <w:jc w:val="center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CO4</w:t>
            </w:r>
          </w:p>
        </w:tc>
        <w:tc>
          <w:tcPr>
            <w:tcW w:w="462" w:type="pct"/>
          </w:tcPr>
          <w:p w:rsidR="00551AA1" w:rsidRPr="005B295D" w:rsidRDefault="00551AA1" w:rsidP="00551AA1">
            <w:pPr>
              <w:jc w:val="center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4</w:t>
            </w:r>
          </w:p>
        </w:tc>
      </w:tr>
      <w:tr w:rsidR="00763A7D" w:rsidRPr="005B295D" w:rsidTr="00D21971">
        <w:trPr>
          <w:trHeight w:val="232"/>
        </w:trPr>
        <w:tc>
          <w:tcPr>
            <w:tcW w:w="240" w:type="pct"/>
          </w:tcPr>
          <w:p w:rsidR="00763A7D" w:rsidRPr="005B295D" w:rsidRDefault="00763A7D" w:rsidP="00551AA1">
            <w:pPr>
              <w:jc w:val="center"/>
            </w:pPr>
          </w:p>
        </w:tc>
        <w:tc>
          <w:tcPr>
            <w:tcW w:w="279" w:type="pct"/>
          </w:tcPr>
          <w:p w:rsidR="00763A7D" w:rsidRPr="005B295D" w:rsidRDefault="00763A7D" w:rsidP="00551AA1">
            <w:pPr>
              <w:jc w:val="center"/>
            </w:pPr>
          </w:p>
        </w:tc>
        <w:tc>
          <w:tcPr>
            <w:tcW w:w="3473" w:type="pct"/>
          </w:tcPr>
          <w:p w:rsidR="00763A7D" w:rsidRPr="005B295D" w:rsidRDefault="00763A7D" w:rsidP="00763A7D">
            <w:pPr>
              <w:jc w:val="both"/>
              <w:rPr>
                <w:color w:val="000000" w:themeColor="text1"/>
              </w:rPr>
            </w:pPr>
          </w:p>
        </w:tc>
        <w:tc>
          <w:tcPr>
            <w:tcW w:w="546" w:type="pct"/>
          </w:tcPr>
          <w:p w:rsidR="00763A7D" w:rsidRPr="005B295D" w:rsidRDefault="00763A7D" w:rsidP="00551AA1">
            <w:pPr>
              <w:jc w:val="center"/>
            </w:pPr>
          </w:p>
        </w:tc>
        <w:tc>
          <w:tcPr>
            <w:tcW w:w="462" w:type="pct"/>
          </w:tcPr>
          <w:p w:rsidR="00763A7D" w:rsidRPr="005B295D" w:rsidRDefault="00763A7D" w:rsidP="00551AA1">
            <w:pPr>
              <w:jc w:val="center"/>
            </w:pPr>
          </w:p>
        </w:tc>
      </w:tr>
      <w:tr w:rsidR="009F6A1C" w:rsidRPr="005B295D" w:rsidTr="00D21971">
        <w:trPr>
          <w:trHeight w:val="232"/>
        </w:trPr>
        <w:tc>
          <w:tcPr>
            <w:tcW w:w="240" w:type="pct"/>
            <w:vMerge w:val="restart"/>
          </w:tcPr>
          <w:p w:rsidR="009F6A1C" w:rsidRPr="005B295D" w:rsidRDefault="009F6A1C" w:rsidP="009F6A1C">
            <w:pPr>
              <w:jc w:val="center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21.</w:t>
            </w:r>
          </w:p>
        </w:tc>
        <w:tc>
          <w:tcPr>
            <w:tcW w:w="279" w:type="pct"/>
          </w:tcPr>
          <w:p w:rsidR="009F6A1C" w:rsidRPr="005B295D" w:rsidRDefault="009F6A1C" w:rsidP="009F6A1C">
            <w:pPr>
              <w:jc w:val="center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a.</w:t>
            </w:r>
          </w:p>
        </w:tc>
        <w:tc>
          <w:tcPr>
            <w:tcW w:w="3473" w:type="pct"/>
          </w:tcPr>
          <w:p w:rsidR="009F6A1C" w:rsidRPr="005B295D" w:rsidRDefault="009F6A1C" w:rsidP="0024644C">
            <w:pPr>
              <w:jc w:val="both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With a neat diagram explain a power supply and justify the need of voltage re</w:t>
            </w:r>
            <w:r w:rsidR="0024644C">
              <w:rPr>
                <w:sz w:val="24"/>
                <w:szCs w:val="24"/>
              </w:rPr>
              <w:t>g</w:t>
            </w:r>
            <w:r w:rsidRPr="005B295D">
              <w:rPr>
                <w:sz w:val="24"/>
                <w:szCs w:val="24"/>
              </w:rPr>
              <w:t>ulators in it</w:t>
            </w:r>
            <w:r w:rsidR="00763A7D">
              <w:rPr>
                <w:sz w:val="24"/>
                <w:szCs w:val="24"/>
              </w:rPr>
              <w:t>.</w:t>
            </w:r>
          </w:p>
        </w:tc>
        <w:tc>
          <w:tcPr>
            <w:tcW w:w="546" w:type="pct"/>
          </w:tcPr>
          <w:p w:rsidR="009F6A1C" w:rsidRPr="005B295D" w:rsidRDefault="009F6A1C" w:rsidP="009F6A1C">
            <w:pPr>
              <w:jc w:val="center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CO2</w:t>
            </w:r>
          </w:p>
        </w:tc>
        <w:tc>
          <w:tcPr>
            <w:tcW w:w="462" w:type="pct"/>
          </w:tcPr>
          <w:p w:rsidR="009F6A1C" w:rsidRPr="005B295D" w:rsidRDefault="009F6A1C" w:rsidP="009F6A1C">
            <w:pPr>
              <w:jc w:val="center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8</w:t>
            </w:r>
          </w:p>
        </w:tc>
      </w:tr>
      <w:tr w:rsidR="009F6A1C" w:rsidRPr="005B295D" w:rsidTr="00D21971">
        <w:trPr>
          <w:trHeight w:val="232"/>
        </w:trPr>
        <w:tc>
          <w:tcPr>
            <w:tcW w:w="240" w:type="pct"/>
            <w:vMerge/>
          </w:tcPr>
          <w:p w:rsidR="009F6A1C" w:rsidRPr="005B295D" w:rsidRDefault="009F6A1C" w:rsidP="009F6A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" w:type="pct"/>
          </w:tcPr>
          <w:p w:rsidR="009F6A1C" w:rsidRPr="005B295D" w:rsidRDefault="009F6A1C" w:rsidP="009F6A1C">
            <w:pPr>
              <w:jc w:val="center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b.</w:t>
            </w:r>
          </w:p>
        </w:tc>
        <w:tc>
          <w:tcPr>
            <w:tcW w:w="3473" w:type="pct"/>
          </w:tcPr>
          <w:p w:rsidR="009F6A1C" w:rsidRPr="005B295D" w:rsidRDefault="009F6A1C" w:rsidP="00763A7D">
            <w:pPr>
              <w:tabs>
                <w:tab w:val="left" w:pos="2100"/>
              </w:tabs>
              <w:jc w:val="both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 xml:space="preserve">A full-wave rectifier uses two diodes, the internal resistance of each diode maybe assumed constant at 10 Ω. The transformer </w:t>
            </w:r>
            <w:proofErr w:type="spellStart"/>
            <w:r w:rsidRPr="005B295D">
              <w:rPr>
                <w:sz w:val="24"/>
                <w:szCs w:val="24"/>
              </w:rPr>
              <w:t>r.m.s</w:t>
            </w:r>
            <w:proofErr w:type="spellEnd"/>
            <w:r w:rsidRPr="005B295D">
              <w:rPr>
                <w:sz w:val="24"/>
                <w:szCs w:val="24"/>
              </w:rPr>
              <w:t xml:space="preserve">. secondary voltage from centre tap to each end of secondary is 50 V and load resistance is 980 Ω. </w:t>
            </w:r>
            <w:proofErr w:type="gramStart"/>
            <w:r w:rsidRPr="005B295D">
              <w:rPr>
                <w:sz w:val="24"/>
                <w:szCs w:val="24"/>
              </w:rPr>
              <w:t>Find :</w:t>
            </w:r>
            <w:proofErr w:type="gramEnd"/>
            <w:r w:rsidRPr="005B295D">
              <w:rPr>
                <w:sz w:val="24"/>
                <w:szCs w:val="24"/>
              </w:rPr>
              <w:t xml:space="preserve"> (</w:t>
            </w:r>
            <w:proofErr w:type="spellStart"/>
            <w:r w:rsidRPr="005B295D">
              <w:rPr>
                <w:sz w:val="24"/>
                <w:szCs w:val="24"/>
              </w:rPr>
              <w:t>i</w:t>
            </w:r>
            <w:proofErr w:type="spellEnd"/>
            <w:r w:rsidRPr="005B295D">
              <w:rPr>
                <w:sz w:val="24"/>
                <w:szCs w:val="24"/>
              </w:rPr>
              <w:t xml:space="preserve">) the mean load current (ii) the </w:t>
            </w:r>
            <w:proofErr w:type="spellStart"/>
            <w:r w:rsidRPr="005B295D">
              <w:rPr>
                <w:sz w:val="24"/>
                <w:szCs w:val="24"/>
              </w:rPr>
              <w:t>r.m.s</w:t>
            </w:r>
            <w:proofErr w:type="spellEnd"/>
            <w:r w:rsidRPr="005B295D">
              <w:rPr>
                <w:sz w:val="24"/>
                <w:szCs w:val="24"/>
              </w:rPr>
              <w:t>. value of load current.</w:t>
            </w:r>
          </w:p>
        </w:tc>
        <w:tc>
          <w:tcPr>
            <w:tcW w:w="546" w:type="pct"/>
          </w:tcPr>
          <w:p w:rsidR="009F6A1C" w:rsidRPr="005B295D" w:rsidRDefault="009F6A1C" w:rsidP="009F6A1C">
            <w:pPr>
              <w:jc w:val="center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CO5</w:t>
            </w:r>
            <w:bookmarkStart w:id="0" w:name="_GoBack"/>
            <w:bookmarkEnd w:id="0"/>
          </w:p>
        </w:tc>
        <w:tc>
          <w:tcPr>
            <w:tcW w:w="462" w:type="pct"/>
          </w:tcPr>
          <w:p w:rsidR="009F6A1C" w:rsidRPr="005B295D" w:rsidRDefault="009F6A1C" w:rsidP="009F6A1C">
            <w:pPr>
              <w:jc w:val="center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4</w:t>
            </w:r>
          </w:p>
        </w:tc>
      </w:tr>
      <w:tr w:rsidR="00763A7D" w:rsidRPr="005B295D" w:rsidTr="00D21971">
        <w:trPr>
          <w:trHeight w:val="232"/>
        </w:trPr>
        <w:tc>
          <w:tcPr>
            <w:tcW w:w="240" w:type="pct"/>
          </w:tcPr>
          <w:p w:rsidR="00763A7D" w:rsidRPr="005B295D" w:rsidRDefault="00763A7D" w:rsidP="009F6A1C">
            <w:pPr>
              <w:jc w:val="center"/>
            </w:pPr>
          </w:p>
        </w:tc>
        <w:tc>
          <w:tcPr>
            <w:tcW w:w="279" w:type="pct"/>
          </w:tcPr>
          <w:p w:rsidR="00763A7D" w:rsidRPr="005B295D" w:rsidRDefault="00763A7D" w:rsidP="009F6A1C">
            <w:pPr>
              <w:jc w:val="center"/>
            </w:pPr>
          </w:p>
        </w:tc>
        <w:tc>
          <w:tcPr>
            <w:tcW w:w="3473" w:type="pct"/>
          </w:tcPr>
          <w:p w:rsidR="00763A7D" w:rsidRPr="005B295D" w:rsidRDefault="00763A7D" w:rsidP="00763A7D">
            <w:pPr>
              <w:tabs>
                <w:tab w:val="left" w:pos="2100"/>
              </w:tabs>
              <w:jc w:val="both"/>
            </w:pPr>
          </w:p>
        </w:tc>
        <w:tc>
          <w:tcPr>
            <w:tcW w:w="546" w:type="pct"/>
          </w:tcPr>
          <w:p w:rsidR="00763A7D" w:rsidRPr="005B295D" w:rsidRDefault="00763A7D" w:rsidP="009F6A1C">
            <w:pPr>
              <w:jc w:val="center"/>
            </w:pPr>
          </w:p>
        </w:tc>
        <w:tc>
          <w:tcPr>
            <w:tcW w:w="462" w:type="pct"/>
          </w:tcPr>
          <w:p w:rsidR="00763A7D" w:rsidRPr="005B295D" w:rsidRDefault="00763A7D" w:rsidP="009F6A1C">
            <w:pPr>
              <w:jc w:val="center"/>
            </w:pPr>
          </w:p>
        </w:tc>
      </w:tr>
      <w:tr w:rsidR="009F6A1C" w:rsidRPr="005B295D" w:rsidTr="00D21971">
        <w:trPr>
          <w:trHeight w:val="234"/>
        </w:trPr>
        <w:tc>
          <w:tcPr>
            <w:tcW w:w="240" w:type="pct"/>
            <w:vMerge w:val="restart"/>
          </w:tcPr>
          <w:p w:rsidR="009F6A1C" w:rsidRPr="005B295D" w:rsidRDefault="009F6A1C" w:rsidP="009F6A1C">
            <w:pPr>
              <w:jc w:val="center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22.</w:t>
            </w:r>
          </w:p>
        </w:tc>
        <w:tc>
          <w:tcPr>
            <w:tcW w:w="279" w:type="pct"/>
          </w:tcPr>
          <w:p w:rsidR="009F6A1C" w:rsidRPr="005B295D" w:rsidRDefault="009F6A1C" w:rsidP="009F6A1C">
            <w:pPr>
              <w:jc w:val="center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a.</w:t>
            </w:r>
          </w:p>
        </w:tc>
        <w:tc>
          <w:tcPr>
            <w:tcW w:w="3473" w:type="pct"/>
          </w:tcPr>
          <w:p w:rsidR="009F6A1C" w:rsidRPr="005B295D" w:rsidRDefault="009F6A1C" w:rsidP="00763A7D">
            <w:pPr>
              <w:jc w:val="both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Compare series and shunt voltage regulators with neat diagram</w:t>
            </w:r>
            <w:r w:rsidR="00763A7D">
              <w:rPr>
                <w:sz w:val="24"/>
                <w:szCs w:val="24"/>
              </w:rPr>
              <w:t>.</w:t>
            </w:r>
          </w:p>
        </w:tc>
        <w:tc>
          <w:tcPr>
            <w:tcW w:w="546" w:type="pct"/>
          </w:tcPr>
          <w:p w:rsidR="009F6A1C" w:rsidRPr="005B295D" w:rsidRDefault="009F6A1C" w:rsidP="009F6A1C">
            <w:pPr>
              <w:jc w:val="center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CO5</w:t>
            </w:r>
          </w:p>
        </w:tc>
        <w:tc>
          <w:tcPr>
            <w:tcW w:w="462" w:type="pct"/>
          </w:tcPr>
          <w:p w:rsidR="009F6A1C" w:rsidRPr="005B295D" w:rsidRDefault="009F6A1C" w:rsidP="009F6A1C">
            <w:pPr>
              <w:jc w:val="center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6</w:t>
            </w:r>
          </w:p>
        </w:tc>
      </w:tr>
      <w:tr w:rsidR="009F6A1C" w:rsidRPr="005B295D" w:rsidTr="00D21971">
        <w:trPr>
          <w:trHeight w:val="232"/>
        </w:trPr>
        <w:tc>
          <w:tcPr>
            <w:tcW w:w="240" w:type="pct"/>
            <w:vMerge/>
          </w:tcPr>
          <w:p w:rsidR="009F6A1C" w:rsidRPr="005B295D" w:rsidRDefault="009F6A1C" w:rsidP="009F6A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" w:type="pct"/>
          </w:tcPr>
          <w:p w:rsidR="009F6A1C" w:rsidRPr="005B295D" w:rsidRDefault="009F6A1C" w:rsidP="009F6A1C">
            <w:pPr>
              <w:jc w:val="center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b.</w:t>
            </w:r>
          </w:p>
        </w:tc>
        <w:tc>
          <w:tcPr>
            <w:tcW w:w="3473" w:type="pct"/>
          </w:tcPr>
          <w:p w:rsidR="009F6A1C" w:rsidRPr="005B295D" w:rsidRDefault="009F6A1C" w:rsidP="00763A7D">
            <w:pPr>
              <w:jc w:val="both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Discuss how a transistor is used as a series voltage regulator</w:t>
            </w:r>
            <w:r w:rsidR="00763A7D">
              <w:rPr>
                <w:sz w:val="24"/>
                <w:szCs w:val="24"/>
              </w:rPr>
              <w:t>.</w:t>
            </w:r>
          </w:p>
        </w:tc>
        <w:tc>
          <w:tcPr>
            <w:tcW w:w="546" w:type="pct"/>
          </w:tcPr>
          <w:p w:rsidR="009F6A1C" w:rsidRPr="005B295D" w:rsidRDefault="009F6A1C" w:rsidP="009F6A1C">
            <w:pPr>
              <w:jc w:val="center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CO3</w:t>
            </w:r>
          </w:p>
        </w:tc>
        <w:tc>
          <w:tcPr>
            <w:tcW w:w="462" w:type="pct"/>
          </w:tcPr>
          <w:p w:rsidR="009F6A1C" w:rsidRPr="005B295D" w:rsidRDefault="009F6A1C" w:rsidP="009F6A1C">
            <w:pPr>
              <w:jc w:val="center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6</w:t>
            </w:r>
          </w:p>
        </w:tc>
      </w:tr>
      <w:tr w:rsidR="00763A7D" w:rsidRPr="005B295D" w:rsidTr="00D21971">
        <w:trPr>
          <w:trHeight w:val="232"/>
        </w:trPr>
        <w:tc>
          <w:tcPr>
            <w:tcW w:w="240" w:type="pct"/>
          </w:tcPr>
          <w:p w:rsidR="00763A7D" w:rsidRPr="005B295D" w:rsidRDefault="00763A7D" w:rsidP="009F6A1C">
            <w:pPr>
              <w:jc w:val="center"/>
            </w:pPr>
          </w:p>
        </w:tc>
        <w:tc>
          <w:tcPr>
            <w:tcW w:w="279" w:type="pct"/>
          </w:tcPr>
          <w:p w:rsidR="00763A7D" w:rsidRPr="005B295D" w:rsidRDefault="00763A7D" w:rsidP="009F6A1C">
            <w:pPr>
              <w:jc w:val="center"/>
            </w:pPr>
          </w:p>
        </w:tc>
        <w:tc>
          <w:tcPr>
            <w:tcW w:w="3473" w:type="pct"/>
          </w:tcPr>
          <w:p w:rsidR="00763A7D" w:rsidRPr="005B295D" w:rsidRDefault="00763A7D" w:rsidP="00763A7D">
            <w:pPr>
              <w:jc w:val="both"/>
            </w:pPr>
          </w:p>
        </w:tc>
        <w:tc>
          <w:tcPr>
            <w:tcW w:w="546" w:type="pct"/>
          </w:tcPr>
          <w:p w:rsidR="00763A7D" w:rsidRPr="005B295D" w:rsidRDefault="00763A7D" w:rsidP="009F6A1C">
            <w:pPr>
              <w:jc w:val="center"/>
            </w:pPr>
          </w:p>
        </w:tc>
        <w:tc>
          <w:tcPr>
            <w:tcW w:w="462" w:type="pct"/>
          </w:tcPr>
          <w:p w:rsidR="00763A7D" w:rsidRPr="005B295D" w:rsidRDefault="00763A7D" w:rsidP="009F6A1C">
            <w:pPr>
              <w:jc w:val="center"/>
            </w:pPr>
          </w:p>
        </w:tc>
      </w:tr>
      <w:tr w:rsidR="009F6A1C" w:rsidRPr="005B295D" w:rsidTr="00D21971">
        <w:trPr>
          <w:trHeight w:val="226"/>
        </w:trPr>
        <w:tc>
          <w:tcPr>
            <w:tcW w:w="240" w:type="pct"/>
            <w:vMerge w:val="restart"/>
          </w:tcPr>
          <w:p w:rsidR="009F6A1C" w:rsidRPr="005B295D" w:rsidRDefault="009F6A1C" w:rsidP="009F6A1C">
            <w:pPr>
              <w:jc w:val="center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23.</w:t>
            </w:r>
          </w:p>
        </w:tc>
        <w:tc>
          <w:tcPr>
            <w:tcW w:w="279" w:type="pct"/>
          </w:tcPr>
          <w:p w:rsidR="009F6A1C" w:rsidRPr="005B295D" w:rsidRDefault="009F6A1C" w:rsidP="009F6A1C">
            <w:pPr>
              <w:jc w:val="center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a.</w:t>
            </w:r>
          </w:p>
        </w:tc>
        <w:tc>
          <w:tcPr>
            <w:tcW w:w="3473" w:type="pct"/>
          </w:tcPr>
          <w:p w:rsidR="009F6A1C" w:rsidRPr="005B295D" w:rsidRDefault="009F6A1C" w:rsidP="00763A7D">
            <w:pPr>
              <w:jc w:val="both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Elaborate on any two classes of power amplifiers</w:t>
            </w:r>
            <w:r w:rsidR="00763A7D">
              <w:rPr>
                <w:sz w:val="24"/>
                <w:szCs w:val="24"/>
              </w:rPr>
              <w:t>.</w:t>
            </w:r>
          </w:p>
        </w:tc>
        <w:tc>
          <w:tcPr>
            <w:tcW w:w="546" w:type="pct"/>
          </w:tcPr>
          <w:p w:rsidR="009F6A1C" w:rsidRPr="005B295D" w:rsidRDefault="009F6A1C" w:rsidP="009F6A1C">
            <w:pPr>
              <w:jc w:val="center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CO3</w:t>
            </w:r>
          </w:p>
        </w:tc>
        <w:tc>
          <w:tcPr>
            <w:tcW w:w="462" w:type="pct"/>
          </w:tcPr>
          <w:p w:rsidR="009F6A1C" w:rsidRPr="005B295D" w:rsidRDefault="009F6A1C" w:rsidP="009F6A1C">
            <w:pPr>
              <w:jc w:val="center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8</w:t>
            </w:r>
          </w:p>
        </w:tc>
      </w:tr>
      <w:tr w:rsidR="009F6A1C" w:rsidRPr="005B295D" w:rsidTr="00D21971">
        <w:trPr>
          <w:trHeight w:val="232"/>
        </w:trPr>
        <w:tc>
          <w:tcPr>
            <w:tcW w:w="240" w:type="pct"/>
            <w:vMerge/>
          </w:tcPr>
          <w:p w:rsidR="009F6A1C" w:rsidRPr="005B295D" w:rsidRDefault="009F6A1C" w:rsidP="009F6A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" w:type="pct"/>
          </w:tcPr>
          <w:p w:rsidR="009F6A1C" w:rsidRPr="005B295D" w:rsidRDefault="009F6A1C" w:rsidP="009F6A1C">
            <w:pPr>
              <w:jc w:val="center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b.</w:t>
            </w:r>
          </w:p>
        </w:tc>
        <w:tc>
          <w:tcPr>
            <w:tcW w:w="3473" w:type="pct"/>
          </w:tcPr>
          <w:p w:rsidR="009F6A1C" w:rsidRPr="005B295D" w:rsidRDefault="009F6A1C" w:rsidP="00763A7D">
            <w:pPr>
              <w:jc w:val="both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Comment on the need of differential amplifiers</w:t>
            </w:r>
            <w:r w:rsidR="00763A7D">
              <w:rPr>
                <w:sz w:val="24"/>
                <w:szCs w:val="24"/>
              </w:rPr>
              <w:t>.</w:t>
            </w:r>
          </w:p>
        </w:tc>
        <w:tc>
          <w:tcPr>
            <w:tcW w:w="546" w:type="pct"/>
          </w:tcPr>
          <w:p w:rsidR="009F6A1C" w:rsidRPr="005B295D" w:rsidRDefault="009F6A1C" w:rsidP="009F6A1C">
            <w:pPr>
              <w:jc w:val="center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CO4</w:t>
            </w:r>
          </w:p>
        </w:tc>
        <w:tc>
          <w:tcPr>
            <w:tcW w:w="462" w:type="pct"/>
          </w:tcPr>
          <w:p w:rsidR="009F6A1C" w:rsidRPr="005B295D" w:rsidRDefault="009F6A1C" w:rsidP="009F6A1C">
            <w:pPr>
              <w:jc w:val="center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4</w:t>
            </w:r>
          </w:p>
        </w:tc>
      </w:tr>
      <w:tr w:rsidR="009F6A1C" w:rsidRPr="005B295D" w:rsidTr="00D21971">
        <w:trPr>
          <w:trHeight w:val="320"/>
        </w:trPr>
        <w:tc>
          <w:tcPr>
            <w:tcW w:w="240" w:type="pct"/>
          </w:tcPr>
          <w:p w:rsidR="009F6A1C" w:rsidRPr="005B295D" w:rsidRDefault="009F6A1C" w:rsidP="009F6A1C">
            <w:pPr>
              <w:rPr>
                <w:b/>
                <w:sz w:val="24"/>
                <w:szCs w:val="24"/>
              </w:rPr>
            </w:pPr>
          </w:p>
        </w:tc>
        <w:tc>
          <w:tcPr>
            <w:tcW w:w="3752" w:type="pct"/>
            <w:gridSpan w:val="2"/>
          </w:tcPr>
          <w:p w:rsidR="00AE3160" w:rsidRDefault="00AE3160" w:rsidP="009F6A1C">
            <w:pPr>
              <w:rPr>
                <w:b/>
                <w:sz w:val="24"/>
                <w:szCs w:val="24"/>
                <w:u w:val="single"/>
              </w:rPr>
            </w:pPr>
          </w:p>
          <w:p w:rsidR="009F6A1C" w:rsidRDefault="009F6A1C" w:rsidP="009F6A1C">
            <w:pPr>
              <w:rPr>
                <w:b/>
                <w:sz w:val="24"/>
                <w:szCs w:val="24"/>
                <w:u w:val="single"/>
              </w:rPr>
            </w:pPr>
            <w:r w:rsidRPr="00763A7D">
              <w:rPr>
                <w:b/>
                <w:sz w:val="24"/>
                <w:szCs w:val="24"/>
                <w:u w:val="single"/>
              </w:rPr>
              <w:t>Compulsory:</w:t>
            </w:r>
          </w:p>
          <w:p w:rsidR="00AE3160" w:rsidRPr="00763A7D" w:rsidRDefault="00AE3160" w:rsidP="009F6A1C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546" w:type="pct"/>
          </w:tcPr>
          <w:p w:rsidR="009F6A1C" w:rsidRPr="005B295D" w:rsidRDefault="009F6A1C" w:rsidP="009F6A1C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462" w:type="pct"/>
          </w:tcPr>
          <w:p w:rsidR="009F6A1C" w:rsidRPr="005B295D" w:rsidRDefault="009F6A1C" w:rsidP="009F6A1C">
            <w:pPr>
              <w:jc w:val="center"/>
              <w:rPr>
                <w:sz w:val="24"/>
                <w:szCs w:val="24"/>
              </w:rPr>
            </w:pPr>
          </w:p>
        </w:tc>
      </w:tr>
      <w:tr w:rsidR="009F6A1C" w:rsidRPr="005B295D" w:rsidTr="00D21971">
        <w:trPr>
          <w:trHeight w:val="323"/>
        </w:trPr>
        <w:tc>
          <w:tcPr>
            <w:tcW w:w="240" w:type="pct"/>
          </w:tcPr>
          <w:p w:rsidR="009F6A1C" w:rsidRPr="005B295D" w:rsidRDefault="009F6A1C" w:rsidP="009F6A1C">
            <w:pPr>
              <w:jc w:val="center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24.</w:t>
            </w:r>
          </w:p>
        </w:tc>
        <w:tc>
          <w:tcPr>
            <w:tcW w:w="279" w:type="pct"/>
          </w:tcPr>
          <w:p w:rsidR="009F6A1C" w:rsidRPr="005B295D" w:rsidRDefault="009F6A1C" w:rsidP="009F6A1C">
            <w:pPr>
              <w:jc w:val="center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a.</w:t>
            </w:r>
          </w:p>
        </w:tc>
        <w:tc>
          <w:tcPr>
            <w:tcW w:w="3473" w:type="pct"/>
          </w:tcPr>
          <w:p w:rsidR="009F6A1C" w:rsidRPr="005B295D" w:rsidRDefault="009F6A1C" w:rsidP="00763A7D">
            <w:pPr>
              <w:jc w:val="both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Explain in detail the construction a</w:t>
            </w:r>
            <w:r w:rsidR="00A33560">
              <w:rPr>
                <w:sz w:val="24"/>
                <w:szCs w:val="24"/>
              </w:rPr>
              <w:t>nd working of a RC phase shift o</w:t>
            </w:r>
            <w:r w:rsidRPr="005B295D">
              <w:rPr>
                <w:sz w:val="24"/>
                <w:szCs w:val="24"/>
              </w:rPr>
              <w:t>scillator and derive the expression fo</w:t>
            </w:r>
            <w:r w:rsidR="00A33560">
              <w:rPr>
                <w:sz w:val="24"/>
                <w:szCs w:val="24"/>
              </w:rPr>
              <w:t>r</w:t>
            </w:r>
            <w:r w:rsidRPr="005B295D">
              <w:rPr>
                <w:sz w:val="24"/>
                <w:szCs w:val="24"/>
              </w:rPr>
              <w:t xml:space="preserve"> </w:t>
            </w:r>
            <w:proofErr w:type="spellStart"/>
            <w:r w:rsidRPr="005B295D">
              <w:rPr>
                <w:sz w:val="24"/>
                <w:szCs w:val="24"/>
              </w:rPr>
              <w:t>calulating</w:t>
            </w:r>
            <w:proofErr w:type="spellEnd"/>
            <w:r w:rsidRPr="005B295D">
              <w:rPr>
                <w:sz w:val="24"/>
                <w:szCs w:val="24"/>
              </w:rPr>
              <w:t xml:space="preserve"> the frequency of oscillation</w:t>
            </w:r>
            <w:r w:rsidR="00763A7D">
              <w:rPr>
                <w:sz w:val="24"/>
                <w:szCs w:val="24"/>
              </w:rPr>
              <w:t>.</w:t>
            </w:r>
          </w:p>
        </w:tc>
        <w:tc>
          <w:tcPr>
            <w:tcW w:w="546" w:type="pct"/>
          </w:tcPr>
          <w:p w:rsidR="009F6A1C" w:rsidRPr="005B295D" w:rsidRDefault="009F6A1C" w:rsidP="009F6A1C">
            <w:pPr>
              <w:jc w:val="center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CO6</w:t>
            </w:r>
          </w:p>
        </w:tc>
        <w:tc>
          <w:tcPr>
            <w:tcW w:w="462" w:type="pct"/>
          </w:tcPr>
          <w:p w:rsidR="009F6A1C" w:rsidRPr="005B295D" w:rsidRDefault="009F6A1C" w:rsidP="009F6A1C">
            <w:pPr>
              <w:jc w:val="center"/>
              <w:rPr>
                <w:sz w:val="24"/>
                <w:szCs w:val="24"/>
              </w:rPr>
            </w:pPr>
            <w:r w:rsidRPr="005B295D">
              <w:rPr>
                <w:sz w:val="24"/>
                <w:szCs w:val="24"/>
              </w:rPr>
              <w:t>12</w:t>
            </w:r>
          </w:p>
        </w:tc>
      </w:tr>
    </w:tbl>
    <w:p w:rsidR="005133D7" w:rsidRPr="005B295D" w:rsidRDefault="005133D7" w:rsidP="005133D7"/>
    <w:p w:rsidR="002E336A" w:rsidRPr="005B295D" w:rsidRDefault="002E336A" w:rsidP="002E336A"/>
    <w:sectPr w:rsidR="002E336A" w:rsidRPr="005B295D" w:rsidSect="0045172E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7C42" w:rsidRDefault="00A67C42" w:rsidP="0045172E">
      <w:r>
        <w:separator/>
      </w:r>
    </w:p>
  </w:endnote>
  <w:endnote w:type="continuationSeparator" w:id="1">
    <w:p w:rsidR="00A67C42" w:rsidRDefault="00A67C42" w:rsidP="004517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7C42" w:rsidRDefault="00A67C42" w:rsidP="0045172E">
      <w:r>
        <w:separator/>
      </w:r>
    </w:p>
  </w:footnote>
  <w:footnote w:type="continuationSeparator" w:id="1">
    <w:p w:rsidR="00A67C42" w:rsidRDefault="00A67C42" w:rsidP="004517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8930D0"/>
    <w:multiLevelType w:val="hybridMultilevel"/>
    <w:tmpl w:val="248EC56E"/>
    <w:lvl w:ilvl="0" w:tplc="78F4894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21FBB"/>
    <w:rsid w:val="00041157"/>
    <w:rsid w:val="00061821"/>
    <w:rsid w:val="00065ECA"/>
    <w:rsid w:val="00090B13"/>
    <w:rsid w:val="000F3EFE"/>
    <w:rsid w:val="0013403F"/>
    <w:rsid w:val="00160114"/>
    <w:rsid w:val="0019020D"/>
    <w:rsid w:val="001A291A"/>
    <w:rsid w:val="001B0007"/>
    <w:rsid w:val="001D41FE"/>
    <w:rsid w:val="001D5580"/>
    <w:rsid w:val="001D670F"/>
    <w:rsid w:val="001E2222"/>
    <w:rsid w:val="001F54D1"/>
    <w:rsid w:val="001F7E9B"/>
    <w:rsid w:val="002068EC"/>
    <w:rsid w:val="0024644C"/>
    <w:rsid w:val="002A080A"/>
    <w:rsid w:val="002B1D0E"/>
    <w:rsid w:val="002D09FF"/>
    <w:rsid w:val="002D696E"/>
    <w:rsid w:val="002D7611"/>
    <w:rsid w:val="002D76BB"/>
    <w:rsid w:val="002E336A"/>
    <w:rsid w:val="002E552A"/>
    <w:rsid w:val="00304757"/>
    <w:rsid w:val="00324247"/>
    <w:rsid w:val="00327352"/>
    <w:rsid w:val="00335FBF"/>
    <w:rsid w:val="003620F5"/>
    <w:rsid w:val="00364878"/>
    <w:rsid w:val="003855F1"/>
    <w:rsid w:val="003870BD"/>
    <w:rsid w:val="003B14BC"/>
    <w:rsid w:val="003B1F06"/>
    <w:rsid w:val="003C6BB4"/>
    <w:rsid w:val="003E1E78"/>
    <w:rsid w:val="004008B8"/>
    <w:rsid w:val="0041495F"/>
    <w:rsid w:val="00422CA0"/>
    <w:rsid w:val="0045172E"/>
    <w:rsid w:val="0046314C"/>
    <w:rsid w:val="0046787F"/>
    <w:rsid w:val="00470D76"/>
    <w:rsid w:val="00483A20"/>
    <w:rsid w:val="004E6FBC"/>
    <w:rsid w:val="004F553A"/>
    <w:rsid w:val="00501F18"/>
    <w:rsid w:val="0050571C"/>
    <w:rsid w:val="00510C84"/>
    <w:rsid w:val="005133D7"/>
    <w:rsid w:val="00527971"/>
    <w:rsid w:val="005464A0"/>
    <w:rsid w:val="00551AA1"/>
    <w:rsid w:val="00590293"/>
    <w:rsid w:val="005A3DA4"/>
    <w:rsid w:val="005B295D"/>
    <w:rsid w:val="005E531E"/>
    <w:rsid w:val="005F011C"/>
    <w:rsid w:val="006220DD"/>
    <w:rsid w:val="00631E6D"/>
    <w:rsid w:val="006660DD"/>
    <w:rsid w:val="00680DA7"/>
    <w:rsid w:val="00681B25"/>
    <w:rsid w:val="0068259B"/>
    <w:rsid w:val="006C7354"/>
    <w:rsid w:val="006D20F1"/>
    <w:rsid w:val="006F1E66"/>
    <w:rsid w:val="007255C8"/>
    <w:rsid w:val="00725A0A"/>
    <w:rsid w:val="007261FA"/>
    <w:rsid w:val="007326F6"/>
    <w:rsid w:val="0074016F"/>
    <w:rsid w:val="00763A7D"/>
    <w:rsid w:val="00786AE6"/>
    <w:rsid w:val="007C4179"/>
    <w:rsid w:val="007E381D"/>
    <w:rsid w:val="007F77F4"/>
    <w:rsid w:val="00802202"/>
    <w:rsid w:val="008109A1"/>
    <w:rsid w:val="00842E5E"/>
    <w:rsid w:val="008568FA"/>
    <w:rsid w:val="0086199E"/>
    <w:rsid w:val="00874F8C"/>
    <w:rsid w:val="008768FD"/>
    <w:rsid w:val="008A2F21"/>
    <w:rsid w:val="008A56BE"/>
    <w:rsid w:val="008B0703"/>
    <w:rsid w:val="008B13D2"/>
    <w:rsid w:val="008E3915"/>
    <w:rsid w:val="008F5800"/>
    <w:rsid w:val="00904D12"/>
    <w:rsid w:val="00914195"/>
    <w:rsid w:val="00914395"/>
    <w:rsid w:val="009150D3"/>
    <w:rsid w:val="00942ADA"/>
    <w:rsid w:val="0095679B"/>
    <w:rsid w:val="0098649E"/>
    <w:rsid w:val="009B53DD"/>
    <w:rsid w:val="009C5A1D"/>
    <w:rsid w:val="009F6A1C"/>
    <w:rsid w:val="00A32BB2"/>
    <w:rsid w:val="00A33560"/>
    <w:rsid w:val="00A57489"/>
    <w:rsid w:val="00A67C42"/>
    <w:rsid w:val="00A96A1F"/>
    <w:rsid w:val="00A96FCC"/>
    <w:rsid w:val="00AA5129"/>
    <w:rsid w:val="00AA5E39"/>
    <w:rsid w:val="00AA6B40"/>
    <w:rsid w:val="00AE264C"/>
    <w:rsid w:val="00AE3160"/>
    <w:rsid w:val="00B160C8"/>
    <w:rsid w:val="00B34088"/>
    <w:rsid w:val="00B42152"/>
    <w:rsid w:val="00B60E7E"/>
    <w:rsid w:val="00B6179B"/>
    <w:rsid w:val="00BA539E"/>
    <w:rsid w:val="00BB5C6B"/>
    <w:rsid w:val="00BD0097"/>
    <w:rsid w:val="00BF016C"/>
    <w:rsid w:val="00BF60AC"/>
    <w:rsid w:val="00C174A0"/>
    <w:rsid w:val="00C3743D"/>
    <w:rsid w:val="00C60252"/>
    <w:rsid w:val="00C70F47"/>
    <w:rsid w:val="00C77673"/>
    <w:rsid w:val="00C95F18"/>
    <w:rsid w:val="00CA4266"/>
    <w:rsid w:val="00CA4AB5"/>
    <w:rsid w:val="00CB7A50"/>
    <w:rsid w:val="00CC4741"/>
    <w:rsid w:val="00CE1825"/>
    <w:rsid w:val="00CE5503"/>
    <w:rsid w:val="00D1548D"/>
    <w:rsid w:val="00D21971"/>
    <w:rsid w:val="00D303C0"/>
    <w:rsid w:val="00D62341"/>
    <w:rsid w:val="00D64FF9"/>
    <w:rsid w:val="00D94D54"/>
    <w:rsid w:val="00D9552B"/>
    <w:rsid w:val="00DE2933"/>
    <w:rsid w:val="00E34DDA"/>
    <w:rsid w:val="00E51765"/>
    <w:rsid w:val="00E70A47"/>
    <w:rsid w:val="00E7677F"/>
    <w:rsid w:val="00E824B7"/>
    <w:rsid w:val="00E91594"/>
    <w:rsid w:val="00EA4C7F"/>
    <w:rsid w:val="00ED4F73"/>
    <w:rsid w:val="00F11EDB"/>
    <w:rsid w:val="00F162EA"/>
    <w:rsid w:val="00F266A7"/>
    <w:rsid w:val="00F45BA2"/>
    <w:rsid w:val="00F55D6F"/>
    <w:rsid w:val="00FB115B"/>
    <w:rsid w:val="00FF09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7677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5172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5172E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7677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txt">
    <w:name w:val="ntxt"/>
    <w:basedOn w:val="DefaultParagraphFont"/>
    <w:rsid w:val="00C174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CF727-9774-4F81-A9B7-1EB0D9F5D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557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Admin</cp:lastModifiedBy>
  <cp:revision>41</cp:revision>
  <cp:lastPrinted>2019-10-30T12:22:00Z</cp:lastPrinted>
  <dcterms:created xsi:type="dcterms:W3CDTF">2019-10-11T09:18:00Z</dcterms:created>
  <dcterms:modified xsi:type="dcterms:W3CDTF">2019-11-21T10:52:00Z</dcterms:modified>
</cp:coreProperties>
</file>