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A6F83" w:rsidRDefault="00B659E1" w:rsidP="00B659E1">
      <w:pPr>
        <w:jc w:val="right"/>
        <w:rPr>
          <w:bCs/>
        </w:rPr>
      </w:pPr>
      <w:proofErr w:type="gramStart"/>
      <w:r w:rsidRPr="007A6F83">
        <w:rPr>
          <w:bCs/>
        </w:rPr>
        <w:t>Reg.</w:t>
      </w:r>
      <w:r w:rsidR="007A6F83">
        <w:rPr>
          <w:bCs/>
        </w:rPr>
        <w:t xml:space="preserve"> </w:t>
      </w:r>
      <w:r w:rsidRPr="007A6F83">
        <w:rPr>
          <w:bCs/>
        </w:rPr>
        <w:t>No.</w:t>
      </w:r>
      <w:proofErr w:type="gramEnd"/>
      <w:r w:rsidRPr="007A6F8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7562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14EC3071</w:t>
            </w:r>
          </w:p>
        </w:tc>
        <w:tc>
          <w:tcPr>
            <w:tcW w:w="1890" w:type="dxa"/>
          </w:tcPr>
          <w:p w:rsidR="00B659E1" w:rsidRPr="007A6F83" w:rsidRDefault="00B659E1" w:rsidP="00342CB9">
            <w:pPr>
              <w:pStyle w:val="Title"/>
              <w:jc w:val="left"/>
              <w:rPr>
                <w:b/>
              </w:rPr>
            </w:pPr>
            <w:r w:rsidRPr="007A6F8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7562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</w:p>
        </w:tc>
        <w:tc>
          <w:tcPr>
            <w:tcW w:w="1890" w:type="dxa"/>
          </w:tcPr>
          <w:p w:rsidR="00B659E1" w:rsidRPr="007A6F83" w:rsidRDefault="00B659E1" w:rsidP="007A6F83">
            <w:pPr>
              <w:pStyle w:val="Title"/>
              <w:jc w:val="left"/>
              <w:rPr>
                <w:b/>
              </w:rPr>
            </w:pPr>
            <w:r w:rsidRPr="007A6F83">
              <w:rPr>
                <w:b/>
              </w:rPr>
              <w:t xml:space="preserve">Max. </w:t>
            </w:r>
            <w:proofErr w:type="gramStart"/>
            <w:r w:rsidR="007A6F83">
              <w:rPr>
                <w:b/>
              </w:rPr>
              <w:t>M</w:t>
            </w:r>
            <w:r w:rsidRPr="007A6F8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562D" w:rsidP="007A6F83">
            <w:pPr>
              <w:jc w:val="both"/>
            </w:pPr>
            <w:r>
              <w:t>Discuss the significance of digital image processing in various fields of application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562D" w:rsidP="001874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41A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562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562D" w:rsidP="007A6F83">
            <w:pPr>
              <w:jc w:val="both"/>
            </w:pPr>
            <w:r>
              <w:t>Describe the following properties of 2D DFT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separability</w:t>
            </w:r>
            <w:proofErr w:type="spellEnd"/>
            <w:r>
              <w:t xml:space="preserve"> (ii) translation (iii) periodicity (iv) conjugate symmetry and (v) rotation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7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562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A6F83" w:rsidRDefault="008C7BA2" w:rsidP="008C7BA2">
            <w:pPr>
              <w:jc w:val="center"/>
              <w:rPr>
                <w:b/>
              </w:rPr>
            </w:pPr>
            <w:r w:rsidRPr="007A6F8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013D3" w:rsidP="007A6F83">
            <w:pPr>
              <w:jc w:val="both"/>
            </w:pPr>
            <w:r>
              <w:t>Describe</w:t>
            </w:r>
            <w:r w:rsidR="0037562D">
              <w:t xml:space="preserve"> the fundamental steps of digital image processing involved in extracting the pin code written on a letter card</w:t>
            </w:r>
            <w:r w:rsidR="009C7962">
              <w:t>.</w:t>
            </w:r>
            <w:r w:rsidR="0037562D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56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1EB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11EBA" w:rsidP="007A6F83">
            <w:pPr>
              <w:jc w:val="both"/>
            </w:pPr>
            <w:r>
              <w:t>Discuss the significance of 2D DCT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7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1EBA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11EBA" w:rsidP="007A6F83">
            <w:pPr>
              <w:jc w:val="both"/>
            </w:pPr>
            <w:r>
              <w:t>Justify the dimensional complexity of digital images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7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1EBA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A6F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Analyze how the images are enhanced using the following techniques: power-law transformation, gray level slicing, Gamma correction and inverse log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10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Examine the ringing effect occurs in frequency domain filters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A6F83" w:rsidRDefault="008C7BA2" w:rsidP="008C7BA2">
            <w:pPr>
              <w:jc w:val="center"/>
              <w:rPr>
                <w:b/>
              </w:rPr>
            </w:pPr>
            <w:r w:rsidRPr="007A6F83">
              <w:rPr>
                <w:b/>
              </w:rPr>
              <w:t>(OR)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193F27">
            <w:r>
              <w:t>Examine the performance of inverse filter towards image restoration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10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193F27">
            <w:r>
              <w:t>Examine the probability density functions of noises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6</w:t>
            </w:r>
          </w:p>
        </w:tc>
      </w:tr>
      <w:tr w:rsidR="007A6F8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193F27">
            <w:r>
              <w:t xml:space="preserve">Analyze the usage of harmonic and </w:t>
            </w:r>
            <w:proofErr w:type="spellStart"/>
            <w:r>
              <w:t>contraharmonic</w:t>
            </w:r>
            <w:proofErr w:type="spellEnd"/>
            <w:r>
              <w:t xml:space="preserve"> filters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E218FE">
            <w:r>
              <w:t>Describe the following color models: RGB, HSI and CMY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12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193F27">
            <w:r>
              <w:t>Compare and contrast the basic morphological operators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A6F83" w:rsidRDefault="008C7BA2" w:rsidP="008C7BA2">
            <w:pPr>
              <w:jc w:val="center"/>
              <w:rPr>
                <w:b/>
              </w:rPr>
            </w:pPr>
            <w:r w:rsidRPr="007A6F83">
              <w:rPr>
                <w:b/>
              </w:rPr>
              <w:t>(OR)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Explain the morphological algorithms for boundary extraction and region filling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10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Discuss how shapes in biomedical images can be detected using Hit-or-Miss transform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A6F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Describe the edge detection procedure in images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8</w:t>
            </w:r>
          </w:p>
        </w:tc>
      </w:tr>
      <w:tr w:rsidR="007A6F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 xml:space="preserve">Show the masks for Roberts, Prewitt, </w:t>
            </w:r>
            <w:proofErr w:type="spellStart"/>
            <w:r>
              <w:t>Sobel</w:t>
            </w:r>
            <w:proofErr w:type="spellEnd"/>
            <w:r>
              <w:t xml:space="preserve"> and Canny edge operators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A6F83" w:rsidRDefault="008C7BA2" w:rsidP="008C7BA2">
            <w:pPr>
              <w:jc w:val="center"/>
              <w:rPr>
                <w:b/>
              </w:rPr>
            </w:pPr>
            <w:r w:rsidRPr="007A6F83">
              <w:rPr>
                <w:b/>
              </w:rPr>
              <w:t>(OR)</w:t>
            </w:r>
          </w:p>
        </w:tc>
      </w:tr>
      <w:tr w:rsidR="007A6F8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 xml:space="preserve">Discuss the role of illumination on </w:t>
            </w:r>
            <w:proofErr w:type="spellStart"/>
            <w:r>
              <w:t>thresholding</w:t>
            </w:r>
            <w:proofErr w:type="spellEnd"/>
            <w:r>
              <w:t xml:space="preserve"> and how to overcome non uniform illumination towards image segmentation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606C76">
            <w:pPr>
              <w:jc w:val="center"/>
            </w:pPr>
            <w:r>
              <w:t>10</w:t>
            </w:r>
          </w:p>
        </w:tc>
      </w:tr>
      <w:tr w:rsidR="007A6F8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9C7962" w:rsidP="007A6F83">
            <w:pPr>
              <w:jc w:val="both"/>
            </w:pPr>
            <w:r>
              <w:t>Write b</w:t>
            </w:r>
            <w:r w:rsidR="007A6F83">
              <w:t>rief</w:t>
            </w:r>
            <w:r>
              <w:t>ly</w:t>
            </w:r>
            <w:r w:rsidR="007A6F83">
              <w:t xml:space="preserve"> the basic formulation of region based segmentation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6</w:t>
            </w:r>
          </w:p>
        </w:tc>
      </w:tr>
      <w:tr w:rsidR="007A6F8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Write the procedure for region growing based image segmentation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A6F83" w:rsidRPr="00875196" w:rsidRDefault="007A6F8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A6F8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 xml:space="preserve">Describe the application of </w:t>
            </w:r>
            <w:proofErr w:type="spellStart"/>
            <w:r>
              <w:t>Laplacian</w:t>
            </w:r>
            <w:proofErr w:type="spellEnd"/>
            <w:r>
              <w:t xml:space="preserve"> operator in image sharpening.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12</w:t>
            </w:r>
          </w:p>
        </w:tc>
      </w:tr>
      <w:tr w:rsidR="007A6F8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6F83" w:rsidRPr="00EF5853" w:rsidRDefault="007A6F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6F83" w:rsidRPr="00EF5853" w:rsidRDefault="007A6F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6F83" w:rsidRPr="00EF5853" w:rsidRDefault="007A6F83" w:rsidP="007A6F83">
            <w:pPr>
              <w:jc w:val="both"/>
            </w:pPr>
            <w:r>
              <w:t>Discuss about water-shed segmentation</w:t>
            </w:r>
            <w:r w:rsidR="009C7962">
              <w:t>.</w:t>
            </w:r>
          </w:p>
        </w:tc>
        <w:tc>
          <w:tcPr>
            <w:tcW w:w="1170" w:type="dxa"/>
            <w:shd w:val="clear" w:color="auto" w:fill="auto"/>
          </w:tcPr>
          <w:p w:rsidR="007A6F83" w:rsidRPr="00875196" w:rsidRDefault="007A6F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6F83" w:rsidRPr="005814FF" w:rsidRDefault="007A6F83" w:rsidP="00193F27">
            <w:pPr>
              <w:jc w:val="center"/>
            </w:pPr>
            <w:r>
              <w:t>8</w:t>
            </w:r>
          </w:p>
        </w:tc>
      </w:tr>
    </w:tbl>
    <w:p w:rsidR="00EF7333" w:rsidRDefault="00EF7333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3E3" w:rsidRDefault="005413E3" w:rsidP="00B659E1">
      <w:r>
        <w:separator/>
      </w:r>
    </w:p>
  </w:endnote>
  <w:endnote w:type="continuationSeparator" w:id="1">
    <w:p w:rsidR="005413E3" w:rsidRDefault="005413E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3E3" w:rsidRDefault="005413E3" w:rsidP="00B659E1">
      <w:r>
        <w:separator/>
      </w:r>
    </w:p>
  </w:footnote>
  <w:footnote w:type="continuationSeparator" w:id="1">
    <w:p w:rsidR="005413E3" w:rsidRDefault="005413E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13D3"/>
    <w:rsid w:val="0000691E"/>
    <w:rsid w:val="00023B9E"/>
    <w:rsid w:val="00060CB9"/>
    <w:rsid w:val="00061821"/>
    <w:rsid w:val="000E180A"/>
    <w:rsid w:val="000E4455"/>
    <w:rsid w:val="000F3EFE"/>
    <w:rsid w:val="0018741A"/>
    <w:rsid w:val="001D41FE"/>
    <w:rsid w:val="001D670F"/>
    <w:rsid w:val="001E2222"/>
    <w:rsid w:val="001F54D1"/>
    <w:rsid w:val="001F7E9B"/>
    <w:rsid w:val="00204EB0"/>
    <w:rsid w:val="00211ABA"/>
    <w:rsid w:val="00211E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9AE"/>
    <w:rsid w:val="0037562D"/>
    <w:rsid w:val="00380146"/>
    <w:rsid w:val="003855F1"/>
    <w:rsid w:val="00395937"/>
    <w:rsid w:val="003B14BC"/>
    <w:rsid w:val="003B1F06"/>
    <w:rsid w:val="003C6BB4"/>
    <w:rsid w:val="003D6DA3"/>
    <w:rsid w:val="003F7062"/>
    <w:rsid w:val="003F728C"/>
    <w:rsid w:val="00460118"/>
    <w:rsid w:val="0046314C"/>
    <w:rsid w:val="0046787F"/>
    <w:rsid w:val="004F787A"/>
    <w:rsid w:val="00501F18"/>
    <w:rsid w:val="0050571C"/>
    <w:rsid w:val="005133D7"/>
    <w:rsid w:val="005413E3"/>
    <w:rsid w:val="005527A4"/>
    <w:rsid w:val="00552CF0"/>
    <w:rsid w:val="005814FF"/>
    <w:rsid w:val="00581B1F"/>
    <w:rsid w:val="0059663E"/>
    <w:rsid w:val="005B22D6"/>
    <w:rsid w:val="005D0F4A"/>
    <w:rsid w:val="005D3355"/>
    <w:rsid w:val="005F011C"/>
    <w:rsid w:val="00606C76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3772"/>
    <w:rsid w:val="00725A0A"/>
    <w:rsid w:val="007326F6"/>
    <w:rsid w:val="007A6F83"/>
    <w:rsid w:val="00802202"/>
    <w:rsid w:val="00806A39"/>
    <w:rsid w:val="00814615"/>
    <w:rsid w:val="0081627E"/>
    <w:rsid w:val="008468CB"/>
    <w:rsid w:val="00875196"/>
    <w:rsid w:val="008840F4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962"/>
    <w:rsid w:val="009E09A3"/>
    <w:rsid w:val="009F2B81"/>
    <w:rsid w:val="00A4267E"/>
    <w:rsid w:val="00A47E2A"/>
    <w:rsid w:val="00AA3F2E"/>
    <w:rsid w:val="00AA5E39"/>
    <w:rsid w:val="00AA6B40"/>
    <w:rsid w:val="00AE264C"/>
    <w:rsid w:val="00AF2CDE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18FE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5996"/>
    <w:rsid w:val="00EF7333"/>
    <w:rsid w:val="00F11EDB"/>
    <w:rsid w:val="00F162EA"/>
    <w:rsid w:val="00F208C0"/>
    <w:rsid w:val="00F266A7"/>
    <w:rsid w:val="00F32118"/>
    <w:rsid w:val="00F55D6F"/>
    <w:rsid w:val="00FC0F36"/>
    <w:rsid w:val="00FF3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2018-02-03T03:39:00Z</dcterms:created>
  <dcterms:modified xsi:type="dcterms:W3CDTF">2019-11-20T11:08:00Z</dcterms:modified>
</cp:coreProperties>
</file>