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C97BFD" w:rsidRDefault="00B659E1" w:rsidP="00B659E1">
      <w:pPr>
        <w:jc w:val="right"/>
        <w:rPr>
          <w:bCs/>
        </w:rPr>
      </w:pPr>
      <w:proofErr w:type="gramStart"/>
      <w:r w:rsidRPr="00C97BFD">
        <w:rPr>
          <w:bCs/>
        </w:rPr>
        <w:t>Reg.</w:t>
      </w:r>
      <w:r w:rsidR="00C97BFD">
        <w:rPr>
          <w:bCs/>
        </w:rPr>
        <w:t xml:space="preserve"> </w:t>
      </w:r>
      <w:r w:rsidRPr="00C97BFD">
        <w:rPr>
          <w:bCs/>
        </w:rPr>
        <w:t>No.</w:t>
      </w:r>
      <w:proofErr w:type="gramEnd"/>
      <w:r w:rsidRPr="00C97BFD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032CC7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</w:t>
            </w:r>
            <w:r w:rsidR="0041191D">
              <w:rPr>
                <w:b/>
              </w:rPr>
              <w:t>4EC2090</w:t>
            </w:r>
          </w:p>
        </w:tc>
        <w:tc>
          <w:tcPr>
            <w:tcW w:w="1890" w:type="dxa"/>
          </w:tcPr>
          <w:p w:rsidR="00B659E1" w:rsidRPr="00C97BFD" w:rsidRDefault="00B659E1" w:rsidP="00342CB9">
            <w:pPr>
              <w:pStyle w:val="Title"/>
              <w:jc w:val="left"/>
              <w:rPr>
                <w:b/>
              </w:rPr>
            </w:pPr>
            <w:r w:rsidRPr="00C97BFD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41191D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FUNDAMENTALS OF ELECTRONICS</w:t>
            </w:r>
          </w:p>
        </w:tc>
        <w:tc>
          <w:tcPr>
            <w:tcW w:w="1890" w:type="dxa"/>
          </w:tcPr>
          <w:p w:rsidR="00B659E1" w:rsidRPr="00C97BFD" w:rsidRDefault="00B659E1" w:rsidP="00C97BFD">
            <w:pPr>
              <w:pStyle w:val="Title"/>
              <w:jc w:val="left"/>
              <w:rPr>
                <w:b/>
              </w:rPr>
            </w:pPr>
            <w:r w:rsidRPr="00C97BFD">
              <w:rPr>
                <w:b/>
              </w:rPr>
              <w:t xml:space="preserve">Max. </w:t>
            </w:r>
            <w:proofErr w:type="gramStart"/>
            <w:r w:rsidR="00C97BFD">
              <w:rPr>
                <w:b/>
              </w:rPr>
              <w:t>M</w:t>
            </w:r>
            <w:r w:rsidRPr="00C97BFD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p w:rsidR="00C00D66" w:rsidRPr="00C97BFD" w:rsidRDefault="00C00D66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C97BFD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C97BFD" w:rsidRDefault="008C7BA2" w:rsidP="008C7BA2">
            <w:pPr>
              <w:jc w:val="center"/>
              <w:rPr>
                <w:b/>
              </w:rPr>
            </w:pPr>
            <w:r w:rsidRPr="00C97BFD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C97BFD" w:rsidRDefault="008C7BA2" w:rsidP="008C7BA2">
            <w:pPr>
              <w:jc w:val="center"/>
              <w:rPr>
                <w:b/>
              </w:rPr>
            </w:pPr>
            <w:r w:rsidRPr="00C97BFD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C97BFD" w:rsidRDefault="008C7BA2" w:rsidP="00193F27">
            <w:pPr>
              <w:jc w:val="center"/>
              <w:rPr>
                <w:b/>
              </w:rPr>
            </w:pPr>
            <w:r w:rsidRPr="00C97BFD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C97BFD" w:rsidRDefault="008C7BA2" w:rsidP="00193F27">
            <w:pPr>
              <w:rPr>
                <w:b/>
              </w:rPr>
            </w:pPr>
            <w:r w:rsidRPr="00C97BFD">
              <w:rPr>
                <w:b/>
              </w:rPr>
              <w:t xml:space="preserve">Course </w:t>
            </w:r>
          </w:p>
          <w:p w:rsidR="008C7BA2" w:rsidRPr="00C97BFD" w:rsidRDefault="008C7BA2" w:rsidP="00193F27">
            <w:pPr>
              <w:rPr>
                <w:b/>
              </w:rPr>
            </w:pPr>
            <w:r w:rsidRPr="00C97BFD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C97BFD" w:rsidRDefault="008C7BA2" w:rsidP="00193F27">
            <w:pPr>
              <w:rPr>
                <w:b/>
              </w:rPr>
            </w:pPr>
            <w:r w:rsidRPr="00C97BFD">
              <w:rPr>
                <w:b/>
              </w:rPr>
              <w:t>Marks</w:t>
            </w:r>
          </w:p>
        </w:tc>
      </w:tr>
      <w:tr w:rsidR="008C7BA2" w:rsidRPr="00C97BFD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C97BFD" w:rsidRDefault="008C7BA2" w:rsidP="008C7BA2">
            <w:pPr>
              <w:jc w:val="center"/>
            </w:pPr>
            <w:r w:rsidRPr="00C97BFD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C97BFD" w:rsidRDefault="008C7BA2" w:rsidP="008C7BA2">
            <w:pPr>
              <w:jc w:val="center"/>
            </w:pPr>
            <w:r w:rsidRPr="00C97BFD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C97BFD" w:rsidRDefault="00B5300C" w:rsidP="00B5300C">
            <w:pPr>
              <w:jc w:val="both"/>
            </w:pPr>
            <w:r w:rsidRPr="00C97BFD">
              <w:t>Explain the construction and working principle of PN diode with necessary diagrams.</w:t>
            </w:r>
          </w:p>
        </w:tc>
        <w:tc>
          <w:tcPr>
            <w:tcW w:w="1170" w:type="dxa"/>
            <w:shd w:val="clear" w:color="auto" w:fill="auto"/>
          </w:tcPr>
          <w:p w:rsidR="008C7BA2" w:rsidRPr="00C97BFD" w:rsidRDefault="003F7A60" w:rsidP="00193F27">
            <w:pPr>
              <w:jc w:val="center"/>
            </w:pPr>
            <w:r w:rsidRPr="00C97BFD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C97BFD" w:rsidRDefault="00B5300C" w:rsidP="00193F27">
            <w:pPr>
              <w:jc w:val="center"/>
            </w:pPr>
            <w:r w:rsidRPr="00C97BFD">
              <w:t>14</w:t>
            </w:r>
          </w:p>
        </w:tc>
      </w:tr>
      <w:tr w:rsidR="008C7BA2" w:rsidRPr="00C97BFD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C97BFD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C97BFD" w:rsidRDefault="008C7BA2" w:rsidP="008C7BA2">
            <w:pPr>
              <w:jc w:val="center"/>
            </w:pPr>
            <w:r w:rsidRPr="00C97BFD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C97BFD" w:rsidRDefault="00B5300C" w:rsidP="006A3EE9">
            <w:r w:rsidRPr="00C97BFD">
              <w:t xml:space="preserve">Distinguish intrinsic </w:t>
            </w:r>
            <w:r w:rsidR="006A3EE9">
              <w:t>from</w:t>
            </w:r>
            <w:r w:rsidRPr="00C97BFD">
              <w:t xml:space="preserve"> extrinsic semiconductor.</w:t>
            </w:r>
          </w:p>
        </w:tc>
        <w:tc>
          <w:tcPr>
            <w:tcW w:w="1170" w:type="dxa"/>
            <w:shd w:val="clear" w:color="auto" w:fill="auto"/>
          </w:tcPr>
          <w:p w:rsidR="008C7BA2" w:rsidRPr="00C97BFD" w:rsidRDefault="003F7A60" w:rsidP="00193F27">
            <w:pPr>
              <w:jc w:val="center"/>
            </w:pPr>
            <w:r w:rsidRPr="00C97BFD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C97BFD" w:rsidRDefault="00B5300C" w:rsidP="00193F27">
            <w:pPr>
              <w:jc w:val="center"/>
            </w:pPr>
            <w:r w:rsidRPr="00C97BFD">
              <w:t>6</w:t>
            </w:r>
          </w:p>
        </w:tc>
      </w:tr>
      <w:tr w:rsidR="008C7BA2" w:rsidRPr="00C97BFD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C97BFD" w:rsidRDefault="008C7BA2" w:rsidP="008C7BA2">
            <w:pPr>
              <w:jc w:val="center"/>
              <w:rPr>
                <w:b/>
              </w:rPr>
            </w:pPr>
            <w:r w:rsidRPr="00C97BFD">
              <w:rPr>
                <w:b/>
              </w:rPr>
              <w:t>(OR)</w:t>
            </w:r>
          </w:p>
        </w:tc>
      </w:tr>
      <w:tr w:rsidR="008C7BA2" w:rsidRPr="00C97BFD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C97BFD" w:rsidRDefault="008C7BA2" w:rsidP="008C7BA2">
            <w:pPr>
              <w:jc w:val="center"/>
            </w:pPr>
            <w:r w:rsidRPr="00C97BFD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C97BFD" w:rsidRDefault="008C7BA2" w:rsidP="008C7BA2">
            <w:pPr>
              <w:jc w:val="center"/>
            </w:pPr>
            <w:r w:rsidRPr="00C97BFD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C97BFD" w:rsidRDefault="00B5300C" w:rsidP="00193F27">
            <w:r w:rsidRPr="00C97BFD">
              <w:t>Construct a common emitter configuration BJT circuit and explain the input and output characteristics.</w:t>
            </w:r>
          </w:p>
        </w:tc>
        <w:tc>
          <w:tcPr>
            <w:tcW w:w="1170" w:type="dxa"/>
            <w:shd w:val="clear" w:color="auto" w:fill="auto"/>
          </w:tcPr>
          <w:p w:rsidR="008C7BA2" w:rsidRPr="00C97BFD" w:rsidRDefault="003F7A60" w:rsidP="00193F27">
            <w:pPr>
              <w:jc w:val="center"/>
            </w:pPr>
            <w:r w:rsidRPr="00C97BFD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C97BFD" w:rsidRDefault="00B5300C" w:rsidP="00193F27">
            <w:pPr>
              <w:jc w:val="center"/>
            </w:pPr>
            <w:r w:rsidRPr="00C97BFD">
              <w:t>16</w:t>
            </w:r>
          </w:p>
        </w:tc>
      </w:tr>
      <w:tr w:rsidR="008C7BA2" w:rsidRPr="00C97BFD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C97BFD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C97BFD" w:rsidRDefault="008C7BA2" w:rsidP="008C7BA2">
            <w:pPr>
              <w:jc w:val="center"/>
            </w:pPr>
            <w:r w:rsidRPr="00C97BFD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C97BFD" w:rsidRDefault="00B5300C" w:rsidP="00193F27">
            <w:r w:rsidRPr="00C97BFD">
              <w:t>Show the V-I characteristics of UJT.</w:t>
            </w:r>
          </w:p>
        </w:tc>
        <w:tc>
          <w:tcPr>
            <w:tcW w:w="1170" w:type="dxa"/>
            <w:shd w:val="clear" w:color="auto" w:fill="auto"/>
          </w:tcPr>
          <w:p w:rsidR="008C7BA2" w:rsidRPr="00C97BFD" w:rsidRDefault="003F7A60" w:rsidP="00193F27">
            <w:pPr>
              <w:jc w:val="center"/>
            </w:pPr>
            <w:r w:rsidRPr="00C97BFD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C97BFD" w:rsidRDefault="00B5300C" w:rsidP="00193F27">
            <w:pPr>
              <w:jc w:val="center"/>
            </w:pPr>
            <w:r w:rsidRPr="00C97BFD">
              <w:t>4</w:t>
            </w:r>
          </w:p>
        </w:tc>
      </w:tr>
      <w:tr w:rsidR="00D85619" w:rsidRPr="00C97BFD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C97BFD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C97BFD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C97BFD" w:rsidRDefault="00D85619" w:rsidP="00193F27"/>
        </w:tc>
        <w:tc>
          <w:tcPr>
            <w:tcW w:w="1170" w:type="dxa"/>
            <w:shd w:val="clear" w:color="auto" w:fill="auto"/>
          </w:tcPr>
          <w:p w:rsidR="00D85619" w:rsidRPr="00C97BFD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C97BFD" w:rsidRDefault="00D85619" w:rsidP="00193F27">
            <w:pPr>
              <w:jc w:val="center"/>
            </w:pPr>
          </w:p>
        </w:tc>
      </w:tr>
      <w:tr w:rsidR="00C97BFD" w:rsidRPr="00C97BFD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97BFD" w:rsidRPr="00C97BFD" w:rsidRDefault="00C97BFD" w:rsidP="008C7BA2">
            <w:pPr>
              <w:jc w:val="center"/>
            </w:pPr>
            <w:r w:rsidRPr="00C97BFD">
              <w:t>3.</w:t>
            </w:r>
          </w:p>
        </w:tc>
        <w:tc>
          <w:tcPr>
            <w:tcW w:w="840" w:type="dxa"/>
            <w:shd w:val="clear" w:color="auto" w:fill="auto"/>
          </w:tcPr>
          <w:p w:rsidR="00C97BFD" w:rsidRPr="00C97BFD" w:rsidRDefault="00C97BFD" w:rsidP="008C7BA2">
            <w:pPr>
              <w:jc w:val="center"/>
            </w:pPr>
            <w:r w:rsidRPr="00C97BFD">
              <w:t>a.</w:t>
            </w:r>
          </w:p>
        </w:tc>
        <w:tc>
          <w:tcPr>
            <w:tcW w:w="6810" w:type="dxa"/>
            <w:shd w:val="clear" w:color="auto" w:fill="auto"/>
          </w:tcPr>
          <w:p w:rsidR="00C97BFD" w:rsidRPr="00C97BFD" w:rsidRDefault="00C97BFD" w:rsidP="00193F27">
            <w:r w:rsidRPr="00C97BFD">
              <w:t>List the ideal characteristics of op-amp and its applications</w:t>
            </w:r>
            <w:r w:rsidR="006A3EE9">
              <w:t>.</w:t>
            </w:r>
          </w:p>
        </w:tc>
        <w:tc>
          <w:tcPr>
            <w:tcW w:w="1170" w:type="dxa"/>
            <w:shd w:val="clear" w:color="auto" w:fill="auto"/>
          </w:tcPr>
          <w:p w:rsidR="00C97BFD" w:rsidRPr="00C97BFD" w:rsidRDefault="00C97BFD" w:rsidP="00193F27">
            <w:pPr>
              <w:jc w:val="center"/>
            </w:pPr>
            <w:r w:rsidRPr="00C97BFD">
              <w:t>CO2</w:t>
            </w:r>
          </w:p>
        </w:tc>
        <w:tc>
          <w:tcPr>
            <w:tcW w:w="950" w:type="dxa"/>
            <w:shd w:val="clear" w:color="auto" w:fill="auto"/>
          </w:tcPr>
          <w:p w:rsidR="00C97BFD" w:rsidRPr="00C97BFD" w:rsidRDefault="00C97BFD" w:rsidP="00193F27">
            <w:pPr>
              <w:jc w:val="center"/>
            </w:pPr>
            <w:r w:rsidRPr="00C97BFD">
              <w:t>10</w:t>
            </w:r>
          </w:p>
        </w:tc>
      </w:tr>
      <w:tr w:rsidR="00C97BFD" w:rsidRPr="00C97BFD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97BFD" w:rsidRPr="00C97BFD" w:rsidRDefault="00C97BF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97BFD" w:rsidRPr="00C97BFD" w:rsidRDefault="00C97BFD" w:rsidP="008C7BA2">
            <w:pPr>
              <w:jc w:val="center"/>
            </w:pPr>
            <w:r w:rsidRPr="00C97BFD">
              <w:t>b.</w:t>
            </w:r>
          </w:p>
        </w:tc>
        <w:tc>
          <w:tcPr>
            <w:tcW w:w="6810" w:type="dxa"/>
            <w:shd w:val="clear" w:color="auto" w:fill="auto"/>
          </w:tcPr>
          <w:p w:rsidR="00C97BFD" w:rsidRPr="00C97BFD" w:rsidRDefault="00C97BFD" w:rsidP="00193F27">
            <w:r w:rsidRPr="00C97BFD">
              <w:t>Construct a transistor amplifier circuit and explain the operation.</w:t>
            </w:r>
          </w:p>
        </w:tc>
        <w:tc>
          <w:tcPr>
            <w:tcW w:w="1170" w:type="dxa"/>
            <w:shd w:val="clear" w:color="auto" w:fill="auto"/>
          </w:tcPr>
          <w:p w:rsidR="00C97BFD" w:rsidRPr="00C97BFD" w:rsidRDefault="00C97BFD" w:rsidP="00193F27">
            <w:pPr>
              <w:jc w:val="center"/>
            </w:pPr>
            <w:r w:rsidRPr="00C97BFD">
              <w:t>CO2</w:t>
            </w:r>
          </w:p>
        </w:tc>
        <w:tc>
          <w:tcPr>
            <w:tcW w:w="950" w:type="dxa"/>
            <w:shd w:val="clear" w:color="auto" w:fill="auto"/>
          </w:tcPr>
          <w:p w:rsidR="00C97BFD" w:rsidRPr="00C97BFD" w:rsidRDefault="00C97BFD" w:rsidP="00193F27">
            <w:pPr>
              <w:jc w:val="center"/>
            </w:pPr>
            <w:r w:rsidRPr="00C97BFD">
              <w:t>10</w:t>
            </w:r>
          </w:p>
        </w:tc>
      </w:tr>
      <w:tr w:rsidR="008C7BA2" w:rsidRPr="00C97BFD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C97BFD" w:rsidRDefault="008C7BA2" w:rsidP="008C7BA2">
            <w:pPr>
              <w:jc w:val="center"/>
              <w:rPr>
                <w:b/>
              </w:rPr>
            </w:pPr>
            <w:r w:rsidRPr="00C97BFD">
              <w:rPr>
                <w:b/>
              </w:rPr>
              <w:t>(OR)</w:t>
            </w:r>
          </w:p>
        </w:tc>
      </w:tr>
      <w:tr w:rsidR="008C7BA2" w:rsidRPr="00C97BFD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C97BFD" w:rsidRDefault="008C7BA2" w:rsidP="008C7BA2">
            <w:pPr>
              <w:jc w:val="center"/>
            </w:pPr>
            <w:r w:rsidRPr="00C97BFD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C97BFD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C97BFD" w:rsidRDefault="00C70428" w:rsidP="00060566">
            <w:pPr>
              <w:jc w:val="both"/>
            </w:pPr>
            <w:r w:rsidRPr="00C97BFD">
              <w:t xml:space="preserve">Define </w:t>
            </w:r>
            <w:proofErr w:type="spellStart"/>
            <w:r w:rsidRPr="00C97BFD">
              <w:t>barkhausen</w:t>
            </w:r>
            <w:proofErr w:type="spellEnd"/>
            <w:r w:rsidRPr="00C97BFD">
              <w:t xml:space="preserve"> criteria and explain the working principle of RC phase shift oscillator in detail.</w:t>
            </w:r>
          </w:p>
        </w:tc>
        <w:tc>
          <w:tcPr>
            <w:tcW w:w="1170" w:type="dxa"/>
            <w:shd w:val="clear" w:color="auto" w:fill="auto"/>
          </w:tcPr>
          <w:p w:rsidR="008C7BA2" w:rsidRPr="00C97BFD" w:rsidRDefault="003F7A60" w:rsidP="00193F27">
            <w:pPr>
              <w:jc w:val="center"/>
            </w:pPr>
            <w:r w:rsidRPr="00C97BFD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C97BFD" w:rsidRDefault="00C70428" w:rsidP="00193F27">
            <w:pPr>
              <w:jc w:val="center"/>
            </w:pPr>
            <w:r w:rsidRPr="00C97BFD">
              <w:t>20</w:t>
            </w:r>
          </w:p>
        </w:tc>
      </w:tr>
      <w:tr w:rsidR="00D85619" w:rsidRPr="00C97BFD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C97BFD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C97BFD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C97BFD" w:rsidRDefault="00D85619" w:rsidP="00193F27"/>
        </w:tc>
        <w:tc>
          <w:tcPr>
            <w:tcW w:w="1170" w:type="dxa"/>
            <w:shd w:val="clear" w:color="auto" w:fill="auto"/>
          </w:tcPr>
          <w:p w:rsidR="00D85619" w:rsidRPr="00C97BFD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C97BFD" w:rsidRDefault="00D85619" w:rsidP="00193F27">
            <w:pPr>
              <w:jc w:val="center"/>
            </w:pPr>
          </w:p>
        </w:tc>
      </w:tr>
      <w:tr w:rsidR="008C7BA2" w:rsidRPr="00C97BFD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C97BFD" w:rsidRDefault="008C7BA2" w:rsidP="008C7BA2">
            <w:pPr>
              <w:jc w:val="center"/>
            </w:pPr>
            <w:r w:rsidRPr="00C97BFD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C97BFD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C97BFD" w:rsidRDefault="00C70428" w:rsidP="00060566">
            <w:pPr>
              <w:jc w:val="both"/>
            </w:pPr>
            <w:r w:rsidRPr="00C97BFD">
              <w:t>Explain the general architecture of microprocessor and list the real time applications</w:t>
            </w:r>
            <w:r w:rsidR="006A3EE9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C97BFD" w:rsidRDefault="003F7A60" w:rsidP="00193F27">
            <w:pPr>
              <w:jc w:val="center"/>
            </w:pPr>
            <w:r w:rsidRPr="00C97BFD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C97BFD" w:rsidRDefault="00C70428" w:rsidP="00193F27">
            <w:pPr>
              <w:jc w:val="center"/>
            </w:pPr>
            <w:r w:rsidRPr="00C97BFD">
              <w:t>20</w:t>
            </w:r>
          </w:p>
        </w:tc>
      </w:tr>
      <w:tr w:rsidR="008C7BA2" w:rsidRPr="00C97BFD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C97BFD" w:rsidRDefault="008C7BA2" w:rsidP="008C7BA2">
            <w:pPr>
              <w:jc w:val="center"/>
              <w:rPr>
                <w:b/>
              </w:rPr>
            </w:pPr>
            <w:r w:rsidRPr="00C97BFD">
              <w:rPr>
                <w:b/>
              </w:rPr>
              <w:t>(OR)</w:t>
            </w:r>
          </w:p>
        </w:tc>
      </w:tr>
      <w:tr w:rsidR="00C97BFD" w:rsidRPr="00C97BFD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97BFD" w:rsidRPr="00C97BFD" w:rsidRDefault="00C97BFD" w:rsidP="008C7BA2">
            <w:pPr>
              <w:jc w:val="center"/>
            </w:pPr>
            <w:r w:rsidRPr="00C97BFD">
              <w:t>6.</w:t>
            </w:r>
          </w:p>
        </w:tc>
        <w:tc>
          <w:tcPr>
            <w:tcW w:w="840" w:type="dxa"/>
            <w:shd w:val="clear" w:color="auto" w:fill="auto"/>
          </w:tcPr>
          <w:p w:rsidR="00C97BFD" w:rsidRPr="00C97BFD" w:rsidRDefault="00C97BFD" w:rsidP="008C7BA2">
            <w:pPr>
              <w:jc w:val="center"/>
            </w:pPr>
            <w:r w:rsidRPr="00C97BFD">
              <w:t>a.</w:t>
            </w:r>
          </w:p>
        </w:tc>
        <w:tc>
          <w:tcPr>
            <w:tcW w:w="6810" w:type="dxa"/>
            <w:shd w:val="clear" w:color="auto" w:fill="auto"/>
          </w:tcPr>
          <w:p w:rsidR="00C97BFD" w:rsidRPr="00C97BFD" w:rsidRDefault="00C97BFD" w:rsidP="00060566">
            <w:pPr>
              <w:jc w:val="both"/>
            </w:pPr>
            <w:r w:rsidRPr="00C97BFD">
              <w:t>Describe the telemetry circuit components and its practical applications.</w:t>
            </w:r>
          </w:p>
        </w:tc>
        <w:tc>
          <w:tcPr>
            <w:tcW w:w="1170" w:type="dxa"/>
            <w:shd w:val="clear" w:color="auto" w:fill="auto"/>
          </w:tcPr>
          <w:p w:rsidR="00C97BFD" w:rsidRPr="00C97BFD" w:rsidRDefault="00C97BFD" w:rsidP="00193F27">
            <w:pPr>
              <w:jc w:val="center"/>
            </w:pPr>
            <w:r w:rsidRPr="00C97BFD">
              <w:t>CO2</w:t>
            </w:r>
          </w:p>
        </w:tc>
        <w:tc>
          <w:tcPr>
            <w:tcW w:w="950" w:type="dxa"/>
            <w:shd w:val="clear" w:color="auto" w:fill="auto"/>
          </w:tcPr>
          <w:p w:rsidR="00C97BFD" w:rsidRPr="00C97BFD" w:rsidRDefault="00C97BFD" w:rsidP="00193F27">
            <w:pPr>
              <w:jc w:val="center"/>
            </w:pPr>
            <w:r w:rsidRPr="00C97BFD">
              <w:t>15</w:t>
            </w:r>
          </w:p>
          <w:p w:rsidR="00C97BFD" w:rsidRPr="00C97BFD" w:rsidRDefault="00C97BFD" w:rsidP="00193F27">
            <w:pPr>
              <w:jc w:val="center"/>
            </w:pPr>
          </w:p>
        </w:tc>
      </w:tr>
      <w:tr w:rsidR="00C97BFD" w:rsidRPr="00C97BFD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97BFD" w:rsidRPr="00C97BFD" w:rsidRDefault="00C97BF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97BFD" w:rsidRPr="00C97BFD" w:rsidRDefault="00C97BFD" w:rsidP="008C7BA2">
            <w:pPr>
              <w:jc w:val="center"/>
            </w:pPr>
            <w:r w:rsidRPr="00C97BFD">
              <w:t>b.</w:t>
            </w:r>
          </w:p>
        </w:tc>
        <w:tc>
          <w:tcPr>
            <w:tcW w:w="6810" w:type="dxa"/>
            <w:shd w:val="clear" w:color="auto" w:fill="auto"/>
          </w:tcPr>
          <w:p w:rsidR="00C97BFD" w:rsidRPr="00C97BFD" w:rsidRDefault="00C97BFD" w:rsidP="0099575F">
            <w:pPr>
              <w:jc w:val="both"/>
            </w:pPr>
            <w:r w:rsidRPr="00C97BFD">
              <w:t>List the types of transducers.</w:t>
            </w:r>
          </w:p>
        </w:tc>
        <w:tc>
          <w:tcPr>
            <w:tcW w:w="1170" w:type="dxa"/>
            <w:shd w:val="clear" w:color="auto" w:fill="auto"/>
          </w:tcPr>
          <w:p w:rsidR="00C97BFD" w:rsidRPr="00C97BFD" w:rsidRDefault="00C97BFD" w:rsidP="00193F27">
            <w:pPr>
              <w:jc w:val="center"/>
            </w:pPr>
            <w:r w:rsidRPr="00C97BFD">
              <w:t>CO2</w:t>
            </w:r>
          </w:p>
        </w:tc>
        <w:tc>
          <w:tcPr>
            <w:tcW w:w="950" w:type="dxa"/>
            <w:shd w:val="clear" w:color="auto" w:fill="auto"/>
          </w:tcPr>
          <w:p w:rsidR="00C97BFD" w:rsidRPr="00C97BFD" w:rsidRDefault="00C97BFD" w:rsidP="00193F27">
            <w:pPr>
              <w:jc w:val="center"/>
            </w:pPr>
            <w:r w:rsidRPr="00C97BFD">
              <w:t>5</w:t>
            </w:r>
          </w:p>
        </w:tc>
      </w:tr>
      <w:tr w:rsidR="00D85619" w:rsidRPr="00C97BFD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C97BFD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C97BFD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C97BFD" w:rsidRDefault="00D85619" w:rsidP="0006056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C97BFD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C97BFD" w:rsidRDefault="00D85619" w:rsidP="00193F27">
            <w:pPr>
              <w:jc w:val="center"/>
            </w:pPr>
          </w:p>
        </w:tc>
      </w:tr>
      <w:tr w:rsidR="00C97BFD" w:rsidRPr="00C97BFD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97BFD" w:rsidRPr="00C97BFD" w:rsidRDefault="00C97BFD" w:rsidP="008C7BA2">
            <w:pPr>
              <w:jc w:val="center"/>
            </w:pPr>
            <w:r w:rsidRPr="00C97BFD">
              <w:t>7.</w:t>
            </w:r>
          </w:p>
        </w:tc>
        <w:tc>
          <w:tcPr>
            <w:tcW w:w="840" w:type="dxa"/>
            <w:shd w:val="clear" w:color="auto" w:fill="auto"/>
          </w:tcPr>
          <w:p w:rsidR="00C97BFD" w:rsidRPr="00C97BFD" w:rsidRDefault="00C97BFD" w:rsidP="008C7BA2">
            <w:pPr>
              <w:jc w:val="center"/>
            </w:pPr>
            <w:r w:rsidRPr="00C97BFD">
              <w:t>a.</w:t>
            </w:r>
          </w:p>
        </w:tc>
        <w:tc>
          <w:tcPr>
            <w:tcW w:w="6810" w:type="dxa"/>
            <w:shd w:val="clear" w:color="auto" w:fill="auto"/>
          </w:tcPr>
          <w:p w:rsidR="00C97BFD" w:rsidRPr="00C97BFD" w:rsidRDefault="00C97BFD" w:rsidP="00060566">
            <w:pPr>
              <w:jc w:val="both"/>
            </w:pPr>
            <w:r w:rsidRPr="00C97BFD">
              <w:t>Explain the principle of communication system with a simple block diagram</w:t>
            </w:r>
            <w:r w:rsidR="006A3EE9">
              <w:t>.</w:t>
            </w:r>
          </w:p>
        </w:tc>
        <w:tc>
          <w:tcPr>
            <w:tcW w:w="1170" w:type="dxa"/>
            <w:shd w:val="clear" w:color="auto" w:fill="auto"/>
          </w:tcPr>
          <w:p w:rsidR="00C97BFD" w:rsidRPr="00C97BFD" w:rsidRDefault="00C97BFD" w:rsidP="00193F27">
            <w:pPr>
              <w:jc w:val="center"/>
            </w:pPr>
            <w:r w:rsidRPr="00C97BFD">
              <w:t>CO3</w:t>
            </w:r>
          </w:p>
        </w:tc>
        <w:tc>
          <w:tcPr>
            <w:tcW w:w="950" w:type="dxa"/>
            <w:shd w:val="clear" w:color="auto" w:fill="auto"/>
          </w:tcPr>
          <w:p w:rsidR="00C97BFD" w:rsidRPr="00C97BFD" w:rsidRDefault="00C97BFD" w:rsidP="00193F27">
            <w:pPr>
              <w:jc w:val="center"/>
            </w:pPr>
            <w:r w:rsidRPr="00C97BFD">
              <w:t>14</w:t>
            </w:r>
          </w:p>
        </w:tc>
      </w:tr>
      <w:tr w:rsidR="00C97BFD" w:rsidRPr="00C97BFD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97BFD" w:rsidRPr="00C97BFD" w:rsidRDefault="00C97BF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97BFD" w:rsidRPr="00C97BFD" w:rsidRDefault="00C97BFD" w:rsidP="008C7BA2">
            <w:pPr>
              <w:jc w:val="center"/>
            </w:pPr>
            <w:r w:rsidRPr="00C97BFD">
              <w:t>b.</w:t>
            </w:r>
          </w:p>
        </w:tc>
        <w:tc>
          <w:tcPr>
            <w:tcW w:w="6810" w:type="dxa"/>
            <w:shd w:val="clear" w:color="auto" w:fill="auto"/>
          </w:tcPr>
          <w:p w:rsidR="00C97BFD" w:rsidRPr="00C97BFD" w:rsidRDefault="00C97BFD" w:rsidP="00193F27">
            <w:r w:rsidRPr="00C97BFD">
              <w:t>Interpret the need for modulation.</w:t>
            </w:r>
          </w:p>
        </w:tc>
        <w:tc>
          <w:tcPr>
            <w:tcW w:w="1170" w:type="dxa"/>
            <w:shd w:val="clear" w:color="auto" w:fill="auto"/>
          </w:tcPr>
          <w:p w:rsidR="00C97BFD" w:rsidRPr="00C97BFD" w:rsidRDefault="00C97BFD" w:rsidP="00193F27">
            <w:pPr>
              <w:jc w:val="center"/>
            </w:pPr>
            <w:r w:rsidRPr="00C97BFD">
              <w:t>CO3</w:t>
            </w:r>
          </w:p>
        </w:tc>
        <w:tc>
          <w:tcPr>
            <w:tcW w:w="950" w:type="dxa"/>
            <w:shd w:val="clear" w:color="auto" w:fill="auto"/>
          </w:tcPr>
          <w:p w:rsidR="00C97BFD" w:rsidRPr="00C97BFD" w:rsidRDefault="00C97BFD" w:rsidP="00193F27">
            <w:pPr>
              <w:jc w:val="center"/>
            </w:pPr>
            <w:r w:rsidRPr="00C97BFD">
              <w:t>6</w:t>
            </w:r>
          </w:p>
        </w:tc>
      </w:tr>
      <w:tr w:rsidR="008C7BA2" w:rsidRPr="00C97BFD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C97BFD" w:rsidRDefault="008C7BA2" w:rsidP="008C7BA2">
            <w:pPr>
              <w:jc w:val="center"/>
              <w:rPr>
                <w:b/>
              </w:rPr>
            </w:pPr>
            <w:r w:rsidRPr="00C97BFD">
              <w:rPr>
                <w:b/>
              </w:rPr>
              <w:t>(OR)</w:t>
            </w:r>
          </w:p>
        </w:tc>
      </w:tr>
      <w:tr w:rsidR="008C7BA2" w:rsidRPr="00C97BFD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C97BFD" w:rsidRDefault="008C7BA2" w:rsidP="008C7BA2">
            <w:pPr>
              <w:jc w:val="center"/>
            </w:pPr>
            <w:r w:rsidRPr="00C97BFD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C97BFD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C97BFD" w:rsidRDefault="007D1B59" w:rsidP="007D1B59">
            <w:pPr>
              <w:jc w:val="both"/>
            </w:pPr>
            <w:r w:rsidRPr="00C97BFD">
              <w:t>Outline the basic demodulator and modulator circuits used in communication systems.</w:t>
            </w:r>
          </w:p>
        </w:tc>
        <w:tc>
          <w:tcPr>
            <w:tcW w:w="1170" w:type="dxa"/>
            <w:shd w:val="clear" w:color="auto" w:fill="auto"/>
          </w:tcPr>
          <w:p w:rsidR="008C7BA2" w:rsidRPr="00C97BFD" w:rsidRDefault="003F7A60" w:rsidP="00193F27">
            <w:pPr>
              <w:jc w:val="center"/>
            </w:pPr>
            <w:r w:rsidRPr="00C97BFD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C97BFD" w:rsidRDefault="007D1B59" w:rsidP="00193F27">
            <w:pPr>
              <w:jc w:val="center"/>
            </w:pPr>
            <w:r w:rsidRPr="00C97BFD">
              <w:t>20</w:t>
            </w:r>
          </w:p>
        </w:tc>
      </w:tr>
      <w:tr w:rsidR="008C7BA2" w:rsidRPr="00C97BFD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C97BFD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97BFD" w:rsidRDefault="00C97BFD" w:rsidP="00193F27">
            <w:pPr>
              <w:rPr>
                <w:b/>
                <w:u w:val="single"/>
              </w:rPr>
            </w:pPr>
          </w:p>
          <w:p w:rsidR="008C7BA2" w:rsidRDefault="008C7BA2" w:rsidP="00193F27">
            <w:pPr>
              <w:rPr>
                <w:u w:val="single"/>
              </w:rPr>
            </w:pPr>
            <w:r w:rsidRPr="00C97BFD">
              <w:rPr>
                <w:b/>
                <w:u w:val="single"/>
              </w:rPr>
              <w:t>Compulsory</w:t>
            </w:r>
            <w:r w:rsidRPr="00C97BFD">
              <w:rPr>
                <w:u w:val="single"/>
              </w:rPr>
              <w:t>:</w:t>
            </w:r>
          </w:p>
          <w:p w:rsidR="00C97BFD" w:rsidRPr="00C97BFD" w:rsidRDefault="00C97BFD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C97BFD" w:rsidRDefault="008C7BA2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C97BFD" w:rsidRDefault="008C7BA2" w:rsidP="00193F27">
            <w:pPr>
              <w:jc w:val="center"/>
            </w:pPr>
          </w:p>
        </w:tc>
      </w:tr>
      <w:tr w:rsidR="008C7BA2" w:rsidRPr="00C97BFD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C97BFD" w:rsidRDefault="008C7BA2" w:rsidP="008C7BA2">
            <w:pPr>
              <w:jc w:val="center"/>
            </w:pPr>
            <w:r w:rsidRPr="00C97BFD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C97BFD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C97BFD" w:rsidRDefault="00060566" w:rsidP="00060566">
            <w:pPr>
              <w:jc w:val="both"/>
            </w:pPr>
            <w:r w:rsidRPr="00C97BFD">
              <w:t>Summarize the concept of optical fiber communication system in detail.</w:t>
            </w:r>
          </w:p>
        </w:tc>
        <w:tc>
          <w:tcPr>
            <w:tcW w:w="1170" w:type="dxa"/>
            <w:shd w:val="clear" w:color="auto" w:fill="auto"/>
          </w:tcPr>
          <w:p w:rsidR="008C7BA2" w:rsidRPr="00C97BFD" w:rsidRDefault="003F7A60" w:rsidP="00193F27">
            <w:pPr>
              <w:jc w:val="center"/>
            </w:pPr>
            <w:r w:rsidRPr="00C97BFD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C97BFD" w:rsidRDefault="00060566" w:rsidP="00193F27">
            <w:pPr>
              <w:jc w:val="center"/>
            </w:pPr>
            <w:r w:rsidRPr="00C97BFD">
              <w:t>20</w:t>
            </w:r>
          </w:p>
        </w:tc>
      </w:tr>
    </w:tbl>
    <w:p w:rsidR="008C7BA2" w:rsidRPr="00C97BFD" w:rsidRDefault="008C7BA2" w:rsidP="008C7BA2"/>
    <w:p w:rsidR="008C7BA2" w:rsidRPr="00C97BFD" w:rsidRDefault="008C7BA2" w:rsidP="008C7BA2">
      <w:pPr>
        <w:jc w:val="center"/>
      </w:pPr>
    </w:p>
    <w:p w:rsidR="008C7BA2" w:rsidRPr="00C97BFD" w:rsidRDefault="008C7BA2" w:rsidP="008C7BA2">
      <w:pPr>
        <w:ind w:left="720"/>
      </w:pPr>
    </w:p>
    <w:p w:rsidR="008C7BA2" w:rsidRPr="00C97BFD" w:rsidRDefault="008C7BA2" w:rsidP="008C7BA2"/>
    <w:sectPr w:rsidR="008C7BA2" w:rsidRPr="00C97BFD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30E1" w:rsidRDefault="004230E1" w:rsidP="00B659E1">
      <w:r>
        <w:separator/>
      </w:r>
    </w:p>
  </w:endnote>
  <w:endnote w:type="continuationSeparator" w:id="1">
    <w:p w:rsidR="004230E1" w:rsidRDefault="004230E1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30E1" w:rsidRDefault="004230E1" w:rsidP="00B659E1">
      <w:r>
        <w:separator/>
      </w:r>
    </w:p>
  </w:footnote>
  <w:footnote w:type="continuationSeparator" w:id="1">
    <w:p w:rsidR="004230E1" w:rsidRDefault="004230E1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32CC7"/>
    <w:rsid w:val="00060566"/>
    <w:rsid w:val="00060CB9"/>
    <w:rsid w:val="00061821"/>
    <w:rsid w:val="000E180A"/>
    <w:rsid w:val="000E4455"/>
    <w:rsid w:val="000F09A1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551D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3F7A60"/>
    <w:rsid w:val="0041191D"/>
    <w:rsid w:val="004230E1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C0A74"/>
    <w:rsid w:val="005D0F4A"/>
    <w:rsid w:val="005D3355"/>
    <w:rsid w:val="005F011C"/>
    <w:rsid w:val="00603703"/>
    <w:rsid w:val="0062605C"/>
    <w:rsid w:val="0064710A"/>
    <w:rsid w:val="00670A67"/>
    <w:rsid w:val="00681B25"/>
    <w:rsid w:val="006A3EE9"/>
    <w:rsid w:val="006C1D35"/>
    <w:rsid w:val="006C39BE"/>
    <w:rsid w:val="006C7354"/>
    <w:rsid w:val="00701B86"/>
    <w:rsid w:val="00714C68"/>
    <w:rsid w:val="00725A0A"/>
    <w:rsid w:val="007326F6"/>
    <w:rsid w:val="007D1B59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9575F"/>
    <w:rsid w:val="009B53DD"/>
    <w:rsid w:val="009C5A1D"/>
    <w:rsid w:val="009E09A3"/>
    <w:rsid w:val="00A47E2A"/>
    <w:rsid w:val="00AA3F2E"/>
    <w:rsid w:val="00AA5E39"/>
    <w:rsid w:val="00AA6B40"/>
    <w:rsid w:val="00AE264C"/>
    <w:rsid w:val="00B009B1"/>
    <w:rsid w:val="00B20598"/>
    <w:rsid w:val="00B253AE"/>
    <w:rsid w:val="00B5300C"/>
    <w:rsid w:val="00B55179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00D66"/>
    <w:rsid w:val="00C33FFF"/>
    <w:rsid w:val="00C3743D"/>
    <w:rsid w:val="00C60C6A"/>
    <w:rsid w:val="00C70428"/>
    <w:rsid w:val="00C71847"/>
    <w:rsid w:val="00C81140"/>
    <w:rsid w:val="00C95F18"/>
    <w:rsid w:val="00C97BFD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1131"/>
    <w:rsid w:val="00D94D54"/>
    <w:rsid w:val="00DB38C1"/>
    <w:rsid w:val="00DE0497"/>
    <w:rsid w:val="00E04437"/>
    <w:rsid w:val="00E22D22"/>
    <w:rsid w:val="00E36020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C9A997-D03A-43FA-9BFF-C0C230F91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11</cp:revision>
  <cp:lastPrinted>2018-02-03T04:50:00Z</cp:lastPrinted>
  <dcterms:created xsi:type="dcterms:W3CDTF">2019-09-30T05:02:00Z</dcterms:created>
  <dcterms:modified xsi:type="dcterms:W3CDTF">2019-12-07T05:45:00Z</dcterms:modified>
</cp:coreProperties>
</file>