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F4" w:rsidRPr="00D74CEC" w:rsidRDefault="007E417A" w:rsidP="00B257FC">
      <w:pPr>
        <w:tabs>
          <w:tab w:val="left" w:pos="2640"/>
        </w:tabs>
        <w:spacing w:before="67" w:line="260" w:lineRule="exact"/>
        <w:ind w:left="109"/>
        <w:jc w:val="right"/>
        <w:rPr>
          <w:rFonts w:eastAsia="Arial"/>
          <w:sz w:val="24"/>
          <w:szCs w:val="24"/>
        </w:rPr>
      </w:pPr>
      <w:bookmarkStart w:id="0" w:name="_GoBack"/>
      <w:bookmarkEnd w:id="0"/>
      <w:r w:rsidRPr="00D74CEC">
        <w:rPr>
          <w:rFonts w:eastAsia="Arial"/>
          <w:position w:val="-1"/>
          <w:sz w:val="24"/>
          <w:szCs w:val="24"/>
        </w:rPr>
        <w:t xml:space="preserve">Reg.No. </w:t>
      </w:r>
      <w:r w:rsidRPr="00D74CEC">
        <w:rPr>
          <w:rFonts w:eastAsia="Arial"/>
          <w:position w:val="-1"/>
          <w:sz w:val="24"/>
          <w:szCs w:val="24"/>
          <w:u w:val="single" w:color="000000"/>
        </w:rPr>
        <w:tab/>
      </w:r>
    </w:p>
    <w:p w:rsidR="00B85BA8" w:rsidRDefault="00B85BA8" w:rsidP="00B85BA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BA8" w:rsidRDefault="00B85BA8" w:rsidP="00B85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D317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317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D317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D317E2" w:rsidRDefault="00D317E2" w:rsidP="00B85BA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92"/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85BA8" w:rsidRPr="00AA3F2E" w:rsidTr="00DF6225">
        <w:tc>
          <w:tcPr>
            <w:tcW w:w="1616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14EC2021       </w:t>
            </w:r>
          </w:p>
        </w:tc>
        <w:tc>
          <w:tcPr>
            <w:tcW w:w="1890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85BA8" w:rsidRPr="00AA3F2E" w:rsidTr="00DF6225">
        <w:tc>
          <w:tcPr>
            <w:tcW w:w="1616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>
              <w:rPr>
                <w:b/>
                <w:position w:val="-1"/>
                <w:szCs w:val="24"/>
              </w:rPr>
              <w:t>DIGITAL COMMUNICATION</w:t>
            </w:r>
          </w:p>
        </w:tc>
        <w:tc>
          <w:tcPr>
            <w:tcW w:w="1890" w:type="dxa"/>
          </w:tcPr>
          <w:p w:rsidR="00B85BA8" w:rsidRPr="00AA3F2E" w:rsidRDefault="00B85BA8" w:rsidP="00D317E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317E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85BA8" w:rsidRPr="00AA3F2E" w:rsidRDefault="00B85BA8" w:rsidP="00DF6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85BA8" w:rsidRDefault="00B85BA8" w:rsidP="00B85BA8">
      <w:pPr>
        <w:pStyle w:val="BodyText"/>
        <w:spacing w:before="8"/>
        <w:rPr>
          <w:b/>
          <w:sz w:val="19"/>
        </w:rPr>
      </w:pPr>
    </w:p>
    <w:p w:rsidR="003B41DB" w:rsidRDefault="003B41DB" w:rsidP="003B41DB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3B41DB" w:rsidRDefault="003B41DB" w:rsidP="003B41DB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567"/>
        <w:gridCol w:w="7654"/>
        <w:gridCol w:w="1134"/>
        <w:gridCol w:w="851"/>
      </w:tblGrid>
      <w:tr w:rsidR="00031383" w:rsidRPr="00C54881" w:rsidTr="00E54FC8">
        <w:trPr>
          <w:trHeight w:val="553"/>
        </w:trPr>
        <w:tc>
          <w:tcPr>
            <w:tcW w:w="481" w:type="dxa"/>
          </w:tcPr>
          <w:p w:rsidR="003B41DB" w:rsidRPr="00C54881" w:rsidRDefault="003B41DB" w:rsidP="00327737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Q.</w:t>
            </w:r>
          </w:p>
          <w:p w:rsidR="003B41DB" w:rsidRPr="00C54881" w:rsidRDefault="003B41DB" w:rsidP="00327737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67" w:type="dxa"/>
          </w:tcPr>
          <w:p w:rsidR="003B41DB" w:rsidRPr="00C54881" w:rsidRDefault="003B41DB" w:rsidP="00327737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Sub</w:t>
            </w:r>
          </w:p>
          <w:p w:rsidR="003B41DB" w:rsidRPr="00C54881" w:rsidRDefault="003B41DB" w:rsidP="00327737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654" w:type="dxa"/>
          </w:tcPr>
          <w:p w:rsidR="003B41DB" w:rsidRPr="00C54881" w:rsidRDefault="003B41DB" w:rsidP="00327737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34" w:type="dxa"/>
          </w:tcPr>
          <w:p w:rsidR="003B41DB" w:rsidRPr="00C54881" w:rsidRDefault="003B41DB" w:rsidP="00327737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Course</w:t>
            </w:r>
          </w:p>
          <w:p w:rsidR="003B41DB" w:rsidRPr="00C54881" w:rsidRDefault="003B41DB" w:rsidP="00327737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51" w:type="dxa"/>
          </w:tcPr>
          <w:p w:rsidR="003B41DB" w:rsidRPr="00C54881" w:rsidRDefault="003B41DB" w:rsidP="00327737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54881">
              <w:rPr>
                <w:b/>
                <w:sz w:val="24"/>
                <w:szCs w:val="24"/>
              </w:rPr>
              <w:t>Marks</w:t>
            </w: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3B41DB" w:rsidRPr="00C54881" w:rsidRDefault="003B41DB" w:rsidP="00327737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3B41DB" w:rsidRPr="00C54881" w:rsidRDefault="003B41DB" w:rsidP="00327737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3B41DB" w:rsidRPr="00C54881" w:rsidRDefault="003B41DB" w:rsidP="003B41DB">
            <w:pPr>
              <w:tabs>
                <w:tab w:val="left" w:pos="1060"/>
              </w:tabs>
              <w:spacing w:before="10"/>
              <w:ind w:right="-41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With a neat block diagram explain Delta modulation and discuss the types of quantization errors occurring in it. Also brief the methods to overcome the shortcomings.</w:t>
            </w:r>
          </w:p>
        </w:tc>
        <w:tc>
          <w:tcPr>
            <w:tcW w:w="1134" w:type="dxa"/>
          </w:tcPr>
          <w:p w:rsidR="003B41DB" w:rsidRPr="00C54881" w:rsidRDefault="003B41DB" w:rsidP="00B107FF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CO1</w:t>
            </w:r>
          </w:p>
        </w:tc>
        <w:tc>
          <w:tcPr>
            <w:tcW w:w="851" w:type="dxa"/>
          </w:tcPr>
          <w:p w:rsidR="003B41DB" w:rsidRPr="00C54881" w:rsidRDefault="003B41DB" w:rsidP="003B41DB">
            <w:pPr>
              <w:pStyle w:val="TableParagraph"/>
              <w:jc w:val="center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20</w:t>
            </w:r>
          </w:p>
        </w:tc>
      </w:tr>
      <w:tr w:rsidR="003B41DB" w:rsidRPr="00C54881" w:rsidTr="00E54FC8">
        <w:trPr>
          <w:trHeight w:val="277"/>
        </w:trPr>
        <w:tc>
          <w:tcPr>
            <w:tcW w:w="10687" w:type="dxa"/>
            <w:gridSpan w:val="5"/>
          </w:tcPr>
          <w:p w:rsidR="003B41DB" w:rsidRPr="00D317E2" w:rsidRDefault="003B41DB" w:rsidP="00327737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D317E2">
              <w:rPr>
                <w:b/>
                <w:sz w:val="24"/>
                <w:szCs w:val="24"/>
              </w:rPr>
              <w:t>(OR)</w:t>
            </w: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3B41DB" w:rsidRPr="00C54881" w:rsidRDefault="003B41DB" w:rsidP="00327737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3B41DB" w:rsidRPr="00C54881" w:rsidRDefault="003B41DB" w:rsidP="00327737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3B41DB" w:rsidRPr="00C54881" w:rsidRDefault="00F05A23" w:rsidP="00C54881">
            <w:pPr>
              <w:tabs>
                <w:tab w:val="left" w:pos="1060"/>
              </w:tabs>
              <w:spacing w:before="12"/>
              <w:ind w:right="-41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Sketch the block diagram of Pulse Code Modulation system and explain the function of each building blocks in detail.</w:t>
            </w:r>
          </w:p>
        </w:tc>
        <w:tc>
          <w:tcPr>
            <w:tcW w:w="1134" w:type="dxa"/>
          </w:tcPr>
          <w:p w:rsidR="003B41DB" w:rsidRPr="00C54881" w:rsidRDefault="00630768" w:rsidP="0063076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851" w:type="dxa"/>
          </w:tcPr>
          <w:p w:rsidR="003B41DB" w:rsidRPr="00C54881" w:rsidRDefault="007C5610" w:rsidP="007C56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107FF" w:rsidRPr="00C54881" w:rsidTr="00E54FC8">
        <w:trPr>
          <w:trHeight w:val="275"/>
        </w:trPr>
        <w:tc>
          <w:tcPr>
            <w:tcW w:w="481" w:type="dxa"/>
          </w:tcPr>
          <w:p w:rsidR="00B107FF" w:rsidRPr="00C54881" w:rsidRDefault="00B107FF" w:rsidP="00327737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107FF" w:rsidRPr="00C54881" w:rsidRDefault="00B107FF" w:rsidP="00327737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B107FF" w:rsidRPr="00C54881" w:rsidRDefault="00B107FF" w:rsidP="00C54881">
            <w:pPr>
              <w:tabs>
                <w:tab w:val="left" w:pos="1060"/>
              </w:tabs>
              <w:spacing w:before="12"/>
              <w:ind w:right="-4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07FF" w:rsidRDefault="00B107FF" w:rsidP="0063076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107FF" w:rsidRDefault="00B107FF" w:rsidP="007C561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3B41DB" w:rsidRPr="00C54881" w:rsidRDefault="003B41DB" w:rsidP="00327737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3B41DB" w:rsidRPr="00C54881" w:rsidRDefault="003B41DB" w:rsidP="00327737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3B41DB" w:rsidRPr="00C54881" w:rsidRDefault="007C5610" w:rsidP="007C5610">
            <w:pPr>
              <w:tabs>
                <w:tab w:val="left" w:pos="1060"/>
              </w:tabs>
              <w:spacing w:before="33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basic operation of matched filter receiver with suitable diagrams.</w:t>
            </w:r>
          </w:p>
        </w:tc>
        <w:tc>
          <w:tcPr>
            <w:tcW w:w="1134" w:type="dxa"/>
          </w:tcPr>
          <w:p w:rsidR="003B41DB" w:rsidRPr="00C54881" w:rsidRDefault="007C5610" w:rsidP="007C56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851" w:type="dxa"/>
          </w:tcPr>
          <w:p w:rsidR="003B41DB" w:rsidRPr="00C54881" w:rsidRDefault="007C5610" w:rsidP="007C56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B41DB" w:rsidRPr="00C54881" w:rsidTr="00E54FC8">
        <w:trPr>
          <w:trHeight w:val="275"/>
        </w:trPr>
        <w:tc>
          <w:tcPr>
            <w:tcW w:w="10687" w:type="dxa"/>
            <w:gridSpan w:val="5"/>
          </w:tcPr>
          <w:p w:rsidR="003B41DB" w:rsidRPr="00D317E2" w:rsidRDefault="003B41DB" w:rsidP="00327737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D317E2">
              <w:rPr>
                <w:b/>
                <w:sz w:val="24"/>
                <w:szCs w:val="24"/>
              </w:rPr>
              <w:t>(OR)</w:t>
            </w: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466910" w:rsidRPr="00C54881" w:rsidRDefault="00466910" w:rsidP="0046691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:rsidR="00466910" w:rsidRPr="00C54881" w:rsidRDefault="00466910" w:rsidP="0046691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466910" w:rsidRPr="00C54881" w:rsidRDefault="00466910" w:rsidP="00466910">
            <w:pPr>
              <w:pStyle w:val="TableParagraph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Discuss the causes of ISI and the methods to mitigate ISI</w:t>
            </w:r>
          </w:p>
        </w:tc>
        <w:tc>
          <w:tcPr>
            <w:tcW w:w="1134" w:type="dxa"/>
          </w:tcPr>
          <w:p w:rsidR="00466910" w:rsidRPr="00C54881" w:rsidRDefault="00466910" w:rsidP="004669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851" w:type="dxa"/>
          </w:tcPr>
          <w:p w:rsidR="00466910" w:rsidRPr="00C54881" w:rsidRDefault="00466910" w:rsidP="004669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66910" w:rsidRPr="00C54881" w:rsidTr="00E54FC8">
        <w:trPr>
          <w:trHeight w:val="275"/>
        </w:trPr>
        <w:tc>
          <w:tcPr>
            <w:tcW w:w="481" w:type="dxa"/>
          </w:tcPr>
          <w:p w:rsidR="00466910" w:rsidRPr="00C54881" w:rsidRDefault="00466910" w:rsidP="0046691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910" w:rsidRPr="00C54881" w:rsidRDefault="00466910" w:rsidP="0046691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466910" w:rsidRDefault="00466910" w:rsidP="00466910">
            <w:pPr>
              <w:pStyle w:val="TableParagraph"/>
              <w:rPr>
                <w:position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6910" w:rsidRPr="00C54881" w:rsidRDefault="00466910" w:rsidP="0046691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66910" w:rsidRPr="00C54881" w:rsidRDefault="00466910" w:rsidP="0046691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6A7E03" w:rsidRPr="00C54881" w:rsidRDefault="006A7E03" w:rsidP="006A7E0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5.</w:t>
            </w:r>
          </w:p>
        </w:tc>
        <w:tc>
          <w:tcPr>
            <w:tcW w:w="567" w:type="dxa"/>
          </w:tcPr>
          <w:p w:rsidR="006A7E03" w:rsidRPr="00C54881" w:rsidRDefault="006A7E03" w:rsidP="006A7E03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6A7E03" w:rsidRPr="00C54881" w:rsidRDefault="006A7E03" w:rsidP="006A7E03">
            <w:pPr>
              <w:tabs>
                <w:tab w:val="left" w:pos="1060"/>
              </w:tabs>
              <w:spacing w:before="33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principle and operation of QPSK transmitter and receiver with the help of block diagram and signal space diagram.</w:t>
            </w:r>
          </w:p>
        </w:tc>
        <w:tc>
          <w:tcPr>
            <w:tcW w:w="1134" w:type="dxa"/>
          </w:tcPr>
          <w:p w:rsidR="006A7E03" w:rsidRPr="00C54881" w:rsidRDefault="006A7E03" w:rsidP="006A7E0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851" w:type="dxa"/>
          </w:tcPr>
          <w:p w:rsidR="006A7E03" w:rsidRPr="00C54881" w:rsidRDefault="006A7E03" w:rsidP="006A7E0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A7E03" w:rsidRPr="00C54881" w:rsidTr="00E54FC8">
        <w:trPr>
          <w:trHeight w:val="275"/>
        </w:trPr>
        <w:tc>
          <w:tcPr>
            <w:tcW w:w="10687" w:type="dxa"/>
            <w:gridSpan w:val="5"/>
          </w:tcPr>
          <w:p w:rsidR="006A7E03" w:rsidRPr="00D317E2" w:rsidRDefault="006A7E03" w:rsidP="006A7E03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D317E2">
              <w:rPr>
                <w:b/>
                <w:sz w:val="24"/>
                <w:szCs w:val="24"/>
              </w:rPr>
              <w:t>(OR)</w:t>
            </w: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CD4EBE" w:rsidRPr="00C54881" w:rsidRDefault="00CD4EBE" w:rsidP="00CD4EB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CD4EBE" w:rsidRPr="00C54881" w:rsidRDefault="00CD4EBE" w:rsidP="00CD4EB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CD4EBE" w:rsidRPr="00C54881" w:rsidRDefault="00CD4EBE" w:rsidP="00031383">
            <w:pPr>
              <w:tabs>
                <w:tab w:val="left" w:pos="1060"/>
              </w:tabs>
              <w:spacing w:before="9"/>
              <w:ind w:right="3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Sketch the block diagram of M </w:t>
            </w:r>
            <w:proofErr w:type="spellStart"/>
            <w:r>
              <w:rPr>
                <w:sz w:val="24"/>
                <w:szCs w:val="24"/>
              </w:rPr>
              <w:t>ary</w:t>
            </w:r>
            <w:proofErr w:type="spellEnd"/>
            <w:r>
              <w:rPr>
                <w:sz w:val="24"/>
                <w:szCs w:val="24"/>
              </w:rPr>
              <w:t xml:space="preserve"> PSK system and explain its principle and operation with signal constellation diagram.</w:t>
            </w:r>
          </w:p>
        </w:tc>
        <w:tc>
          <w:tcPr>
            <w:tcW w:w="1134" w:type="dxa"/>
          </w:tcPr>
          <w:p w:rsidR="00CD4EBE" w:rsidRPr="00C54881" w:rsidRDefault="00CD4EBE" w:rsidP="00CD4EB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851" w:type="dxa"/>
          </w:tcPr>
          <w:p w:rsidR="00CD4EBE" w:rsidRPr="00C54881" w:rsidRDefault="00CD4EBE" w:rsidP="00CD4EB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D15F1" w:rsidRPr="00C54881" w:rsidTr="00E54FC8">
        <w:trPr>
          <w:trHeight w:val="275"/>
        </w:trPr>
        <w:tc>
          <w:tcPr>
            <w:tcW w:w="481" w:type="dxa"/>
          </w:tcPr>
          <w:p w:rsidR="00CD15F1" w:rsidRPr="00C54881" w:rsidRDefault="00CD15F1" w:rsidP="00CD4EB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D15F1" w:rsidRPr="00C54881" w:rsidRDefault="00CD15F1" w:rsidP="00CD4EB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CD15F1" w:rsidRDefault="00CD15F1" w:rsidP="00CD4EBE">
            <w:pPr>
              <w:tabs>
                <w:tab w:val="left" w:pos="1060"/>
              </w:tabs>
              <w:spacing w:before="9"/>
              <w:ind w:right="38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D15F1" w:rsidRDefault="00CD15F1" w:rsidP="00CD4EB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15F1" w:rsidRDefault="00CD15F1" w:rsidP="00CD4EB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F6225" w:rsidRPr="00C54881" w:rsidTr="00E54FC8">
        <w:trPr>
          <w:trHeight w:val="275"/>
        </w:trPr>
        <w:tc>
          <w:tcPr>
            <w:tcW w:w="481" w:type="dxa"/>
          </w:tcPr>
          <w:p w:rsidR="00DF6225" w:rsidRPr="00C54881" w:rsidRDefault="00986B1B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67" w:type="dxa"/>
          </w:tcPr>
          <w:p w:rsidR="00DF6225" w:rsidRPr="00C54881" w:rsidRDefault="00DF6225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DF6225" w:rsidRDefault="00DF6225" w:rsidP="00DF6225">
            <w:pPr>
              <w:tabs>
                <w:tab w:val="left" w:pos="1060"/>
              </w:tabs>
              <w:spacing w:line="275" w:lineRule="auto"/>
              <w:ind w:right="-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discrete memory less source has an alphabet of five symbols with their probabilities for its output as given here: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71"/>
              <w:gridCol w:w="992"/>
              <w:gridCol w:w="1276"/>
              <w:gridCol w:w="1275"/>
              <w:gridCol w:w="1276"/>
              <w:gridCol w:w="1276"/>
            </w:tblGrid>
            <w:tr w:rsidR="00DF6225" w:rsidTr="00D317E2">
              <w:trPr>
                <w:jc w:val="center"/>
              </w:trPr>
              <w:tc>
                <w:tcPr>
                  <w:tcW w:w="1271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Symbol</w:t>
                  </w:r>
                </w:p>
              </w:tc>
              <w:tc>
                <w:tcPr>
                  <w:tcW w:w="992" w:type="dxa"/>
                </w:tcPr>
                <w:p w:rsidR="00DF6225" w:rsidRP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  <w:vertAlign w:val="subscript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</w:tr>
            <w:tr w:rsidR="00DF6225" w:rsidTr="00D317E2">
              <w:trPr>
                <w:jc w:val="center"/>
              </w:trPr>
              <w:tc>
                <w:tcPr>
                  <w:tcW w:w="1271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Probability</w:t>
                  </w:r>
                </w:p>
              </w:tc>
              <w:tc>
                <w:tcPr>
                  <w:tcW w:w="992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0.4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1275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0.1</w:t>
                  </w:r>
                </w:p>
              </w:tc>
              <w:tc>
                <w:tcPr>
                  <w:tcW w:w="1276" w:type="dxa"/>
                </w:tcPr>
                <w:p w:rsidR="00DF6225" w:rsidRDefault="00DF6225" w:rsidP="00DF6225">
                  <w:pPr>
                    <w:tabs>
                      <w:tab w:val="left" w:pos="1060"/>
                    </w:tabs>
                    <w:spacing w:line="275" w:lineRule="auto"/>
                    <w:ind w:right="-4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0.1</w:t>
                  </w:r>
                </w:p>
              </w:tc>
            </w:tr>
          </w:tbl>
          <w:p w:rsidR="00DF6225" w:rsidRDefault="00DF6225" w:rsidP="00D317E2">
            <w:pPr>
              <w:tabs>
                <w:tab w:val="left" w:pos="1060"/>
              </w:tabs>
              <w:spacing w:line="275" w:lineRule="auto"/>
              <w:ind w:right="-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 two different Huffman codes for this source.  Hence, for each of the two codes, find (a) The average code-word length (b) The variance of the average code-word length over the ensemble of source symbols.</w:t>
            </w:r>
          </w:p>
        </w:tc>
        <w:tc>
          <w:tcPr>
            <w:tcW w:w="1134" w:type="dxa"/>
          </w:tcPr>
          <w:p w:rsidR="00DF6225" w:rsidRDefault="00BC7291" w:rsidP="00850A7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51" w:type="dxa"/>
          </w:tcPr>
          <w:p w:rsidR="00DF6225" w:rsidRDefault="00BC7291" w:rsidP="00850A7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50A71" w:rsidRPr="00C54881" w:rsidTr="00E54FC8">
        <w:trPr>
          <w:trHeight w:val="275"/>
        </w:trPr>
        <w:tc>
          <w:tcPr>
            <w:tcW w:w="10687" w:type="dxa"/>
            <w:gridSpan w:val="5"/>
          </w:tcPr>
          <w:p w:rsidR="00850A71" w:rsidRPr="00D317E2" w:rsidRDefault="00850A71" w:rsidP="00850A71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D317E2">
              <w:rPr>
                <w:b/>
                <w:sz w:val="24"/>
                <w:szCs w:val="24"/>
              </w:rPr>
              <w:t>(OR)</w:t>
            </w: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850A71" w:rsidRPr="00C54881" w:rsidRDefault="00850A71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54881">
              <w:rPr>
                <w:sz w:val="24"/>
                <w:szCs w:val="24"/>
              </w:rPr>
              <w:t>8.</w:t>
            </w:r>
          </w:p>
        </w:tc>
        <w:tc>
          <w:tcPr>
            <w:tcW w:w="567" w:type="dxa"/>
          </w:tcPr>
          <w:p w:rsidR="00850A71" w:rsidRPr="00C54881" w:rsidRDefault="00850A71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850A71" w:rsidRPr="00C54881" w:rsidRDefault="00986B1B" w:rsidP="00D317E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convolutional encoder of code rate r = 1/2 and constraint length of K = 3 for the given generator polynomial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input- top adder output path is 111 (ii) input-top adder output path is 101.  Encode the message</w:t>
            </w:r>
            <w:r w:rsidR="004D3D53">
              <w:rPr>
                <w:sz w:val="24"/>
                <w:szCs w:val="24"/>
              </w:rPr>
              <w:t xml:space="preserve"> sequence 10011 using time domain and transform domain approach.</w:t>
            </w:r>
          </w:p>
        </w:tc>
        <w:tc>
          <w:tcPr>
            <w:tcW w:w="1134" w:type="dxa"/>
          </w:tcPr>
          <w:p w:rsidR="00850A71" w:rsidRPr="00C54881" w:rsidRDefault="004D3D53" w:rsidP="004D3D5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51" w:type="dxa"/>
          </w:tcPr>
          <w:p w:rsidR="00850A71" w:rsidRPr="00C54881" w:rsidRDefault="004D3D53" w:rsidP="004D3D5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631F6" w:rsidRPr="00C54881" w:rsidTr="00E54FC8">
        <w:trPr>
          <w:trHeight w:val="275"/>
        </w:trPr>
        <w:tc>
          <w:tcPr>
            <w:tcW w:w="481" w:type="dxa"/>
          </w:tcPr>
          <w:p w:rsidR="003631F6" w:rsidRPr="00C54881" w:rsidRDefault="003631F6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631F6" w:rsidRPr="00C54881" w:rsidRDefault="003631F6" w:rsidP="00850A71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D317E2" w:rsidRDefault="00D317E2" w:rsidP="00850A71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631F6" w:rsidRDefault="003631F6" w:rsidP="00850A71">
            <w:pPr>
              <w:pStyle w:val="TableParagraph"/>
              <w:rPr>
                <w:sz w:val="24"/>
                <w:szCs w:val="24"/>
              </w:rPr>
            </w:pPr>
            <w:r w:rsidRPr="003631F6">
              <w:rPr>
                <w:b/>
                <w:sz w:val="24"/>
                <w:szCs w:val="24"/>
                <w:u w:val="single"/>
              </w:rPr>
              <w:t>Compulsory</w:t>
            </w:r>
            <w:r>
              <w:rPr>
                <w:sz w:val="24"/>
                <w:szCs w:val="24"/>
              </w:rPr>
              <w:t>:</w:t>
            </w:r>
          </w:p>
          <w:p w:rsidR="003631F6" w:rsidRDefault="003631F6" w:rsidP="00850A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1F6" w:rsidRDefault="003631F6" w:rsidP="004D3D5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631F6" w:rsidRDefault="003631F6" w:rsidP="004D3D5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1383" w:rsidRPr="00C54881" w:rsidTr="00E54FC8">
        <w:trPr>
          <w:trHeight w:val="275"/>
        </w:trPr>
        <w:tc>
          <w:tcPr>
            <w:tcW w:w="481" w:type="dxa"/>
          </w:tcPr>
          <w:p w:rsidR="00850A71" w:rsidRPr="00C54881" w:rsidRDefault="003631F6" w:rsidP="00D317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67" w:type="dxa"/>
          </w:tcPr>
          <w:p w:rsidR="00850A71" w:rsidRPr="00C54881" w:rsidRDefault="003631F6" w:rsidP="00D317E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7654" w:type="dxa"/>
          </w:tcPr>
          <w:p w:rsidR="00850A71" w:rsidRPr="00C54881" w:rsidRDefault="003631F6" w:rsidP="00D317E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direct sequence spread coherent binary phase shift keying with suitable diagrams and illustrations.   </w:t>
            </w:r>
          </w:p>
        </w:tc>
        <w:tc>
          <w:tcPr>
            <w:tcW w:w="1134" w:type="dxa"/>
          </w:tcPr>
          <w:p w:rsidR="00850A71" w:rsidRPr="00C54881" w:rsidRDefault="003631F6" w:rsidP="003631F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51" w:type="dxa"/>
          </w:tcPr>
          <w:p w:rsidR="00850A71" w:rsidRPr="00C54881" w:rsidRDefault="003631F6" w:rsidP="003631F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631F6" w:rsidRPr="00C54881" w:rsidTr="00E54FC8">
        <w:trPr>
          <w:trHeight w:val="275"/>
        </w:trPr>
        <w:tc>
          <w:tcPr>
            <w:tcW w:w="481" w:type="dxa"/>
          </w:tcPr>
          <w:p w:rsidR="003631F6" w:rsidRDefault="003631F6" w:rsidP="00D317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631F6" w:rsidRDefault="003631F6" w:rsidP="00D317E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654" w:type="dxa"/>
          </w:tcPr>
          <w:p w:rsidR="003631F6" w:rsidRDefault="003631F6" w:rsidP="00850A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generation of pseudo noise sequences.</w:t>
            </w:r>
          </w:p>
        </w:tc>
        <w:tc>
          <w:tcPr>
            <w:tcW w:w="1134" w:type="dxa"/>
          </w:tcPr>
          <w:p w:rsidR="003631F6" w:rsidRDefault="003631F6" w:rsidP="003631F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51" w:type="dxa"/>
          </w:tcPr>
          <w:p w:rsidR="003631F6" w:rsidRDefault="003631F6" w:rsidP="003631F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DE34F4" w:rsidRDefault="00DE34F4" w:rsidP="00DD34A6">
      <w:pPr>
        <w:spacing w:line="280" w:lineRule="exact"/>
        <w:ind w:left="404"/>
        <w:rPr>
          <w:sz w:val="24"/>
          <w:szCs w:val="24"/>
        </w:rPr>
      </w:pPr>
    </w:p>
    <w:sectPr w:rsidR="00DE34F4" w:rsidSect="00FD6188">
      <w:type w:val="continuous"/>
      <w:pgSz w:w="11920" w:h="16840"/>
      <w:pgMar w:top="340" w:right="16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FAF"/>
    <w:multiLevelType w:val="multilevel"/>
    <w:tmpl w:val="414A016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4F4"/>
    <w:rsid w:val="00031383"/>
    <w:rsid w:val="003631F6"/>
    <w:rsid w:val="003B41DB"/>
    <w:rsid w:val="00466910"/>
    <w:rsid w:val="004D3D53"/>
    <w:rsid w:val="00502E89"/>
    <w:rsid w:val="00585502"/>
    <w:rsid w:val="00630768"/>
    <w:rsid w:val="006A7E03"/>
    <w:rsid w:val="007C5610"/>
    <w:rsid w:val="007E417A"/>
    <w:rsid w:val="00807AAC"/>
    <w:rsid w:val="00850A71"/>
    <w:rsid w:val="00950406"/>
    <w:rsid w:val="00986B1B"/>
    <w:rsid w:val="009E44F4"/>
    <w:rsid w:val="00B107FF"/>
    <w:rsid w:val="00B257FC"/>
    <w:rsid w:val="00B85BA8"/>
    <w:rsid w:val="00BC7291"/>
    <w:rsid w:val="00C324A6"/>
    <w:rsid w:val="00C54881"/>
    <w:rsid w:val="00CD15F1"/>
    <w:rsid w:val="00CD4EBE"/>
    <w:rsid w:val="00D317E2"/>
    <w:rsid w:val="00D74CEC"/>
    <w:rsid w:val="00DD34A6"/>
    <w:rsid w:val="00DE34F4"/>
    <w:rsid w:val="00DF6225"/>
    <w:rsid w:val="00E54FC8"/>
    <w:rsid w:val="00F05A23"/>
    <w:rsid w:val="00FD1473"/>
    <w:rsid w:val="00FD6188"/>
    <w:rsid w:val="00FD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B85BA8"/>
    <w:pPr>
      <w:widowControl w:val="0"/>
      <w:autoSpaceDE w:val="0"/>
      <w:autoSpaceDN w:val="0"/>
    </w:pPr>
    <w:rPr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85BA8"/>
    <w:rPr>
      <w:sz w:val="24"/>
      <w:szCs w:val="24"/>
      <w:lang w:bidi="en-US"/>
    </w:rPr>
  </w:style>
  <w:style w:type="paragraph" w:styleId="Title">
    <w:name w:val="Title"/>
    <w:basedOn w:val="Normal"/>
    <w:link w:val="TitleChar"/>
    <w:qFormat/>
    <w:rsid w:val="00B85BA8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rsid w:val="00B85BA8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3B41DB"/>
    <w:pPr>
      <w:widowControl w:val="0"/>
      <w:autoSpaceDE w:val="0"/>
      <w:autoSpaceDN w:val="0"/>
    </w:pPr>
    <w:rPr>
      <w:sz w:val="22"/>
      <w:szCs w:val="22"/>
      <w:lang w:bidi="en-US"/>
    </w:rPr>
  </w:style>
  <w:style w:type="table" w:styleId="TableGrid">
    <w:name w:val="Table Grid"/>
    <w:basedOn w:val="TableNormal"/>
    <w:uiPriority w:val="59"/>
    <w:rsid w:val="00DF6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</dc:creator>
  <cp:lastModifiedBy>admin</cp:lastModifiedBy>
  <cp:revision>27</cp:revision>
  <cp:lastPrinted>2019-11-15T10:34:00Z</cp:lastPrinted>
  <dcterms:created xsi:type="dcterms:W3CDTF">2019-10-10T06:31:00Z</dcterms:created>
  <dcterms:modified xsi:type="dcterms:W3CDTF">2019-11-15T10:42:00Z</dcterms:modified>
</cp:coreProperties>
</file>