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794BFE" w:rsidRDefault="00874F8C" w:rsidP="00794BFE">
      <w:pPr>
        <w:jc w:val="right"/>
        <w:rPr>
          <w:bCs/>
        </w:rPr>
      </w:pPr>
      <w:proofErr w:type="spellStart"/>
      <w:r w:rsidRPr="00794BFE">
        <w:rPr>
          <w:bCs/>
        </w:rPr>
        <w:t>Reg.No</w:t>
      </w:r>
      <w:proofErr w:type="spellEnd"/>
      <w:r w:rsidRPr="00794BFE">
        <w:rPr>
          <w:bCs/>
        </w:rPr>
        <w:t>. _____________</w:t>
      </w:r>
    </w:p>
    <w:p w:rsidR="00B34088" w:rsidRPr="00E824B7" w:rsidRDefault="0062567D" w:rsidP="00CA67FB">
      <w:pPr>
        <w:jc w:val="center"/>
        <w:rPr>
          <w:rFonts w:ascii="Arial" w:hAnsi="Arial" w:cs="Arial"/>
          <w:bCs/>
        </w:rPr>
      </w:pPr>
      <w:r w:rsidRPr="0062567D">
        <w:rPr>
          <w:rFonts w:ascii="Arial" w:hAnsi="Arial" w:cs="Arial"/>
          <w:bCs/>
          <w:noProof/>
        </w:rPr>
        <w:drawing>
          <wp:inline distT="0" distB="0" distL="0" distR="0">
            <wp:extent cx="1857375" cy="628650"/>
            <wp:effectExtent l="0" t="0" r="9525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02" cy="6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1A7CBA">
        <w:rPr>
          <w:b/>
          <w:sz w:val="28"/>
          <w:szCs w:val="28"/>
        </w:rPr>
        <w:t>Nov</w:t>
      </w:r>
      <w:r w:rsidR="00FC3462">
        <w:rPr>
          <w:b/>
          <w:sz w:val="28"/>
          <w:szCs w:val="28"/>
        </w:rPr>
        <w:t xml:space="preserve"> </w:t>
      </w:r>
      <w:r w:rsidR="004E2DFF">
        <w:rPr>
          <w:b/>
          <w:sz w:val="28"/>
          <w:szCs w:val="28"/>
        </w:rPr>
        <w:t>/</w:t>
      </w:r>
      <w:r w:rsidR="00FC3462">
        <w:rPr>
          <w:b/>
          <w:sz w:val="28"/>
          <w:szCs w:val="28"/>
        </w:rPr>
        <w:t xml:space="preserve"> </w:t>
      </w:r>
      <w:r w:rsidR="001A7CBA">
        <w:rPr>
          <w:b/>
          <w:sz w:val="28"/>
          <w:szCs w:val="28"/>
        </w:rPr>
        <w:t>Dec</w:t>
      </w:r>
      <w:r w:rsidR="00C32DBD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81B3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</w:t>
            </w:r>
            <w:r w:rsidR="000F639D">
              <w:rPr>
                <w:b/>
              </w:rPr>
              <w:t>37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0F639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ENVIRONMENTAL CHEMISTRY AND MICROBIOLOGY</w:t>
            </w:r>
          </w:p>
        </w:tc>
        <w:tc>
          <w:tcPr>
            <w:tcW w:w="1890" w:type="dxa"/>
          </w:tcPr>
          <w:p w:rsidR="0019020D" w:rsidRPr="00AA3F2E" w:rsidRDefault="0019020D" w:rsidP="002F6F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F6FF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Pr="00794BFE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26"/>
        <w:gridCol w:w="636"/>
        <w:gridCol w:w="7332"/>
        <w:gridCol w:w="1150"/>
        <w:gridCol w:w="939"/>
      </w:tblGrid>
      <w:tr w:rsidR="00340D03" w:rsidRPr="00794BFE" w:rsidTr="00340D03">
        <w:trPr>
          <w:trHeight w:val="132"/>
        </w:trPr>
        <w:tc>
          <w:tcPr>
            <w:tcW w:w="313" w:type="pct"/>
            <w:shd w:val="clear" w:color="auto" w:fill="auto"/>
          </w:tcPr>
          <w:p w:rsidR="00340D03" w:rsidRPr="00794BFE" w:rsidRDefault="00340D03" w:rsidP="00340D03">
            <w:pPr>
              <w:jc w:val="center"/>
              <w:rPr>
                <w:b/>
              </w:rPr>
            </w:pPr>
            <w:r w:rsidRPr="00794BFE">
              <w:rPr>
                <w:b/>
              </w:rPr>
              <w:t>Q. No.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340D03">
            <w:pPr>
              <w:jc w:val="center"/>
              <w:rPr>
                <w:b/>
              </w:rPr>
            </w:pPr>
            <w:r w:rsidRPr="00794BFE">
              <w:rPr>
                <w:b/>
              </w:rPr>
              <w:t>Sub Div.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40D03">
            <w:pPr>
              <w:jc w:val="center"/>
              <w:rPr>
                <w:b/>
              </w:rPr>
            </w:pPr>
            <w:r w:rsidRPr="00794BFE">
              <w:rPr>
                <w:b/>
              </w:rPr>
              <w:t>Questions</w:t>
            </w:r>
          </w:p>
          <w:p w:rsidR="00340D03" w:rsidRPr="00794BFE" w:rsidRDefault="00340D03" w:rsidP="00340D03">
            <w:pPr>
              <w:jc w:val="center"/>
              <w:rPr>
                <w:b/>
              </w:rPr>
            </w:pPr>
          </w:p>
        </w:tc>
        <w:tc>
          <w:tcPr>
            <w:tcW w:w="459" w:type="pct"/>
          </w:tcPr>
          <w:p w:rsidR="00340D03" w:rsidRPr="00794BFE" w:rsidRDefault="00340D03" w:rsidP="00340D03">
            <w:pPr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340D03">
            <w:pPr>
              <w:jc w:val="center"/>
              <w:rPr>
                <w:b/>
              </w:rPr>
            </w:pPr>
            <w:r w:rsidRPr="00794BFE">
              <w:rPr>
                <w:b/>
              </w:rPr>
              <w:t>Marks</w:t>
            </w:r>
          </w:p>
        </w:tc>
      </w:tr>
      <w:tr w:rsidR="00340D03" w:rsidRPr="00794BFE" w:rsidTr="00340D03">
        <w:trPr>
          <w:trHeight w:val="132"/>
        </w:trPr>
        <w:tc>
          <w:tcPr>
            <w:tcW w:w="5000" w:type="pct"/>
            <w:gridSpan w:val="5"/>
          </w:tcPr>
          <w:p w:rsidR="00340D03" w:rsidRDefault="00340D03" w:rsidP="000A5900">
            <w:pPr>
              <w:jc w:val="center"/>
              <w:rPr>
                <w:b/>
                <w:u w:val="single"/>
              </w:rPr>
            </w:pPr>
          </w:p>
          <w:p w:rsidR="00340D03" w:rsidRDefault="00340D03" w:rsidP="00E371D5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340D03" w:rsidRPr="00794BFE" w:rsidRDefault="00340D03" w:rsidP="00E371D5">
            <w:pPr>
              <w:jc w:val="center"/>
              <w:rPr>
                <w:b/>
              </w:rPr>
            </w:pPr>
          </w:p>
        </w:tc>
      </w:tr>
      <w:tr w:rsidR="00340D03" w:rsidRPr="00794BFE" w:rsidTr="00340D03">
        <w:trPr>
          <w:trHeight w:val="404"/>
        </w:trPr>
        <w:tc>
          <w:tcPr>
            <w:tcW w:w="313" w:type="pct"/>
            <w:vMerge w:val="restar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1.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a.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  <w:r w:rsidRPr="00794BFE">
              <w:t>Elaborate green chemistry and its 12 principles.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1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10</w:t>
            </w:r>
          </w:p>
        </w:tc>
      </w:tr>
      <w:tr w:rsidR="00340D03" w:rsidRPr="00794BFE" w:rsidTr="00340D03">
        <w:trPr>
          <w:trHeight w:val="42"/>
        </w:trPr>
        <w:tc>
          <w:tcPr>
            <w:tcW w:w="313" w:type="pct"/>
            <w:vMerge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b.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  <w:r w:rsidRPr="00794BFE">
              <w:t>Mention the applications of water and wastewater treatment in aquatic chemistry.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2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6</w:t>
            </w:r>
          </w:p>
        </w:tc>
      </w:tr>
      <w:tr w:rsidR="00340D03" w:rsidRPr="00794BFE" w:rsidTr="00340D03">
        <w:trPr>
          <w:trHeight w:val="42"/>
        </w:trPr>
        <w:tc>
          <w:tcPr>
            <w:tcW w:w="313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</w:p>
        </w:tc>
        <w:tc>
          <w:tcPr>
            <w:tcW w:w="459" w:type="pct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</w:tr>
      <w:tr w:rsidR="00340D03" w:rsidRPr="00794BFE" w:rsidTr="00340D03">
        <w:trPr>
          <w:trHeight w:val="404"/>
        </w:trPr>
        <w:tc>
          <w:tcPr>
            <w:tcW w:w="313" w:type="pct"/>
            <w:vMerge w:val="restar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2.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a.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4A7F28">
            <w:pPr>
              <w:jc w:val="both"/>
            </w:pPr>
            <w:r w:rsidRPr="00794BFE">
              <w:t xml:space="preserve">Discuss </w:t>
            </w:r>
            <w:r w:rsidR="004A7F28">
              <w:t>on</w:t>
            </w:r>
            <w:r w:rsidRPr="00794BFE">
              <w:t xml:space="preserve"> mass balance and solubility product</w:t>
            </w:r>
            <w:r w:rsidR="004A7F28">
              <w:t>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3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10</w:t>
            </w:r>
          </w:p>
        </w:tc>
      </w:tr>
      <w:tr w:rsidR="00340D03" w:rsidRPr="00794BFE" w:rsidTr="00340D03">
        <w:trPr>
          <w:trHeight w:val="683"/>
        </w:trPr>
        <w:tc>
          <w:tcPr>
            <w:tcW w:w="313" w:type="pct"/>
            <w:vMerge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b.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  <w:r w:rsidRPr="00794BFE">
              <w:rPr>
                <w:bCs/>
              </w:rPr>
              <w:t xml:space="preserve">Summarize </w:t>
            </w:r>
            <w:r w:rsidR="004A7F28">
              <w:rPr>
                <w:bCs/>
              </w:rPr>
              <w:t xml:space="preserve">the </w:t>
            </w:r>
            <w:r w:rsidRPr="00794BFE">
              <w:rPr>
                <w:bCs/>
              </w:rPr>
              <w:t xml:space="preserve">international and national level measures </w:t>
            </w:r>
            <w:proofErr w:type="gramStart"/>
            <w:r w:rsidRPr="00794BFE">
              <w:rPr>
                <w:bCs/>
              </w:rPr>
              <w:t>taken  to</w:t>
            </w:r>
            <w:proofErr w:type="gramEnd"/>
            <w:r w:rsidRPr="00794BFE">
              <w:rPr>
                <w:bCs/>
              </w:rPr>
              <w:t xml:space="preserve"> prevent the ozone layer depletion.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2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6</w:t>
            </w:r>
          </w:p>
        </w:tc>
      </w:tr>
      <w:tr w:rsidR="00340D03" w:rsidRPr="00794BFE" w:rsidTr="00340D03">
        <w:trPr>
          <w:trHeight w:val="42"/>
        </w:trPr>
        <w:tc>
          <w:tcPr>
            <w:tcW w:w="313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  <w:rPr>
                <w:bCs/>
              </w:rPr>
            </w:pPr>
          </w:p>
        </w:tc>
        <w:tc>
          <w:tcPr>
            <w:tcW w:w="459" w:type="pct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</w:tr>
      <w:tr w:rsidR="00340D03" w:rsidRPr="00794BFE" w:rsidTr="00340D03">
        <w:trPr>
          <w:trHeight w:val="656"/>
        </w:trPr>
        <w:tc>
          <w:tcPr>
            <w:tcW w:w="313" w:type="pct"/>
            <w:vMerge w:val="restar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3.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a.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4A7F28">
            <w:pPr>
              <w:jc w:val="both"/>
            </w:pPr>
            <w:r w:rsidRPr="00794BFE">
              <w:t>Describe the Electromagnetic radiation, Frequency, Wavelength and the process and the applications of UV Visible Spectroscopy</w:t>
            </w:r>
            <w:r w:rsidR="004A7F28">
              <w:t>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1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10</w:t>
            </w:r>
          </w:p>
        </w:tc>
      </w:tr>
      <w:tr w:rsidR="00340D03" w:rsidRPr="00794BFE" w:rsidTr="00340D03">
        <w:trPr>
          <w:trHeight w:val="404"/>
        </w:trPr>
        <w:tc>
          <w:tcPr>
            <w:tcW w:w="313" w:type="pct"/>
            <w:vMerge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b.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  <w:r w:rsidRPr="00794BFE">
              <w:t>Relate adsorption and absorption.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1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6</w:t>
            </w:r>
          </w:p>
        </w:tc>
      </w:tr>
      <w:tr w:rsidR="00340D03" w:rsidRPr="00794BFE" w:rsidTr="00340D03">
        <w:trPr>
          <w:trHeight w:val="90"/>
        </w:trPr>
        <w:tc>
          <w:tcPr>
            <w:tcW w:w="313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</w:p>
        </w:tc>
        <w:tc>
          <w:tcPr>
            <w:tcW w:w="459" w:type="pct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</w:tr>
      <w:tr w:rsidR="00340D03" w:rsidRPr="00794BFE" w:rsidTr="00340D03">
        <w:trPr>
          <w:trHeight w:val="431"/>
        </w:trPr>
        <w:tc>
          <w:tcPr>
            <w:tcW w:w="313" w:type="pct"/>
            <w:vMerge w:val="restar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4.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a.</w:t>
            </w:r>
          </w:p>
        </w:tc>
        <w:tc>
          <w:tcPr>
            <w:tcW w:w="3463" w:type="pct"/>
            <w:shd w:val="clear" w:color="auto" w:fill="auto"/>
          </w:tcPr>
          <w:p w:rsidR="00340D03" w:rsidRPr="00260258" w:rsidRDefault="00340D03" w:rsidP="004A7F28">
            <w:pPr>
              <w:jc w:val="both"/>
              <w:rPr>
                <w:bCs/>
              </w:rPr>
            </w:pPr>
            <w:r w:rsidRPr="00794BFE">
              <w:rPr>
                <w:bCs/>
              </w:rPr>
              <w:t>Illustrate the forces considered in colloidal chemistry.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3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10</w:t>
            </w:r>
          </w:p>
        </w:tc>
      </w:tr>
      <w:tr w:rsidR="00340D03" w:rsidRPr="00794BFE" w:rsidTr="00340D03">
        <w:trPr>
          <w:trHeight w:val="323"/>
        </w:trPr>
        <w:tc>
          <w:tcPr>
            <w:tcW w:w="313" w:type="pct"/>
            <w:vMerge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b.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  <w:r w:rsidRPr="00794BFE">
              <w:t>Describe the Prokaryotic organisms and their structure and characteristics.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5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6</w:t>
            </w:r>
          </w:p>
        </w:tc>
      </w:tr>
      <w:tr w:rsidR="00340D03" w:rsidRPr="00794BFE" w:rsidTr="00340D03">
        <w:trPr>
          <w:trHeight w:val="90"/>
        </w:trPr>
        <w:tc>
          <w:tcPr>
            <w:tcW w:w="313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</w:p>
        </w:tc>
        <w:tc>
          <w:tcPr>
            <w:tcW w:w="459" w:type="pct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</w:tr>
      <w:tr w:rsidR="00340D03" w:rsidRPr="00794BFE" w:rsidTr="00340D03">
        <w:trPr>
          <w:trHeight w:val="368"/>
        </w:trPr>
        <w:tc>
          <w:tcPr>
            <w:tcW w:w="313" w:type="pct"/>
            <w:vMerge w:val="restar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5.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a.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4A7F28">
            <w:pPr>
              <w:jc w:val="both"/>
            </w:pPr>
            <w:r w:rsidRPr="00794BFE">
              <w:t>Enumerate the technologies used in surface chemistry.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4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5</w:t>
            </w:r>
          </w:p>
        </w:tc>
      </w:tr>
      <w:tr w:rsidR="00340D03" w:rsidRPr="00794BFE" w:rsidTr="00340D03">
        <w:trPr>
          <w:trHeight w:val="449"/>
        </w:trPr>
        <w:tc>
          <w:tcPr>
            <w:tcW w:w="313" w:type="pct"/>
            <w:vMerge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b.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  <w:r w:rsidRPr="00794BFE">
              <w:t>Elaborate the process of culturing of micro – organisms.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6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5</w:t>
            </w:r>
          </w:p>
        </w:tc>
      </w:tr>
      <w:tr w:rsidR="00340D03" w:rsidRPr="00794BFE" w:rsidTr="00340D03">
        <w:trPr>
          <w:trHeight w:val="314"/>
        </w:trPr>
        <w:tc>
          <w:tcPr>
            <w:tcW w:w="313" w:type="pct"/>
            <w:vMerge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c.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  <w:r w:rsidRPr="00794BFE">
              <w:t>Demonstrate the distribution of microorganism in air, water and soil.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6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6</w:t>
            </w:r>
          </w:p>
        </w:tc>
      </w:tr>
      <w:tr w:rsidR="00340D03" w:rsidRPr="00794BFE" w:rsidTr="00340D03">
        <w:trPr>
          <w:trHeight w:val="90"/>
        </w:trPr>
        <w:tc>
          <w:tcPr>
            <w:tcW w:w="313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</w:pPr>
          </w:p>
        </w:tc>
        <w:tc>
          <w:tcPr>
            <w:tcW w:w="459" w:type="pct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</w:tr>
      <w:tr w:rsidR="00340D03" w:rsidRPr="00794BFE" w:rsidTr="00340D03">
        <w:trPr>
          <w:trHeight w:val="701"/>
        </w:trPr>
        <w:tc>
          <w:tcPr>
            <w:tcW w:w="313" w:type="pct"/>
            <w:vMerge w:val="restar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6.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a.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4A7F28" w:rsidP="003B7677">
            <w:pPr>
              <w:jc w:val="both"/>
            </w:pPr>
            <w:r>
              <w:t>Define</w:t>
            </w:r>
            <w:r w:rsidR="00340D03" w:rsidRPr="00794BFE">
              <w:t xml:space="preserve"> the terms oxidations sorption, </w:t>
            </w:r>
            <w:proofErr w:type="spellStart"/>
            <w:r w:rsidR="00340D03" w:rsidRPr="00794BFE">
              <w:t>sorbate</w:t>
            </w:r>
            <w:proofErr w:type="spellEnd"/>
            <w:r w:rsidR="00340D03" w:rsidRPr="00794BFE">
              <w:t>, sorbent and sorption isotherm</w:t>
            </w:r>
            <w:r w:rsidR="003B7677">
              <w:t xml:space="preserve"> </w:t>
            </w:r>
            <w:r w:rsidR="00340D03" w:rsidRPr="00794BFE">
              <w:t>I and II</w:t>
            </w:r>
            <w:r w:rsidR="00340D03">
              <w:t>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4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8</w:t>
            </w:r>
          </w:p>
        </w:tc>
      </w:tr>
      <w:tr w:rsidR="00340D03" w:rsidRPr="00794BFE" w:rsidTr="00340D03">
        <w:trPr>
          <w:trHeight w:val="359"/>
        </w:trPr>
        <w:tc>
          <w:tcPr>
            <w:tcW w:w="313" w:type="pct"/>
            <w:vMerge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b.</w:t>
            </w:r>
          </w:p>
        </w:tc>
        <w:tc>
          <w:tcPr>
            <w:tcW w:w="3463" w:type="pct"/>
            <w:shd w:val="clear" w:color="auto" w:fill="auto"/>
          </w:tcPr>
          <w:p w:rsidR="00340D03" w:rsidRPr="00260258" w:rsidRDefault="00340D03" w:rsidP="004A7F28">
            <w:pPr>
              <w:jc w:val="both"/>
              <w:rPr>
                <w:bCs/>
              </w:rPr>
            </w:pPr>
            <w:r w:rsidRPr="00794BFE">
              <w:rPr>
                <w:bCs/>
              </w:rPr>
              <w:t>Discuss the transmission of pathogens.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5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8</w:t>
            </w:r>
          </w:p>
        </w:tc>
      </w:tr>
      <w:tr w:rsidR="00340D03" w:rsidRPr="00794BFE" w:rsidTr="00340D03">
        <w:trPr>
          <w:trHeight w:val="90"/>
        </w:trPr>
        <w:tc>
          <w:tcPr>
            <w:tcW w:w="313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3B7677">
            <w:pPr>
              <w:jc w:val="both"/>
              <w:rPr>
                <w:bCs/>
              </w:rPr>
            </w:pPr>
          </w:p>
        </w:tc>
        <w:tc>
          <w:tcPr>
            <w:tcW w:w="459" w:type="pct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</w:tr>
      <w:tr w:rsidR="00340D03" w:rsidRPr="00794BFE" w:rsidTr="00340D03">
        <w:trPr>
          <w:trHeight w:val="404"/>
        </w:trPr>
        <w:tc>
          <w:tcPr>
            <w:tcW w:w="313" w:type="pct"/>
            <w:vMerge w:val="restar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7.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a.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4A7F28">
            <w:pPr>
              <w:jc w:val="both"/>
            </w:pPr>
            <w:r w:rsidRPr="00794BFE">
              <w:t xml:space="preserve">Compare </w:t>
            </w:r>
            <w:proofErr w:type="spellStart"/>
            <w:r w:rsidRPr="00794BFE">
              <w:t>Freundlich</w:t>
            </w:r>
            <w:proofErr w:type="spellEnd"/>
            <w:r w:rsidRPr="00794BFE">
              <w:t xml:space="preserve"> </w:t>
            </w:r>
            <w:r w:rsidR="004A7F28">
              <w:t>with</w:t>
            </w:r>
            <w:r w:rsidRPr="00794BFE">
              <w:t xml:space="preserve"> Langmuir isotherms with neat diagrams.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4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8</w:t>
            </w:r>
          </w:p>
        </w:tc>
      </w:tr>
      <w:tr w:rsidR="00340D03" w:rsidRPr="00794BFE" w:rsidTr="00340D03">
        <w:trPr>
          <w:trHeight w:val="323"/>
        </w:trPr>
        <w:tc>
          <w:tcPr>
            <w:tcW w:w="313" w:type="pct"/>
            <w:vMerge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b.</w:t>
            </w: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4A7F28">
            <w:pPr>
              <w:jc w:val="both"/>
            </w:pPr>
            <w:r w:rsidRPr="00794BFE">
              <w:t>Discuss the eukaryotic organisms.</w:t>
            </w:r>
          </w:p>
        </w:tc>
        <w:tc>
          <w:tcPr>
            <w:tcW w:w="459" w:type="pct"/>
          </w:tcPr>
          <w:p w:rsidR="00340D03" w:rsidRPr="00794BFE" w:rsidRDefault="00EE7FA9" w:rsidP="004F5BA0">
            <w:pPr>
              <w:jc w:val="center"/>
            </w:pPr>
            <w:r>
              <w:t>CO</w:t>
            </w:r>
            <w:r w:rsidR="00B558F3">
              <w:t>5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8</w:t>
            </w:r>
          </w:p>
        </w:tc>
      </w:tr>
      <w:tr w:rsidR="00340D03" w:rsidRPr="00794BFE" w:rsidTr="00340D03">
        <w:trPr>
          <w:trHeight w:val="42"/>
        </w:trPr>
        <w:tc>
          <w:tcPr>
            <w:tcW w:w="5000" w:type="pct"/>
            <w:gridSpan w:val="5"/>
          </w:tcPr>
          <w:p w:rsidR="00340D03" w:rsidRDefault="00340D03" w:rsidP="004F5BA0">
            <w:pPr>
              <w:jc w:val="center"/>
              <w:rPr>
                <w:b/>
                <w:u w:val="single"/>
              </w:rPr>
            </w:pPr>
          </w:p>
          <w:p w:rsidR="00340D03" w:rsidRDefault="00340D03" w:rsidP="004F5BA0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340D03" w:rsidRPr="00794BFE" w:rsidRDefault="00340D03" w:rsidP="004F5BA0">
            <w:pPr>
              <w:jc w:val="center"/>
            </w:pPr>
          </w:p>
        </w:tc>
      </w:tr>
      <w:tr w:rsidR="00340D03" w:rsidRPr="00794BFE" w:rsidTr="00340D03">
        <w:trPr>
          <w:trHeight w:val="674"/>
        </w:trPr>
        <w:tc>
          <w:tcPr>
            <w:tcW w:w="313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  <w:r w:rsidRPr="00794BFE">
              <w:t>8.</w:t>
            </w:r>
          </w:p>
        </w:tc>
        <w:tc>
          <w:tcPr>
            <w:tcW w:w="306" w:type="pct"/>
            <w:shd w:val="clear" w:color="auto" w:fill="auto"/>
          </w:tcPr>
          <w:p w:rsidR="00340D03" w:rsidRPr="00794BFE" w:rsidRDefault="00340D03" w:rsidP="004F5BA0">
            <w:pPr>
              <w:jc w:val="center"/>
            </w:pPr>
          </w:p>
        </w:tc>
        <w:tc>
          <w:tcPr>
            <w:tcW w:w="3463" w:type="pct"/>
            <w:shd w:val="clear" w:color="auto" w:fill="auto"/>
          </w:tcPr>
          <w:p w:rsidR="00340D03" w:rsidRPr="00794BFE" w:rsidRDefault="00340D03" w:rsidP="00260258">
            <w:pPr>
              <w:jc w:val="both"/>
            </w:pPr>
            <w:r w:rsidRPr="00794BFE">
              <w:t xml:space="preserve">Compile the terms: biodegradation, </w:t>
            </w:r>
            <w:proofErr w:type="spellStart"/>
            <w:r w:rsidRPr="00794BFE">
              <w:t>bioaugmentation</w:t>
            </w:r>
            <w:proofErr w:type="spellEnd"/>
            <w:r w:rsidRPr="00794BFE">
              <w:t>, biomagnifications, bioassay and microbial leaching.</w:t>
            </w:r>
          </w:p>
        </w:tc>
        <w:tc>
          <w:tcPr>
            <w:tcW w:w="459" w:type="pct"/>
          </w:tcPr>
          <w:p w:rsidR="00340D03" w:rsidRPr="00794BFE" w:rsidRDefault="00EE7FA9" w:rsidP="0032596E">
            <w:pPr>
              <w:jc w:val="center"/>
            </w:pPr>
            <w:r>
              <w:t>CO</w:t>
            </w:r>
            <w:r w:rsidR="00B558F3">
              <w:t>6</w:t>
            </w:r>
          </w:p>
        </w:tc>
        <w:tc>
          <w:tcPr>
            <w:tcW w:w="459" w:type="pct"/>
            <w:shd w:val="clear" w:color="auto" w:fill="auto"/>
          </w:tcPr>
          <w:p w:rsidR="00340D03" w:rsidRPr="00794BFE" w:rsidRDefault="00340D03" w:rsidP="0032596E">
            <w:pPr>
              <w:jc w:val="center"/>
            </w:pPr>
            <w:r w:rsidRPr="00794BFE">
              <w:t>20</w:t>
            </w:r>
          </w:p>
        </w:tc>
      </w:tr>
    </w:tbl>
    <w:p w:rsidR="00856324" w:rsidRPr="00794BFE" w:rsidRDefault="00856324" w:rsidP="00856324"/>
    <w:p w:rsidR="00881B38" w:rsidRDefault="0063544C" w:rsidP="00340D03">
      <w:bookmarkStart w:id="0" w:name="_GoBack"/>
      <w:bookmarkEnd w:id="0"/>
      <w:r>
        <w:t xml:space="preserve"> </w:t>
      </w:r>
    </w:p>
    <w:sectPr w:rsidR="00881B3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0F639D"/>
    <w:rsid w:val="00161E88"/>
    <w:rsid w:val="0019020D"/>
    <w:rsid w:val="001A7CBA"/>
    <w:rsid w:val="001C4631"/>
    <w:rsid w:val="001D41FE"/>
    <w:rsid w:val="001D670F"/>
    <w:rsid w:val="001E2222"/>
    <w:rsid w:val="001F54D1"/>
    <w:rsid w:val="001F7E9B"/>
    <w:rsid w:val="00232090"/>
    <w:rsid w:val="00260258"/>
    <w:rsid w:val="00286BB6"/>
    <w:rsid w:val="002A080A"/>
    <w:rsid w:val="002C3E01"/>
    <w:rsid w:val="002C55D7"/>
    <w:rsid w:val="002D09FF"/>
    <w:rsid w:val="002D7611"/>
    <w:rsid w:val="002D76BB"/>
    <w:rsid w:val="002E336A"/>
    <w:rsid w:val="002E552A"/>
    <w:rsid w:val="002F6FFC"/>
    <w:rsid w:val="00304757"/>
    <w:rsid w:val="00324247"/>
    <w:rsid w:val="0032596E"/>
    <w:rsid w:val="00335FBF"/>
    <w:rsid w:val="00340D03"/>
    <w:rsid w:val="0035282D"/>
    <w:rsid w:val="003620F5"/>
    <w:rsid w:val="003855F1"/>
    <w:rsid w:val="003B14BC"/>
    <w:rsid w:val="003B1F06"/>
    <w:rsid w:val="003B7677"/>
    <w:rsid w:val="003C6BB4"/>
    <w:rsid w:val="004008B8"/>
    <w:rsid w:val="00424678"/>
    <w:rsid w:val="00436117"/>
    <w:rsid w:val="0046314C"/>
    <w:rsid w:val="0046787F"/>
    <w:rsid w:val="004A7F28"/>
    <w:rsid w:val="004E2DFF"/>
    <w:rsid w:val="004F5BA0"/>
    <w:rsid w:val="00501F18"/>
    <w:rsid w:val="0050571C"/>
    <w:rsid w:val="005133D7"/>
    <w:rsid w:val="005A3DA4"/>
    <w:rsid w:val="005E3751"/>
    <w:rsid w:val="005E531E"/>
    <w:rsid w:val="005F011C"/>
    <w:rsid w:val="0062567D"/>
    <w:rsid w:val="0063544C"/>
    <w:rsid w:val="00681B25"/>
    <w:rsid w:val="00686202"/>
    <w:rsid w:val="00695883"/>
    <w:rsid w:val="006C7354"/>
    <w:rsid w:val="006D20F1"/>
    <w:rsid w:val="007255C8"/>
    <w:rsid w:val="00725A0A"/>
    <w:rsid w:val="007326F6"/>
    <w:rsid w:val="00761AE4"/>
    <w:rsid w:val="00794BFE"/>
    <w:rsid w:val="007F77F4"/>
    <w:rsid w:val="00802202"/>
    <w:rsid w:val="00852392"/>
    <w:rsid w:val="00856324"/>
    <w:rsid w:val="00874F8C"/>
    <w:rsid w:val="00881B38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67886"/>
    <w:rsid w:val="00A96A1F"/>
    <w:rsid w:val="00AA5129"/>
    <w:rsid w:val="00AA5E39"/>
    <w:rsid w:val="00AA6B40"/>
    <w:rsid w:val="00AE264C"/>
    <w:rsid w:val="00AF3778"/>
    <w:rsid w:val="00B34088"/>
    <w:rsid w:val="00B42152"/>
    <w:rsid w:val="00B558F3"/>
    <w:rsid w:val="00B60E7E"/>
    <w:rsid w:val="00BA539E"/>
    <w:rsid w:val="00BB5C6B"/>
    <w:rsid w:val="00BF016C"/>
    <w:rsid w:val="00C17EFA"/>
    <w:rsid w:val="00C24A85"/>
    <w:rsid w:val="00C32DBD"/>
    <w:rsid w:val="00C3743D"/>
    <w:rsid w:val="00C95F18"/>
    <w:rsid w:val="00CB7A50"/>
    <w:rsid w:val="00CE1825"/>
    <w:rsid w:val="00CE5503"/>
    <w:rsid w:val="00D1548D"/>
    <w:rsid w:val="00D17BCC"/>
    <w:rsid w:val="00D62341"/>
    <w:rsid w:val="00D64FF9"/>
    <w:rsid w:val="00D94D54"/>
    <w:rsid w:val="00E35340"/>
    <w:rsid w:val="00E371D5"/>
    <w:rsid w:val="00E51765"/>
    <w:rsid w:val="00E70A47"/>
    <w:rsid w:val="00E824B7"/>
    <w:rsid w:val="00EE7FA9"/>
    <w:rsid w:val="00EF56DF"/>
    <w:rsid w:val="00F11EDB"/>
    <w:rsid w:val="00F162EA"/>
    <w:rsid w:val="00F266A7"/>
    <w:rsid w:val="00F2788F"/>
    <w:rsid w:val="00F55D6F"/>
    <w:rsid w:val="00FC3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5B55-A852-4AF0-BC23-5690BAF4C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2019-12-09T09:24:00Z</cp:lastPrinted>
  <dcterms:created xsi:type="dcterms:W3CDTF">2019-10-30T06:29:00Z</dcterms:created>
  <dcterms:modified xsi:type="dcterms:W3CDTF">2019-12-09T09:32:00Z</dcterms:modified>
</cp:coreProperties>
</file>