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EC7D7E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gramStart"/>
      <w:r w:rsidRPr="00EC7D7E">
        <w:rPr>
          <w:bCs/>
        </w:rPr>
        <w:t>Reg.</w:t>
      </w:r>
      <w:r w:rsidR="00EC7D7E">
        <w:rPr>
          <w:bCs/>
        </w:rPr>
        <w:t xml:space="preserve"> </w:t>
      </w:r>
      <w:r w:rsidRPr="00EC7D7E">
        <w:rPr>
          <w:bCs/>
        </w:rPr>
        <w:t>No.</w:t>
      </w:r>
      <w:proofErr w:type="gramEnd"/>
      <w:r w:rsidRPr="00EC7D7E">
        <w:rPr>
          <w:bCs/>
        </w:rPr>
        <w:t xml:space="preserve">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E66AA6" w:rsidP="0030630B">
            <w:pPr>
              <w:pStyle w:val="Title"/>
              <w:jc w:val="left"/>
              <w:rPr>
                <w:b/>
              </w:rPr>
            </w:pPr>
            <w:r w:rsidRPr="00E66AA6">
              <w:rPr>
                <w:b/>
              </w:rPr>
              <w:t>18CE2017</w:t>
            </w:r>
          </w:p>
        </w:tc>
        <w:tc>
          <w:tcPr>
            <w:tcW w:w="1890" w:type="dxa"/>
          </w:tcPr>
          <w:p w:rsidR="0019020D" w:rsidRPr="00EC7D7E" w:rsidRDefault="0019020D" w:rsidP="0030630B">
            <w:pPr>
              <w:pStyle w:val="Title"/>
              <w:jc w:val="left"/>
              <w:rPr>
                <w:b/>
              </w:rPr>
            </w:pPr>
            <w:r w:rsidRPr="00EC7D7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E66AA6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SURVEYING AND GEOMATICS</w:t>
            </w:r>
          </w:p>
        </w:tc>
        <w:tc>
          <w:tcPr>
            <w:tcW w:w="1890" w:type="dxa"/>
          </w:tcPr>
          <w:p w:rsidR="0019020D" w:rsidRPr="00EC7D7E" w:rsidRDefault="00EC7D7E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19020D" w:rsidRPr="00EC7D7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EC7D7E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EC7D7E" w:rsidTr="00EC7D7E">
        <w:tc>
          <w:tcPr>
            <w:tcW w:w="267" w:type="pct"/>
            <w:vAlign w:val="center"/>
          </w:tcPr>
          <w:p w:rsidR="008E3915" w:rsidRPr="00EC7D7E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EC7D7E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EC7D7E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EC7D7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EC7D7E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EC7D7E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EC7D7E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EC7D7E">
              <w:rPr>
                <w:b/>
                <w:sz w:val="24"/>
                <w:szCs w:val="24"/>
              </w:rPr>
              <w:t>Marks</w:t>
            </w:r>
          </w:p>
        </w:tc>
      </w:tr>
      <w:tr w:rsidR="00EC7D7E" w:rsidRPr="00EC7D7E" w:rsidTr="00EC7D7E">
        <w:tc>
          <w:tcPr>
            <w:tcW w:w="5000" w:type="pct"/>
            <w:gridSpan w:val="4"/>
          </w:tcPr>
          <w:p w:rsidR="00EC7D7E" w:rsidRDefault="00EC7D7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C7D7E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EC7D7E" w:rsidRPr="00EC7D7E" w:rsidRDefault="00EC7D7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EC7D7E" w:rsidTr="00EC7D7E">
        <w:tc>
          <w:tcPr>
            <w:tcW w:w="267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8E3915" w:rsidRPr="00EC7D7E" w:rsidRDefault="00FE7831" w:rsidP="00972E31">
            <w:p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Define Datum.</w:t>
            </w:r>
          </w:p>
        </w:tc>
        <w:tc>
          <w:tcPr>
            <w:tcW w:w="538" w:type="pct"/>
          </w:tcPr>
          <w:p w:rsidR="008E3915" w:rsidRPr="00EC7D7E" w:rsidRDefault="00497316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</w:t>
            </w:r>
          </w:p>
        </w:tc>
      </w:tr>
      <w:tr w:rsidR="008E3915" w:rsidRPr="00EC7D7E" w:rsidTr="00EC7D7E">
        <w:tc>
          <w:tcPr>
            <w:tcW w:w="267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8E3915" w:rsidRPr="00EC7D7E" w:rsidRDefault="00FE7831" w:rsidP="00C1203B">
            <w:pPr>
              <w:rPr>
                <w:sz w:val="24"/>
                <w:szCs w:val="24"/>
              </w:rPr>
            </w:pPr>
            <w:r w:rsidRPr="00EC7D7E">
              <w:rPr>
                <w:bCs/>
                <w:sz w:val="24"/>
                <w:szCs w:val="24"/>
              </w:rPr>
              <w:t>De</w:t>
            </w:r>
            <w:r w:rsidR="00C1203B">
              <w:rPr>
                <w:bCs/>
                <w:sz w:val="24"/>
                <w:szCs w:val="24"/>
              </w:rPr>
              <w:t>fine</w:t>
            </w:r>
            <w:r w:rsidRPr="00EC7D7E">
              <w:rPr>
                <w:bCs/>
                <w:sz w:val="24"/>
                <w:szCs w:val="24"/>
              </w:rPr>
              <w:t xml:space="preserve"> well-conditioned triangle</w:t>
            </w:r>
            <w:r w:rsidR="00EC7D7E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EC7D7E" w:rsidRDefault="00497316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</w:t>
            </w:r>
          </w:p>
        </w:tc>
      </w:tr>
      <w:tr w:rsidR="008E3915" w:rsidRPr="00EC7D7E" w:rsidTr="00EC7D7E">
        <w:tc>
          <w:tcPr>
            <w:tcW w:w="267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8E3915" w:rsidRPr="00EC7D7E" w:rsidRDefault="00400226" w:rsidP="00972E31">
            <w:p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List the base inaccessible methods.</w:t>
            </w:r>
          </w:p>
        </w:tc>
        <w:tc>
          <w:tcPr>
            <w:tcW w:w="538" w:type="pct"/>
          </w:tcPr>
          <w:p w:rsidR="008E3915" w:rsidRPr="00EC7D7E" w:rsidRDefault="00400226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</w:t>
            </w:r>
          </w:p>
        </w:tc>
      </w:tr>
      <w:tr w:rsidR="008E3915" w:rsidRPr="00EC7D7E" w:rsidTr="00EC7D7E">
        <w:tc>
          <w:tcPr>
            <w:tcW w:w="267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8E3915" w:rsidRPr="00EC7D7E" w:rsidRDefault="00400226" w:rsidP="00C1203B">
            <w:p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 xml:space="preserve">Compare Latitude </w:t>
            </w:r>
            <w:r w:rsidR="00C1203B">
              <w:rPr>
                <w:sz w:val="24"/>
                <w:szCs w:val="24"/>
              </w:rPr>
              <w:t>with</w:t>
            </w:r>
            <w:r w:rsidRPr="00EC7D7E">
              <w:rPr>
                <w:sz w:val="24"/>
                <w:szCs w:val="24"/>
              </w:rPr>
              <w:t xml:space="preserve"> Departure.</w:t>
            </w:r>
          </w:p>
        </w:tc>
        <w:tc>
          <w:tcPr>
            <w:tcW w:w="538" w:type="pct"/>
          </w:tcPr>
          <w:p w:rsidR="008E3915" w:rsidRPr="00EC7D7E" w:rsidRDefault="00400226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</w:t>
            </w:r>
          </w:p>
        </w:tc>
      </w:tr>
      <w:tr w:rsidR="008E3915" w:rsidRPr="00EC7D7E" w:rsidTr="00EC7D7E">
        <w:tc>
          <w:tcPr>
            <w:tcW w:w="267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8E3915" w:rsidRPr="00EC7D7E" w:rsidRDefault="00C1203B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</w:t>
            </w:r>
            <w:r w:rsidR="00E66AA6" w:rsidRPr="00EC7D7E">
              <w:rPr>
                <w:sz w:val="24"/>
                <w:szCs w:val="24"/>
              </w:rPr>
              <w:t xml:space="preserve"> the main difference between Stadia and Tangential method</w:t>
            </w:r>
            <w:r w:rsidR="00EC7D7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EC7D7E" w:rsidRDefault="00497316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</w:t>
            </w:r>
          </w:p>
        </w:tc>
      </w:tr>
      <w:tr w:rsidR="008E3915" w:rsidRPr="00EC7D7E" w:rsidTr="00EC7D7E">
        <w:tc>
          <w:tcPr>
            <w:tcW w:w="267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8E3915" w:rsidRPr="00EC7D7E" w:rsidRDefault="00E66AA6" w:rsidP="00972E31">
            <w:p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 xml:space="preserve">Name the constants involved in </w:t>
            </w:r>
            <w:proofErr w:type="spellStart"/>
            <w:r w:rsidRPr="00EC7D7E">
              <w:rPr>
                <w:sz w:val="24"/>
                <w:szCs w:val="24"/>
              </w:rPr>
              <w:t>tacheometric</w:t>
            </w:r>
            <w:proofErr w:type="spellEnd"/>
            <w:r w:rsidRPr="00EC7D7E">
              <w:rPr>
                <w:sz w:val="24"/>
                <w:szCs w:val="24"/>
              </w:rPr>
              <w:t xml:space="preserve"> surveying</w:t>
            </w:r>
            <w:r w:rsidR="00EC7D7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EC7D7E" w:rsidRDefault="00497316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</w:t>
            </w:r>
          </w:p>
        </w:tc>
      </w:tr>
      <w:tr w:rsidR="008E3915" w:rsidRPr="00EC7D7E" w:rsidTr="00EC7D7E">
        <w:tc>
          <w:tcPr>
            <w:tcW w:w="267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8E3915" w:rsidRPr="00EC7D7E" w:rsidRDefault="004F6F90" w:rsidP="00972E31">
            <w:p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 xml:space="preserve">Write the relation between radius and degree of </w:t>
            </w:r>
            <w:proofErr w:type="spellStart"/>
            <w:r w:rsidRPr="00EC7D7E">
              <w:rPr>
                <w:sz w:val="24"/>
                <w:szCs w:val="24"/>
              </w:rPr>
              <w:t>cuve</w:t>
            </w:r>
            <w:proofErr w:type="spellEnd"/>
            <w:r w:rsidRPr="00EC7D7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EC7D7E" w:rsidRDefault="00497316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</w:t>
            </w:r>
          </w:p>
        </w:tc>
      </w:tr>
      <w:tr w:rsidR="008E3915" w:rsidRPr="00EC7D7E" w:rsidTr="00EC7D7E">
        <w:tc>
          <w:tcPr>
            <w:tcW w:w="267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8E3915" w:rsidRPr="00EC7D7E" w:rsidRDefault="004F6F90" w:rsidP="00972E31">
            <w:p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Define point of curve.</w:t>
            </w:r>
          </w:p>
        </w:tc>
        <w:tc>
          <w:tcPr>
            <w:tcW w:w="538" w:type="pct"/>
          </w:tcPr>
          <w:p w:rsidR="008E3915" w:rsidRPr="00EC7D7E" w:rsidRDefault="00497316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</w:t>
            </w:r>
          </w:p>
        </w:tc>
      </w:tr>
      <w:tr w:rsidR="008E3915" w:rsidRPr="00EC7D7E" w:rsidTr="00EC7D7E">
        <w:tc>
          <w:tcPr>
            <w:tcW w:w="267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8E3915" w:rsidRPr="00EC7D7E" w:rsidRDefault="00E66AA6" w:rsidP="00972E31">
            <w:p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 xml:space="preserve">Define </w:t>
            </w:r>
            <w:proofErr w:type="spellStart"/>
            <w:r w:rsidRPr="00EC7D7E">
              <w:rPr>
                <w:sz w:val="24"/>
                <w:szCs w:val="24"/>
              </w:rPr>
              <w:t>Traingulation</w:t>
            </w:r>
            <w:proofErr w:type="spellEnd"/>
            <w:r w:rsidR="00EC7D7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EC7D7E" w:rsidRDefault="00497316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</w:t>
            </w:r>
          </w:p>
        </w:tc>
      </w:tr>
      <w:tr w:rsidR="008E3915" w:rsidRPr="00EC7D7E" w:rsidTr="00EC7D7E">
        <w:tc>
          <w:tcPr>
            <w:tcW w:w="267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8E3915" w:rsidRPr="00EC7D7E" w:rsidRDefault="00C1203B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</w:t>
            </w:r>
            <w:r w:rsidR="00E66AA6" w:rsidRPr="00EC7D7E">
              <w:rPr>
                <w:sz w:val="24"/>
                <w:szCs w:val="24"/>
              </w:rPr>
              <w:t xml:space="preserve"> the term heliotropes</w:t>
            </w:r>
            <w:r w:rsidR="00EC7D7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EC7D7E" w:rsidRDefault="00497316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</w:t>
            </w:r>
          </w:p>
        </w:tc>
      </w:tr>
    </w:tbl>
    <w:p w:rsidR="00EC7D7E" w:rsidRPr="00EC7D7E" w:rsidRDefault="00EC7D7E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136"/>
        <w:gridCol w:w="1171"/>
        <w:gridCol w:w="855"/>
      </w:tblGrid>
      <w:tr w:rsidR="00EC7D7E" w:rsidRPr="00EC7D7E" w:rsidTr="00EC7D7E">
        <w:tc>
          <w:tcPr>
            <w:tcW w:w="5000" w:type="pct"/>
            <w:gridSpan w:val="4"/>
          </w:tcPr>
          <w:p w:rsidR="00EC7D7E" w:rsidRDefault="00EC7D7E" w:rsidP="00EC7D7E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C7D7E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EC7D7E" w:rsidRPr="00EC7D7E" w:rsidRDefault="00EC7D7E" w:rsidP="00EC7D7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EC7D7E" w:rsidTr="00EC7D7E">
        <w:tc>
          <w:tcPr>
            <w:tcW w:w="244" w:type="pct"/>
          </w:tcPr>
          <w:p w:rsidR="008E3915" w:rsidRPr="00EC7D7E" w:rsidRDefault="008E3915" w:rsidP="00972E31">
            <w:p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11.</w:t>
            </w:r>
          </w:p>
        </w:tc>
        <w:tc>
          <w:tcPr>
            <w:tcW w:w="3808" w:type="pct"/>
          </w:tcPr>
          <w:p w:rsidR="008E3915" w:rsidRPr="00EC7D7E" w:rsidRDefault="00C1203B" w:rsidP="008E4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</w:t>
            </w:r>
            <w:r w:rsidR="00A875C0" w:rsidRPr="00EC7D7E">
              <w:rPr>
                <w:sz w:val="24"/>
                <w:szCs w:val="24"/>
              </w:rPr>
              <w:t xml:space="preserve"> the steps involved in temporary adjustment of leveling instruments with neat sketch.</w:t>
            </w:r>
          </w:p>
        </w:tc>
        <w:tc>
          <w:tcPr>
            <w:tcW w:w="548" w:type="pct"/>
          </w:tcPr>
          <w:p w:rsidR="008E3915" w:rsidRPr="00EC7D7E" w:rsidRDefault="00A875C0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3</w:t>
            </w:r>
          </w:p>
        </w:tc>
      </w:tr>
      <w:tr w:rsidR="008E3915" w:rsidRPr="00EC7D7E" w:rsidTr="00EC7D7E">
        <w:tc>
          <w:tcPr>
            <w:tcW w:w="244" w:type="pct"/>
          </w:tcPr>
          <w:p w:rsidR="008E3915" w:rsidRPr="00EC7D7E" w:rsidRDefault="008E3915" w:rsidP="00972E31">
            <w:p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12.</w:t>
            </w:r>
          </w:p>
        </w:tc>
        <w:tc>
          <w:tcPr>
            <w:tcW w:w="3808" w:type="pct"/>
          </w:tcPr>
          <w:p w:rsidR="008E3915" w:rsidRPr="00EC7D7E" w:rsidRDefault="00E66AA6" w:rsidP="00972E31">
            <w:p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List the 4 general cases of Omitted Measurements.</w:t>
            </w:r>
          </w:p>
        </w:tc>
        <w:tc>
          <w:tcPr>
            <w:tcW w:w="548" w:type="pct"/>
          </w:tcPr>
          <w:p w:rsidR="008E3915" w:rsidRPr="00EC7D7E" w:rsidRDefault="00497316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3</w:t>
            </w:r>
          </w:p>
        </w:tc>
      </w:tr>
      <w:tr w:rsidR="008E3915" w:rsidRPr="00EC7D7E" w:rsidTr="00EC7D7E">
        <w:tc>
          <w:tcPr>
            <w:tcW w:w="244" w:type="pct"/>
          </w:tcPr>
          <w:p w:rsidR="008E3915" w:rsidRPr="00EC7D7E" w:rsidRDefault="008E3915" w:rsidP="00972E31">
            <w:p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13.</w:t>
            </w:r>
          </w:p>
        </w:tc>
        <w:tc>
          <w:tcPr>
            <w:tcW w:w="3808" w:type="pct"/>
          </w:tcPr>
          <w:p w:rsidR="008E3915" w:rsidRPr="00EC7D7E" w:rsidRDefault="0005312D" w:rsidP="00972E31">
            <w:p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Describe with a neat sketch</w:t>
            </w:r>
            <w:r w:rsidR="00C1203B">
              <w:rPr>
                <w:sz w:val="24"/>
                <w:szCs w:val="24"/>
              </w:rPr>
              <w:t>,</w:t>
            </w:r>
            <w:r w:rsidRPr="00EC7D7E">
              <w:rPr>
                <w:sz w:val="24"/>
                <w:szCs w:val="24"/>
              </w:rPr>
              <w:t xml:space="preserve"> the construction and working of the </w:t>
            </w:r>
            <w:proofErr w:type="spellStart"/>
            <w:r w:rsidRPr="00EC7D7E">
              <w:rPr>
                <w:sz w:val="24"/>
                <w:szCs w:val="24"/>
              </w:rPr>
              <w:t>Subtense</w:t>
            </w:r>
            <w:proofErr w:type="spellEnd"/>
            <w:r w:rsidRPr="00EC7D7E">
              <w:rPr>
                <w:sz w:val="24"/>
                <w:szCs w:val="24"/>
              </w:rPr>
              <w:t xml:space="preserve"> bar</w:t>
            </w:r>
            <w:r w:rsidR="00C1203B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E3915" w:rsidRPr="00EC7D7E" w:rsidRDefault="00497316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3</w:t>
            </w:r>
          </w:p>
        </w:tc>
      </w:tr>
      <w:tr w:rsidR="008E3915" w:rsidRPr="00EC7D7E" w:rsidTr="00EC7D7E">
        <w:tc>
          <w:tcPr>
            <w:tcW w:w="244" w:type="pct"/>
          </w:tcPr>
          <w:p w:rsidR="008E3915" w:rsidRPr="00EC7D7E" w:rsidRDefault="008E3915" w:rsidP="00972E31">
            <w:p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14.</w:t>
            </w:r>
          </w:p>
        </w:tc>
        <w:tc>
          <w:tcPr>
            <w:tcW w:w="3808" w:type="pct"/>
          </w:tcPr>
          <w:p w:rsidR="008E3915" w:rsidRPr="00EC7D7E" w:rsidRDefault="004F6F90" w:rsidP="00972E31">
            <w:p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Explain the different types of horizontal curves.</w:t>
            </w:r>
          </w:p>
        </w:tc>
        <w:tc>
          <w:tcPr>
            <w:tcW w:w="548" w:type="pct"/>
          </w:tcPr>
          <w:p w:rsidR="008E3915" w:rsidRPr="00EC7D7E" w:rsidRDefault="00497316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3</w:t>
            </w:r>
          </w:p>
        </w:tc>
      </w:tr>
      <w:tr w:rsidR="008E3915" w:rsidRPr="00EC7D7E" w:rsidTr="00EC7D7E">
        <w:tc>
          <w:tcPr>
            <w:tcW w:w="244" w:type="pct"/>
          </w:tcPr>
          <w:p w:rsidR="008E3915" w:rsidRPr="00EC7D7E" w:rsidRDefault="008E3915" w:rsidP="00972E31">
            <w:p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15.</w:t>
            </w:r>
          </w:p>
        </w:tc>
        <w:tc>
          <w:tcPr>
            <w:tcW w:w="3808" w:type="pct"/>
          </w:tcPr>
          <w:p w:rsidR="008E3915" w:rsidRPr="00EC7D7E" w:rsidRDefault="004F6F90" w:rsidP="00972E31">
            <w:p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Discuss the term Satellite Station with neat sketch</w:t>
            </w:r>
            <w:r w:rsidR="00C1203B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E3915" w:rsidRPr="00EC7D7E" w:rsidRDefault="00497316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3</w:t>
            </w:r>
          </w:p>
        </w:tc>
      </w:tr>
      <w:tr w:rsidR="008E3915" w:rsidRPr="00EC7D7E" w:rsidTr="00EC7D7E">
        <w:tc>
          <w:tcPr>
            <w:tcW w:w="244" w:type="pct"/>
          </w:tcPr>
          <w:p w:rsidR="008E3915" w:rsidRPr="00EC7D7E" w:rsidRDefault="008E3915" w:rsidP="00972E31">
            <w:p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16.</w:t>
            </w:r>
          </w:p>
        </w:tc>
        <w:tc>
          <w:tcPr>
            <w:tcW w:w="3808" w:type="pct"/>
          </w:tcPr>
          <w:p w:rsidR="008E3915" w:rsidRPr="00EC7D7E" w:rsidRDefault="004F6F90" w:rsidP="00972E31">
            <w:p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List the Errors in Total Station Survey</w:t>
            </w:r>
            <w:r w:rsidR="00C1203B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E3915" w:rsidRPr="00EC7D7E" w:rsidRDefault="00497316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3</w:t>
            </w:r>
          </w:p>
        </w:tc>
      </w:tr>
    </w:tbl>
    <w:p w:rsidR="00EC7D7E" w:rsidRPr="00EC7D7E" w:rsidRDefault="00EC7D7E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914"/>
        <w:gridCol w:w="803"/>
        <w:gridCol w:w="808"/>
      </w:tblGrid>
      <w:tr w:rsidR="00EC7D7E" w:rsidRPr="00EC7D7E" w:rsidTr="00EC7D7E">
        <w:trPr>
          <w:trHeight w:val="232"/>
        </w:trPr>
        <w:tc>
          <w:tcPr>
            <w:tcW w:w="5000" w:type="pct"/>
            <w:gridSpan w:val="5"/>
          </w:tcPr>
          <w:p w:rsidR="00EC7D7E" w:rsidRPr="00EC7D7E" w:rsidRDefault="00EC7D7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C7D7E">
              <w:rPr>
                <w:b/>
                <w:sz w:val="24"/>
                <w:szCs w:val="24"/>
                <w:u w:val="single"/>
              </w:rPr>
              <w:t xml:space="preserve">PART – C (6 X 12 = </w:t>
            </w:r>
            <w:r w:rsidR="00D67F57">
              <w:rPr>
                <w:b/>
                <w:sz w:val="24"/>
                <w:szCs w:val="24"/>
                <w:u w:val="single"/>
              </w:rPr>
              <w:t>72</w:t>
            </w:r>
            <w:r w:rsidRPr="00EC7D7E">
              <w:rPr>
                <w:b/>
                <w:sz w:val="24"/>
                <w:szCs w:val="24"/>
                <w:u w:val="single"/>
              </w:rPr>
              <w:t xml:space="preserve"> MARKS)</w:t>
            </w:r>
          </w:p>
          <w:p w:rsidR="00EC7D7E" w:rsidRDefault="00D67F57" w:rsidP="004F55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EC7D7E" w:rsidRPr="00EC7D7E">
              <w:rPr>
                <w:b/>
                <w:sz w:val="24"/>
                <w:szCs w:val="24"/>
              </w:rPr>
              <w:t xml:space="preserve">Answer any five Questions from Q.no 17 to 23. </w:t>
            </w:r>
            <w:proofErr w:type="spellStart"/>
            <w:r w:rsidR="00EC7D7E" w:rsidRPr="00EC7D7E">
              <w:rPr>
                <w:b/>
                <w:sz w:val="24"/>
                <w:szCs w:val="24"/>
              </w:rPr>
              <w:t>Q.No</w:t>
            </w:r>
            <w:proofErr w:type="spellEnd"/>
            <w:r w:rsidR="00EC7D7E" w:rsidRPr="00EC7D7E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EC7D7E" w:rsidRPr="00EC7D7E" w:rsidRDefault="00EC7D7E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EC7D7E" w:rsidTr="00EC7D7E">
        <w:trPr>
          <w:trHeight w:val="431"/>
        </w:trPr>
        <w:tc>
          <w:tcPr>
            <w:tcW w:w="242" w:type="pct"/>
            <w:vMerge w:val="restar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17.</w:t>
            </w:r>
          </w:p>
        </w:tc>
        <w:tc>
          <w:tcPr>
            <w:tcW w:w="300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8E3915" w:rsidRPr="00EC7D7E" w:rsidRDefault="00DA4555" w:rsidP="00E66AA6">
            <w:p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 xml:space="preserve">Differentiate </w:t>
            </w:r>
            <w:r w:rsidR="001F1962">
              <w:rPr>
                <w:sz w:val="24"/>
                <w:szCs w:val="24"/>
              </w:rPr>
              <w:t xml:space="preserve">between </w:t>
            </w:r>
            <w:r w:rsidR="00E66AA6" w:rsidRPr="00EC7D7E">
              <w:rPr>
                <w:sz w:val="24"/>
                <w:szCs w:val="24"/>
              </w:rPr>
              <w:t>Plane and Geodetic Surveying</w:t>
            </w:r>
            <w:r w:rsidR="00C1203B">
              <w:rPr>
                <w:sz w:val="24"/>
                <w:szCs w:val="24"/>
              </w:rPr>
              <w:t>.</w:t>
            </w:r>
          </w:p>
        </w:tc>
        <w:tc>
          <w:tcPr>
            <w:tcW w:w="376" w:type="pct"/>
          </w:tcPr>
          <w:p w:rsidR="008E3915" w:rsidRPr="00EC7D7E" w:rsidRDefault="00DA455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8E3915" w:rsidRPr="00EC7D7E" w:rsidRDefault="00DA455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2</w:t>
            </w:r>
          </w:p>
        </w:tc>
      </w:tr>
      <w:tr w:rsidR="008E3915" w:rsidRPr="00EC7D7E" w:rsidTr="00EC7D7E">
        <w:trPr>
          <w:trHeight w:val="232"/>
        </w:trPr>
        <w:tc>
          <w:tcPr>
            <w:tcW w:w="242" w:type="pct"/>
            <w:vMerge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A875C0" w:rsidRPr="00EC7D7E" w:rsidRDefault="00A875C0" w:rsidP="00A875C0">
            <w:pPr>
              <w:jc w:val="both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The following is an incomplete page of level book in which X indicates missing entry line. Calculate all the missing entries and complete the page of level book. Also give the usual arithmetical check.</w:t>
            </w:r>
          </w:p>
          <w:tbl>
            <w:tblPr>
              <w:tblStyle w:val="TableGrid"/>
              <w:tblW w:w="5000" w:type="pct"/>
              <w:tblLook w:val="04A0"/>
            </w:tblPr>
            <w:tblGrid>
              <w:gridCol w:w="1021"/>
              <w:gridCol w:w="1021"/>
              <w:gridCol w:w="1021"/>
              <w:gridCol w:w="1033"/>
              <w:gridCol w:w="947"/>
              <w:gridCol w:w="926"/>
              <w:gridCol w:w="1719"/>
            </w:tblGrid>
            <w:tr w:rsidR="00A875C0" w:rsidRPr="00EC7D7E" w:rsidTr="00DC23C0">
              <w:trPr>
                <w:trHeight w:val="611"/>
              </w:trPr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BS</w:t>
                  </w:r>
                </w:p>
              </w:tc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IS</w:t>
                  </w:r>
                </w:p>
              </w:tc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FS</w:t>
                  </w:r>
                </w:p>
              </w:tc>
              <w:tc>
                <w:tcPr>
                  <w:tcW w:w="672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Rise</w:t>
                  </w:r>
                </w:p>
              </w:tc>
              <w:tc>
                <w:tcPr>
                  <w:tcW w:w="616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Fall</w:t>
                  </w:r>
                </w:p>
              </w:tc>
              <w:tc>
                <w:tcPr>
                  <w:tcW w:w="602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RL</w:t>
                  </w:r>
                </w:p>
              </w:tc>
              <w:tc>
                <w:tcPr>
                  <w:tcW w:w="1118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Remarks</w:t>
                  </w:r>
                </w:p>
              </w:tc>
            </w:tr>
            <w:tr w:rsidR="00A875C0" w:rsidRPr="00EC7D7E" w:rsidTr="00DC23C0">
              <w:trPr>
                <w:trHeight w:val="399"/>
              </w:trPr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2.56</w:t>
                  </w:r>
                </w:p>
              </w:tc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72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16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2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18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BM</w:t>
                  </w:r>
                </w:p>
              </w:tc>
            </w:tr>
            <w:tr w:rsidR="00A875C0" w:rsidRPr="00EC7D7E" w:rsidTr="00DC23C0">
              <w:trPr>
                <w:trHeight w:val="416"/>
              </w:trPr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3.54</w:t>
                  </w:r>
                </w:p>
              </w:tc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72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16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602" w:type="pct"/>
                </w:tcPr>
                <w:p w:rsidR="00A875C0" w:rsidRPr="00EC7D7E" w:rsidRDefault="00A875C0" w:rsidP="0088286F">
                  <w:pPr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1118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A875C0" w:rsidRPr="00EC7D7E" w:rsidTr="00DC23C0">
              <w:trPr>
                <w:trHeight w:val="399"/>
              </w:trPr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3.20</w:t>
                  </w:r>
                </w:p>
              </w:tc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72" w:type="pct"/>
                </w:tcPr>
                <w:p w:rsidR="00A875C0" w:rsidRPr="00EC7D7E" w:rsidRDefault="00A875C0" w:rsidP="0088286F">
                  <w:pPr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616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2" w:type="pct"/>
                </w:tcPr>
                <w:p w:rsidR="00A875C0" w:rsidRPr="00EC7D7E" w:rsidRDefault="00A875C0" w:rsidP="0088286F">
                  <w:pPr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1118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A875C0" w:rsidRPr="00EC7D7E" w:rsidTr="00DC23C0">
              <w:trPr>
                <w:trHeight w:val="399"/>
              </w:trPr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2.34</w:t>
                  </w:r>
                </w:p>
              </w:tc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72" w:type="pct"/>
                </w:tcPr>
                <w:p w:rsidR="00A875C0" w:rsidRPr="00EC7D7E" w:rsidRDefault="00A875C0" w:rsidP="0088286F">
                  <w:pPr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616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2" w:type="pct"/>
                </w:tcPr>
                <w:p w:rsidR="00A875C0" w:rsidRPr="00EC7D7E" w:rsidRDefault="00A875C0" w:rsidP="0088286F">
                  <w:pPr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1118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A875C0" w:rsidRPr="00EC7D7E" w:rsidTr="00DC23C0">
              <w:trPr>
                <w:trHeight w:val="416"/>
              </w:trPr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1.95</w:t>
                  </w:r>
                </w:p>
              </w:tc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672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1.08</w:t>
                  </w:r>
                </w:p>
              </w:tc>
              <w:tc>
                <w:tcPr>
                  <w:tcW w:w="616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2" w:type="pct"/>
                </w:tcPr>
                <w:p w:rsidR="00A875C0" w:rsidRPr="00EC7D7E" w:rsidRDefault="00A875C0" w:rsidP="0088286F">
                  <w:pPr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1118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CP</w:t>
                  </w:r>
                </w:p>
              </w:tc>
            </w:tr>
            <w:tr w:rsidR="00A875C0" w:rsidRPr="00EC7D7E" w:rsidTr="00DC23C0">
              <w:trPr>
                <w:trHeight w:val="416"/>
              </w:trPr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2.44</w:t>
                  </w:r>
                </w:p>
              </w:tc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72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16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2" w:type="pct"/>
                </w:tcPr>
                <w:p w:rsidR="00A875C0" w:rsidRPr="00EC7D7E" w:rsidRDefault="00A875C0" w:rsidP="0088286F">
                  <w:pPr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1118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A875C0" w:rsidRPr="00EC7D7E" w:rsidTr="00DC23C0">
              <w:trPr>
                <w:trHeight w:val="416"/>
              </w:trPr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64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3.46</w:t>
                  </w:r>
                </w:p>
              </w:tc>
              <w:tc>
                <w:tcPr>
                  <w:tcW w:w="672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16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2" w:type="pct"/>
                </w:tcPr>
                <w:p w:rsidR="00A875C0" w:rsidRPr="00EC7D7E" w:rsidRDefault="00A875C0" w:rsidP="0088286F">
                  <w:pPr>
                    <w:jc w:val="center"/>
                    <w:rPr>
                      <w:sz w:val="24"/>
                      <w:szCs w:val="24"/>
                    </w:rPr>
                  </w:pPr>
                  <w:r w:rsidRPr="00EC7D7E">
                    <w:rPr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1118" w:type="pct"/>
                </w:tcPr>
                <w:p w:rsidR="00A875C0" w:rsidRPr="00EC7D7E" w:rsidRDefault="00A875C0" w:rsidP="0088286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E3915" w:rsidRPr="00EC7D7E" w:rsidRDefault="008E3915" w:rsidP="00972E31">
            <w:pPr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8E3915" w:rsidRPr="00EC7D7E" w:rsidRDefault="00DA455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8E3915" w:rsidRPr="00EC7D7E" w:rsidRDefault="00DA455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10</w:t>
            </w:r>
          </w:p>
        </w:tc>
      </w:tr>
      <w:tr w:rsidR="00EC7D7E" w:rsidRPr="00EC7D7E" w:rsidTr="00EC7D7E">
        <w:trPr>
          <w:trHeight w:val="232"/>
        </w:trPr>
        <w:tc>
          <w:tcPr>
            <w:tcW w:w="242" w:type="pct"/>
          </w:tcPr>
          <w:p w:rsidR="00EC7D7E" w:rsidRPr="00EC7D7E" w:rsidRDefault="00EC7D7E" w:rsidP="00972E31">
            <w:pPr>
              <w:jc w:val="center"/>
            </w:pPr>
          </w:p>
        </w:tc>
        <w:tc>
          <w:tcPr>
            <w:tcW w:w="300" w:type="pct"/>
          </w:tcPr>
          <w:p w:rsidR="00EC7D7E" w:rsidRPr="00EC7D7E" w:rsidRDefault="00EC7D7E" w:rsidP="00972E31">
            <w:pPr>
              <w:jc w:val="center"/>
            </w:pPr>
          </w:p>
        </w:tc>
        <w:tc>
          <w:tcPr>
            <w:tcW w:w="3704" w:type="pct"/>
          </w:tcPr>
          <w:p w:rsidR="00EC7D7E" w:rsidRPr="00EC7D7E" w:rsidRDefault="00EC7D7E" w:rsidP="00A875C0">
            <w:pPr>
              <w:jc w:val="both"/>
            </w:pPr>
          </w:p>
        </w:tc>
        <w:tc>
          <w:tcPr>
            <w:tcW w:w="376" w:type="pct"/>
          </w:tcPr>
          <w:p w:rsidR="00EC7D7E" w:rsidRPr="00EC7D7E" w:rsidRDefault="00EC7D7E" w:rsidP="00972E31">
            <w:pPr>
              <w:jc w:val="center"/>
            </w:pPr>
          </w:p>
        </w:tc>
        <w:tc>
          <w:tcPr>
            <w:tcW w:w="378" w:type="pct"/>
          </w:tcPr>
          <w:p w:rsidR="00EC7D7E" w:rsidRPr="00EC7D7E" w:rsidRDefault="00EC7D7E" w:rsidP="00972E31">
            <w:pPr>
              <w:jc w:val="center"/>
            </w:pPr>
          </w:p>
        </w:tc>
      </w:tr>
      <w:tr w:rsidR="008E3915" w:rsidRPr="00EC7D7E" w:rsidTr="00EC7D7E">
        <w:trPr>
          <w:trHeight w:val="629"/>
        </w:trPr>
        <w:tc>
          <w:tcPr>
            <w:tcW w:w="242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18.</w:t>
            </w:r>
          </w:p>
        </w:tc>
        <w:tc>
          <w:tcPr>
            <w:tcW w:w="300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8E3915" w:rsidRPr="00EC7D7E" w:rsidRDefault="000E238F" w:rsidP="00EC7D7E">
            <w:pPr>
              <w:jc w:val="both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Discuss the Repetition and reiteration method of determining horizontal angles with the help of a theodolite.</w:t>
            </w:r>
          </w:p>
        </w:tc>
        <w:tc>
          <w:tcPr>
            <w:tcW w:w="376" w:type="pct"/>
          </w:tcPr>
          <w:p w:rsidR="008E3915" w:rsidRPr="00EC7D7E" w:rsidRDefault="000E238F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8E3915" w:rsidRPr="00EC7D7E" w:rsidRDefault="000E238F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12</w:t>
            </w:r>
          </w:p>
        </w:tc>
      </w:tr>
      <w:tr w:rsidR="00EC7D7E" w:rsidRPr="00EC7D7E" w:rsidTr="00EC7D7E">
        <w:trPr>
          <w:trHeight w:val="232"/>
        </w:trPr>
        <w:tc>
          <w:tcPr>
            <w:tcW w:w="242" w:type="pct"/>
          </w:tcPr>
          <w:p w:rsidR="00EC7D7E" w:rsidRPr="00EC7D7E" w:rsidRDefault="00EC7D7E" w:rsidP="00972E31">
            <w:pPr>
              <w:jc w:val="center"/>
            </w:pPr>
          </w:p>
        </w:tc>
        <w:tc>
          <w:tcPr>
            <w:tcW w:w="300" w:type="pct"/>
          </w:tcPr>
          <w:p w:rsidR="00EC7D7E" w:rsidRPr="00EC7D7E" w:rsidRDefault="00EC7D7E" w:rsidP="00972E31">
            <w:pPr>
              <w:jc w:val="center"/>
            </w:pPr>
          </w:p>
        </w:tc>
        <w:tc>
          <w:tcPr>
            <w:tcW w:w="3704" w:type="pct"/>
          </w:tcPr>
          <w:p w:rsidR="00EC7D7E" w:rsidRPr="00EC7D7E" w:rsidRDefault="00EC7D7E" w:rsidP="00972E31"/>
        </w:tc>
        <w:tc>
          <w:tcPr>
            <w:tcW w:w="376" w:type="pct"/>
          </w:tcPr>
          <w:p w:rsidR="00EC7D7E" w:rsidRPr="00EC7D7E" w:rsidRDefault="00EC7D7E" w:rsidP="00972E31">
            <w:pPr>
              <w:jc w:val="center"/>
            </w:pPr>
          </w:p>
        </w:tc>
        <w:tc>
          <w:tcPr>
            <w:tcW w:w="378" w:type="pct"/>
          </w:tcPr>
          <w:p w:rsidR="00EC7D7E" w:rsidRPr="00EC7D7E" w:rsidRDefault="00EC7D7E" w:rsidP="00972E31">
            <w:pPr>
              <w:jc w:val="center"/>
            </w:pPr>
          </w:p>
        </w:tc>
      </w:tr>
      <w:tr w:rsidR="008E3915" w:rsidRPr="00EC7D7E" w:rsidTr="00EC7D7E">
        <w:trPr>
          <w:trHeight w:val="3419"/>
        </w:trPr>
        <w:tc>
          <w:tcPr>
            <w:tcW w:w="242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19.</w:t>
            </w:r>
          </w:p>
        </w:tc>
        <w:tc>
          <w:tcPr>
            <w:tcW w:w="300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DA4555" w:rsidRPr="00EC7D7E" w:rsidRDefault="00DA4555" w:rsidP="00DA4555">
            <w:pPr>
              <w:jc w:val="both"/>
              <w:rPr>
                <w:sz w:val="24"/>
                <w:szCs w:val="24"/>
                <w:lang w:bidi="ta-IN"/>
              </w:rPr>
            </w:pPr>
            <w:r w:rsidRPr="00EC7D7E">
              <w:rPr>
                <w:sz w:val="24"/>
                <w:szCs w:val="24"/>
                <w:lang w:bidi="ta-IN"/>
              </w:rPr>
              <w:t>The following observations were taken with a tachomet</w:t>
            </w:r>
            <w:r w:rsidR="00C1203B">
              <w:rPr>
                <w:sz w:val="24"/>
                <w:szCs w:val="24"/>
                <w:lang w:bidi="ta-IN"/>
              </w:rPr>
              <w:t xml:space="preserve">er fitted with an </w:t>
            </w:r>
            <w:proofErr w:type="spellStart"/>
            <w:r w:rsidR="00C1203B">
              <w:rPr>
                <w:sz w:val="24"/>
                <w:szCs w:val="24"/>
                <w:lang w:bidi="ta-IN"/>
              </w:rPr>
              <w:t>anallaticlens</w:t>
            </w:r>
            <w:proofErr w:type="spellEnd"/>
            <w:r w:rsidRPr="00EC7D7E">
              <w:rPr>
                <w:sz w:val="24"/>
                <w:szCs w:val="24"/>
                <w:lang w:bidi="ta-IN"/>
              </w:rPr>
              <w:t xml:space="preserve">, the staff being held vertically. The constant of the tachometer is 100 and 0. </w:t>
            </w:r>
          </w:p>
          <w:tbl>
            <w:tblPr>
              <w:tblStyle w:val="TableGrid"/>
              <w:tblW w:w="5000" w:type="pct"/>
              <w:tblLook w:val="04A0"/>
            </w:tblPr>
            <w:tblGrid>
              <w:gridCol w:w="1064"/>
              <w:gridCol w:w="1459"/>
              <w:gridCol w:w="1018"/>
              <w:gridCol w:w="1169"/>
              <w:gridCol w:w="1588"/>
              <w:gridCol w:w="1390"/>
            </w:tblGrid>
            <w:tr w:rsidR="00DA4555" w:rsidRPr="00EC7D7E" w:rsidTr="00DC23C0">
              <w:tc>
                <w:tcPr>
                  <w:tcW w:w="692" w:type="pct"/>
                </w:tcPr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Int.</w:t>
                  </w:r>
                </w:p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Station</w:t>
                  </w:r>
                </w:p>
              </w:tc>
              <w:tc>
                <w:tcPr>
                  <w:tcW w:w="949" w:type="pct"/>
                </w:tcPr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Height of instrument</w:t>
                  </w:r>
                </w:p>
              </w:tc>
              <w:tc>
                <w:tcPr>
                  <w:tcW w:w="662" w:type="pct"/>
                </w:tcPr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Staff station</w:t>
                  </w:r>
                </w:p>
              </w:tc>
              <w:tc>
                <w:tcPr>
                  <w:tcW w:w="760" w:type="pct"/>
                </w:tcPr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Vertical angle</w:t>
                  </w:r>
                </w:p>
              </w:tc>
              <w:tc>
                <w:tcPr>
                  <w:tcW w:w="1033" w:type="pct"/>
                </w:tcPr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Staff readings</w:t>
                  </w:r>
                </w:p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(m)</w:t>
                  </w:r>
                </w:p>
              </w:tc>
              <w:tc>
                <w:tcPr>
                  <w:tcW w:w="904" w:type="pct"/>
                </w:tcPr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Remark</w:t>
                  </w:r>
                </w:p>
              </w:tc>
            </w:tr>
            <w:tr w:rsidR="00DA4555" w:rsidRPr="00EC7D7E" w:rsidTr="00DC23C0">
              <w:tc>
                <w:tcPr>
                  <w:tcW w:w="692" w:type="pct"/>
                </w:tcPr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P</w:t>
                  </w:r>
                </w:p>
              </w:tc>
              <w:tc>
                <w:tcPr>
                  <w:tcW w:w="949" w:type="pct"/>
                </w:tcPr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cs/>
                      <w:lang w:bidi="ta-IN"/>
                    </w:rPr>
                    <w:t>1</w:t>
                  </w:r>
                  <w:r w:rsidRPr="00EC7D7E">
                    <w:rPr>
                      <w:sz w:val="24"/>
                      <w:szCs w:val="24"/>
                      <w:lang w:bidi="ta-IN"/>
                    </w:rPr>
                    <w:t>.255</w:t>
                  </w:r>
                </w:p>
              </w:tc>
              <w:tc>
                <w:tcPr>
                  <w:tcW w:w="662" w:type="pct"/>
                </w:tcPr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BM</w:t>
                  </w:r>
                </w:p>
              </w:tc>
              <w:tc>
                <w:tcPr>
                  <w:tcW w:w="760" w:type="pct"/>
                </w:tcPr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-4°20’</w:t>
                  </w:r>
                </w:p>
              </w:tc>
              <w:tc>
                <w:tcPr>
                  <w:tcW w:w="1033" w:type="pct"/>
                </w:tcPr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cs/>
                      <w:lang w:bidi="ta-IN"/>
                    </w:rPr>
                    <w:t>1</w:t>
                  </w:r>
                  <w:r w:rsidRPr="00EC7D7E">
                    <w:rPr>
                      <w:sz w:val="24"/>
                      <w:szCs w:val="24"/>
                      <w:lang w:bidi="ta-IN"/>
                    </w:rPr>
                    <w:t>.325, 1.825,2.325</w:t>
                  </w:r>
                </w:p>
              </w:tc>
              <w:tc>
                <w:tcPr>
                  <w:tcW w:w="904" w:type="pct"/>
                  <w:vMerge w:val="restart"/>
                  <w:vAlign w:val="center"/>
                </w:tcPr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RL of BM  = 255.750m</w:t>
                  </w:r>
                </w:p>
              </w:tc>
            </w:tr>
            <w:tr w:rsidR="00DA4555" w:rsidRPr="00EC7D7E" w:rsidTr="00DC23C0">
              <w:tc>
                <w:tcPr>
                  <w:tcW w:w="692" w:type="pct"/>
                </w:tcPr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P</w:t>
                  </w:r>
                </w:p>
              </w:tc>
              <w:tc>
                <w:tcPr>
                  <w:tcW w:w="949" w:type="pct"/>
                </w:tcPr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cs/>
                      <w:lang w:bidi="ta-IN"/>
                    </w:rPr>
                    <w:t>1</w:t>
                  </w:r>
                  <w:r w:rsidRPr="00EC7D7E">
                    <w:rPr>
                      <w:sz w:val="24"/>
                      <w:szCs w:val="24"/>
                      <w:lang w:bidi="ta-IN"/>
                    </w:rPr>
                    <w:t>.255</w:t>
                  </w:r>
                </w:p>
              </w:tc>
              <w:tc>
                <w:tcPr>
                  <w:tcW w:w="662" w:type="pct"/>
                </w:tcPr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A</w:t>
                  </w:r>
                </w:p>
              </w:tc>
              <w:tc>
                <w:tcPr>
                  <w:tcW w:w="760" w:type="pct"/>
                </w:tcPr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+6°30’</w:t>
                  </w:r>
                </w:p>
              </w:tc>
              <w:tc>
                <w:tcPr>
                  <w:tcW w:w="1033" w:type="pct"/>
                </w:tcPr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cs/>
                      <w:lang w:bidi="ta-IN"/>
                    </w:rPr>
                    <w:t>0</w:t>
                  </w:r>
                  <w:r w:rsidRPr="00EC7D7E">
                    <w:rPr>
                      <w:sz w:val="24"/>
                      <w:szCs w:val="24"/>
                      <w:lang w:bidi="ta-IN"/>
                    </w:rPr>
                    <w:t>.850, 1.600, 2.350</w:t>
                  </w:r>
                </w:p>
              </w:tc>
              <w:tc>
                <w:tcPr>
                  <w:tcW w:w="904" w:type="pct"/>
                  <w:vMerge/>
                </w:tcPr>
                <w:p w:rsidR="00DA4555" w:rsidRPr="00EC7D7E" w:rsidRDefault="00DA4555" w:rsidP="00DC23C0">
                  <w:pPr>
                    <w:rPr>
                      <w:sz w:val="24"/>
                      <w:szCs w:val="24"/>
                      <w:lang w:bidi="ta-IN"/>
                    </w:rPr>
                  </w:pPr>
                </w:p>
              </w:tc>
            </w:tr>
            <w:tr w:rsidR="00DA4555" w:rsidRPr="00EC7D7E" w:rsidTr="00DC23C0">
              <w:tc>
                <w:tcPr>
                  <w:tcW w:w="692" w:type="pct"/>
                </w:tcPr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P</w:t>
                  </w:r>
                </w:p>
              </w:tc>
              <w:tc>
                <w:tcPr>
                  <w:tcW w:w="949" w:type="pct"/>
                </w:tcPr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cs/>
                      <w:lang w:bidi="ta-IN"/>
                    </w:rPr>
                    <w:t>1</w:t>
                  </w:r>
                  <w:r w:rsidRPr="00EC7D7E">
                    <w:rPr>
                      <w:sz w:val="24"/>
                      <w:szCs w:val="24"/>
                      <w:lang w:bidi="ta-IN"/>
                    </w:rPr>
                    <w:t>.450</w:t>
                  </w:r>
                </w:p>
              </w:tc>
              <w:tc>
                <w:tcPr>
                  <w:tcW w:w="662" w:type="pct"/>
                </w:tcPr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A</w:t>
                  </w:r>
                </w:p>
              </w:tc>
              <w:tc>
                <w:tcPr>
                  <w:tcW w:w="760" w:type="pct"/>
                </w:tcPr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-7°24’</w:t>
                  </w:r>
                </w:p>
              </w:tc>
              <w:tc>
                <w:tcPr>
                  <w:tcW w:w="1033" w:type="pct"/>
                </w:tcPr>
                <w:p w:rsidR="00DA4555" w:rsidRPr="00EC7D7E" w:rsidRDefault="00DA4555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cs/>
                      <w:lang w:bidi="ta-IN"/>
                    </w:rPr>
                    <w:t>1</w:t>
                  </w:r>
                  <w:r w:rsidRPr="00EC7D7E">
                    <w:rPr>
                      <w:sz w:val="24"/>
                      <w:szCs w:val="24"/>
                      <w:lang w:bidi="ta-IN"/>
                    </w:rPr>
                    <w:t>.715, 2.315,2.915</w:t>
                  </w:r>
                </w:p>
              </w:tc>
              <w:tc>
                <w:tcPr>
                  <w:tcW w:w="904" w:type="pct"/>
                  <w:vMerge/>
                </w:tcPr>
                <w:p w:rsidR="00DA4555" w:rsidRPr="00EC7D7E" w:rsidRDefault="00DA4555" w:rsidP="00DC23C0">
                  <w:pPr>
                    <w:rPr>
                      <w:sz w:val="24"/>
                      <w:szCs w:val="24"/>
                      <w:lang w:bidi="ta-IN"/>
                    </w:rPr>
                  </w:pPr>
                </w:p>
              </w:tc>
            </w:tr>
          </w:tbl>
          <w:p w:rsidR="008E3915" w:rsidRPr="00EC7D7E" w:rsidRDefault="00DA4555" w:rsidP="00972E31">
            <w:pPr>
              <w:rPr>
                <w:sz w:val="24"/>
                <w:szCs w:val="24"/>
                <w:lang w:bidi="ta-IN"/>
              </w:rPr>
            </w:pPr>
            <w:r w:rsidRPr="00EC7D7E">
              <w:rPr>
                <w:sz w:val="24"/>
                <w:szCs w:val="24"/>
                <w:lang w:bidi="ta-IN"/>
              </w:rPr>
              <w:t>Calculate the RL of B and the distance between A and B.</w:t>
            </w:r>
          </w:p>
        </w:tc>
        <w:tc>
          <w:tcPr>
            <w:tcW w:w="376" w:type="pct"/>
          </w:tcPr>
          <w:p w:rsidR="008E3915" w:rsidRPr="00EC7D7E" w:rsidRDefault="00DA455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8E3915" w:rsidRPr="00EC7D7E" w:rsidRDefault="00DA455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12</w:t>
            </w:r>
          </w:p>
        </w:tc>
      </w:tr>
      <w:tr w:rsidR="00EC7D7E" w:rsidRPr="00EC7D7E" w:rsidTr="00EC7D7E">
        <w:trPr>
          <w:trHeight w:val="232"/>
        </w:trPr>
        <w:tc>
          <w:tcPr>
            <w:tcW w:w="242" w:type="pct"/>
          </w:tcPr>
          <w:p w:rsidR="00EC7D7E" w:rsidRPr="00EC7D7E" w:rsidRDefault="00EC7D7E" w:rsidP="00972E31">
            <w:pPr>
              <w:jc w:val="center"/>
            </w:pPr>
          </w:p>
        </w:tc>
        <w:tc>
          <w:tcPr>
            <w:tcW w:w="300" w:type="pct"/>
          </w:tcPr>
          <w:p w:rsidR="00EC7D7E" w:rsidRPr="00EC7D7E" w:rsidRDefault="00EC7D7E" w:rsidP="00972E31">
            <w:pPr>
              <w:jc w:val="center"/>
            </w:pPr>
          </w:p>
        </w:tc>
        <w:tc>
          <w:tcPr>
            <w:tcW w:w="3704" w:type="pct"/>
          </w:tcPr>
          <w:p w:rsidR="00EC7D7E" w:rsidRPr="00EC7D7E" w:rsidRDefault="00EC7D7E" w:rsidP="00DA4555">
            <w:pPr>
              <w:jc w:val="both"/>
              <w:rPr>
                <w:lang w:bidi="ta-IN"/>
              </w:rPr>
            </w:pPr>
          </w:p>
        </w:tc>
        <w:tc>
          <w:tcPr>
            <w:tcW w:w="376" w:type="pct"/>
          </w:tcPr>
          <w:p w:rsidR="00EC7D7E" w:rsidRPr="00EC7D7E" w:rsidRDefault="00EC7D7E" w:rsidP="00972E31">
            <w:pPr>
              <w:jc w:val="center"/>
            </w:pPr>
          </w:p>
        </w:tc>
        <w:tc>
          <w:tcPr>
            <w:tcW w:w="378" w:type="pct"/>
          </w:tcPr>
          <w:p w:rsidR="00EC7D7E" w:rsidRPr="00EC7D7E" w:rsidRDefault="00EC7D7E" w:rsidP="00972E31">
            <w:pPr>
              <w:jc w:val="center"/>
            </w:pPr>
          </w:p>
        </w:tc>
      </w:tr>
      <w:tr w:rsidR="008E3915" w:rsidRPr="00EC7D7E" w:rsidTr="00EC7D7E">
        <w:trPr>
          <w:trHeight w:val="1169"/>
        </w:trPr>
        <w:tc>
          <w:tcPr>
            <w:tcW w:w="242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20.</w:t>
            </w:r>
          </w:p>
        </w:tc>
        <w:tc>
          <w:tcPr>
            <w:tcW w:w="300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8E3915" w:rsidRPr="00EC7D7E" w:rsidRDefault="00DA4555" w:rsidP="00EC7D7E">
            <w:pPr>
              <w:jc w:val="both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  <w:lang w:bidi="ta-IN"/>
              </w:rPr>
              <w:t>A simple circular curve of radius 150m is to be laid between the straights AB and BC at an intersection angle of 132° 50’ the length of the long chord being 120m.</w:t>
            </w:r>
            <w:r w:rsidR="00C1203B">
              <w:rPr>
                <w:sz w:val="24"/>
                <w:szCs w:val="24"/>
                <w:lang w:bidi="ta-IN"/>
              </w:rPr>
              <w:t xml:space="preserve"> </w:t>
            </w:r>
            <w:r w:rsidRPr="00EC7D7E">
              <w:rPr>
                <w:sz w:val="24"/>
                <w:szCs w:val="24"/>
                <w:lang w:bidi="ta-IN"/>
              </w:rPr>
              <w:t>Calculate the necessary offsets from long chord at an interval of 15m. Use both exact and approximate formula.</w:t>
            </w:r>
          </w:p>
        </w:tc>
        <w:tc>
          <w:tcPr>
            <w:tcW w:w="376" w:type="pct"/>
          </w:tcPr>
          <w:p w:rsidR="008E3915" w:rsidRPr="00EC7D7E" w:rsidRDefault="00DA455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8E3915" w:rsidRPr="00EC7D7E" w:rsidRDefault="00DA455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12</w:t>
            </w:r>
          </w:p>
        </w:tc>
      </w:tr>
      <w:tr w:rsidR="00EC7D7E" w:rsidRPr="00EC7D7E" w:rsidTr="00EC7D7E">
        <w:trPr>
          <w:trHeight w:val="232"/>
        </w:trPr>
        <w:tc>
          <w:tcPr>
            <w:tcW w:w="242" w:type="pct"/>
          </w:tcPr>
          <w:p w:rsidR="00EC7D7E" w:rsidRPr="00EC7D7E" w:rsidRDefault="00EC7D7E" w:rsidP="00972E31">
            <w:pPr>
              <w:jc w:val="center"/>
            </w:pPr>
          </w:p>
        </w:tc>
        <w:tc>
          <w:tcPr>
            <w:tcW w:w="300" w:type="pct"/>
          </w:tcPr>
          <w:p w:rsidR="00EC7D7E" w:rsidRPr="00EC7D7E" w:rsidRDefault="00EC7D7E" w:rsidP="00972E31">
            <w:pPr>
              <w:jc w:val="center"/>
            </w:pPr>
          </w:p>
        </w:tc>
        <w:tc>
          <w:tcPr>
            <w:tcW w:w="3704" w:type="pct"/>
          </w:tcPr>
          <w:p w:rsidR="00EC7D7E" w:rsidRPr="00EC7D7E" w:rsidRDefault="00EC7D7E" w:rsidP="00972E31">
            <w:pPr>
              <w:rPr>
                <w:lang w:bidi="ta-IN"/>
              </w:rPr>
            </w:pPr>
          </w:p>
        </w:tc>
        <w:tc>
          <w:tcPr>
            <w:tcW w:w="376" w:type="pct"/>
          </w:tcPr>
          <w:p w:rsidR="00EC7D7E" w:rsidRPr="00EC7D7E" w:rsidRDefault="00EC7D7E" w:rsidP="00972E31">
            <w:pPr>
              <w:jc w:val="center"/>
            </w:pPr>
          </w:p>
        </w:tc>
        <w:tc>
          <w:tcPr>
            <w:tcW w:w="378" w:type="pct"/>
          </w:tcPr>
          <w:p w:rsidR="00EC7D7E" w:rsidRPr="00EC7D7E" w:rsidRDefault="00EC7D7E" w:rsidP="00972E31">
            <w:pPr>
              <w:jc w:val="center"/>
            </w:pPr>
          </w:p>
        </w:tc>
      </w:tr>
      <w:tr w:rsidR="008E3915" w:rsidRPr="00EC7D7E" w:rsidTr="00EC7D7E">
        <w:trPr>
          <w:trHeight w:val="449"/>
        </w:trPr>
        <w:tc>
          <w:tcPr>
            <w:tcW w:w="242" w:type="pct"/>
            <w:vMerge w:val="restar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21.</w:t>
            </w:r>
          </w:p>
        </w:tc>
        <w:tc>
          <w:tcPr>
            <w:tcW w:w="300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8E3915" w:rsidRPr="00EC7D7E" w:rsidRDefault="00071825" w:rsidP="00972E31">
            <w:p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Explain the steps involved in setting out of building with neat sketch</w:t>
            </w:r>
            <w:r w:rsidR="00C1203B">
              <w:rPr>
                <w:sz w:val="24"/>
                <w:szCs w:val="24"/>
              </w:rPr>
              <w:t>.</w:t>
            </w:r>
          </w:p>
        </w:tc>
        <w:tc>
          <w:tcPr>
            <w:tcW w:w="376" w:type="pct"/>
          </w:tcPr>
          <w:p w:rsidR="008E3915" w:rsidRPr="00EC7D7E" w:rsidRDefault="00497316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</w:tcPr>
          <w:p w:rsidR="008E3915" w:rsidRPr="00EC7D7E" w:rsidRDefault="0012385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7</w:t>
            </w:r>
          </w:p>
        </w:tc>
      </w:tr>
      <w:tr w:rsidR="008E3915" w:rsidRPr="00EC7D7E" w:rsidTr="00EC7D7E">
        <w:trPr>
          <w:trHeight w:val="440"/>
        </w:trPr>
        <w:tc>
          <w:tcPr>
            <w:tcW w:w="242" w:type="pct"/>
            <w:vMerge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E3915" w:rsidRPr="00EC7D7E" w:rsidRDefault="00EC7D7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8E3915" w:rsidRPr="00EC7D7E" w:rsidRDefault="00123855" w:rsidP="00972E31">
            <w:p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Demonstrate different classification of triangulation system</w:t>
            </w:r>
            <w:r w:rsidR="00C1203B">
              <w:rPr>
                <w:sz w:val="24"/>
                <w:szCs w:val="24"/>
              </w:rPr>
              <w:t>.</w:t>
            </w:r>
          </w:p>
        </w:tc>
        <w:tc>
          <w:tcPr>
            <w:tcW w:w="376" w:type="pct"/>
          </w:tcPr>
          <w:p w:rsidR="008E3915" w:rsidRPr="00EC7D7E" w:rsidRDefault="00497316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8E3915" w:rsidRPr="00EC7D7E" w:rsidRDefault="0012385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5</w:t>
            </w:r>
          </w:p>
        </w:tc>
      </w:tr>
      <w:tr w:rsidR="00EC7D7E" w:rsidRPr="00EC7D7E" w:rsidTr="00EC7D7E">
        <w:trPr>
          <w:trHeight w:val="232"/>
        </w:trPr>
        <w:tc>
          <w:tcPr>
            <w:tcW w:w="242" w:type="pct"/>
          </w:tcPr>
          <w:p w:rsidR="00EC7D7E" w:rsidRPr="00EC7D7E" w:rsidRDefault="00EC7D7E" w:rsidP="00972E31">
            <w:pPr>
              <w:jc w:val="center"/>
            </w:pPr>
          </w:p>
        </w:tc>
        <w:tc>
          <w:tcPr>
            <w:tcW w:w="300" w:type="pct"/>
          </w:tcPr>
          <w:p w:rsidR="00EC7D7E" w:rsidRPr="00EC7D7E" w:rsidRDefault="00EC7D7E" w:rsidP="00972E31">
            <w:pPr>
              <w:jc w:val="center"/>
            </w:pPr>
          </w:p>
        </w:tc>
        <w:tc>
          <w:tcPr>
            <w:tcW w:w="3704" w:type="pct"/>
          </w:tcPr>
          <w:p w:rsidR="00EC7D7E" w:rsidRPr="00EC7D7E" w:rsidRDefault="00EC7D7E" w:rsidP="00972E31"/>
        </w:tc>
        <w:tc>
          <w:tcPr>
            <w:tcW w:w="376" w:type="pct"/>
          </w:tcPr>
          <w:p w:rsidR="00EC7D7E" w:rsidRPr="00EC7D7E" w:rsidRDefault="00EC7D7E" w:rsidP="00972E31">
            <w:pPr>
              <w:jc w:val="center"/>
            </w:pPr>
          </w:p>
        </w:tc>
        <w:tc>
          <w:tcPr>
            <w:tcW w:w="378" w:type="pct"/>
          </w:tcPr>
          <w:p w:rsidR="00EC7D7E" w:rsidRPr="00EC7D7E" w:rsidRDefault="00EC7D7E" w:rsidP="00972E31">
            <w:pPr>
              <w:jc w:val="center"/>
            </w:pPr>
          </w:p>
        </w:tc>
      </w:tr>
      <w:tr w:rsidR="008E3915" w:rsidRPr="00EC7D7E" w:rsidTr="00EC7D7E">
        <w:trPr>
          <w:trHeight w:val="2141"/>
        </w:trPr>
        <w:tc>
          <w:tcPr>
            <w:tcW w:w="242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22.</w:t>
            </w:r>
          </w:p>
        </w:tc>
        <w:tc>
          <w:tcPr>
            <w:tcW w:w="300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D6082C" w:rsidRPr="00EC7D7E" w:rsidRDefault="00D6082C" w:rsidP="00D6082C">
            <w:pPr>
              <w:rPr>
                <w:sz w:val="24"/>
                <w:szCs w:val="24"/>
                <w:lang w:bidi="ta-IN"/>
              </w:rPr>
            </w:pPr>
            <w:r w:rsidRPr="00EC7D7E">
              <w:rPr>
                <w:sz w:val="24"/>
                <w:szCs w:val="24"/>
                <w:lang w:bidi="ta-IN"/>
              </w:rPr>
              <w:t>An incomplete traverse table is obtained as follows :</w:t>
            </w:r>
          </w:p>
          <w:tbl>
            <w:tblPr>
              <w:tblStyle w:val="TableGrid"/>
              <w:tblW w:w="5000" w:type="pct"/>
              <w:jc w:val="center"/>
              <w:tblLook w:val="04A0"/>
            </w:tblPr>
            <w:tblGrid>
              <w:gridCol w:w="2563"/>
              <w:gridCol w:w="2562"/>
              <w:gridCol w:w="2563"/>
            </w:tblGrid>
            <w:tr w:rsidR="00D6082C" w:rsidRPr="00EC7D7E" w:rsidTr="00EC7D7E">
              <w:trPr>
                <w:jc w:val="center"/>
              </w:trPr>
              <w:tc>
                <w:tcPr>
                  <w:tcW w:w="1667" w:type="pct"/>
                </w:tcPr>
                <w:p w:rsidR="00D6082C" w:rsidRPr="00EC7D7E" w:rsidRDefault="00D6082C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Line</w:t>
                  </w:r>
                </w:p>
              </w:tc>
              <w:tc>
                <w:tcPr>
                  <w:tcW w:w="1666" w:type="pct"/>
                </w:tcPr>
                <w:p w:rsidR="00D6082C" w:rsidRPr="00EC7D7E" w:rsidRDefault="00D6082C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Length (m)</w:t>
                  </w:r>
                </w:p>
              </w:tc>
              <w:tc>
                <w:tcPr>
                  <w:tcW w:w="1667" w:type="pct"/>
                </w:tcPr>
                <w:p w:rsidR="00D6082C" w:rsidRPr="00EC7D7E" w:rsidRDefault="00D6082C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Bearing</w:t>
                  </w:r>
                </w:p>
              </w:tc>
            </w:tr>
            <w:tr w:rsidR="00D6082C" w:rsidRPr="00EC7D7E" w:rsidTr="00EC7D7E">
              <w:trPr>
                <w:jc w:val="center"/>
              </w:trPr>
              <w:tc>
                <w:tcPr>
                  <w:tcW w:w="1667" w:type="pct"/>
                </w:tcPr>
                <w:p w:rsidR="00D6082C" w:rsidRPr="00EC7D7E" w:rsidRDefault="00D6082C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AB</w:t>
                  </w:r>
                </w:p>
              </w:tc>
              <w:tc>
                <w:tcPr>
                  <w:tcW w:w="1666" w:type="pct"/>
                </w:tcPr>
                <w:p w:rsidR="00D6082C" w:rsidRPr="00EC7D7E" w:rsidRDefault="00D6082C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cs/>
                      <w:lang w:bidi="ta-IN"/>
                    </w:rPr>
                    <w:t>100</w:t>
                  </w:r>
                  <w:r w:rsidRPr="00EC7D7E">
                    <w:rPr>
                      <w:sz w:val="24"/>
                      <w:szCs w:val="24"/>
                      <w:lang w:bidi="ta-IN"/>
                    </w:rPr>
                    <w:t>.0</w:t>
                  </w:r>
                </w:p>
              </w:tc>
              <w:tc>
                <w:tcPr>
                  <w:tcW w:w="1667" w:type="pct"/>
                </w:tcPr>
                <w:p w:rsidR="00D6082C" w:rsidRPr="00EC7D7E" w:rsidRDefault="00D6082C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?</w:t>
                  </w:r>
                </w:p>
              </w:tc>
            </w:tr>
            <w:tr w:rsidR="00D6082C" w:rsidRPr="00EC7D7E" w:rsidTr="00EC7D7E">
              <w:trPr>
                <w:jc w:val="center"/>
              </w:trPr>
              <w:tc>
                <w:tcPr>
                  <w:tcW w:w="1667" w:type="pct"/>
                </w:tcPr>
                <w:p w:rsidR="00D6082C" w:rsidRPr="00EC7D7E" w:rsidRDefault="00D6082C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BC</w:t>
                  </w:r>
                </w:p>
              </w:tc>
              <w:tc>
                <w:tcPr>
                  <w:tcW w:w="1666" w:type="pct"/>
                </w:tcPr>
                <w:p w:rsidR="00D6082C" w:rsidRPr="00EC7D7E" w:rsidRDefault="00D6082C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cs/>
                      <w:lang w:bidi="ta-IN"/>
                    </w:rPr>
                    <w:t>80</w:t>
                  </w:r>
                  <w:r w:rsidRPr="00EC7D7E">
                    <w:rPr>
                      <w:sz w:val="24"/>
                      <w:szCs w:val="24"/>
                      <w:lang w:bidi="ta-IN"/>
                    </w:rPr>
                    <w:t>.5</w:t>
                  </w:r>
                </w:p>
              </w:tc>
              <w:tc>
                <w:tcPr>
                  <w:tcW w:w="1667" w:type="pct"/>
                </w:tcPr>
                <w:p w:rsidR="00D6082C" w:rsidRPr="00EC7D7E" w:rsidRDefault="00D6082C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cs/>
                      <w:lang w:bidi="ta-IN"/>
                    </w:rPr>
                    <w:t>140</w:t>
                  </w:r>
                  <w:r w:rsidRPr="00EC7D7E">
                    <w:rPr>
                      <w:sz w:val="24"/>
                      <w:szCs w:val="24"/>
                      <w:lang w:bidi="ta-IN"/>
                    </w:rPr>
                    <w:t>°30’</w:t>
                  </w:r>
                </w:p>
              </w:tc>
            </w:tr>
            <w:tr w:rsidR="00D6082C" w:rsidRPr="00EC7D7E" w:rsidTr="00EC7D7E">
              <w:trPr>
                <w:jc w:val="center"/>
              </w:trPr>
              <w:tc>
                <w:tcPr>
                  <w:tcW w:w="1667" w:type="pct"/>
                </w:tcPr>
                <w:p w:rsidR="00D6082C" w:rsidRPr="00EC7D7E" w:rsidRDefault="00D6082C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CD</w:t>
                  </w:r>
                </w:p>
              </w:tc>
              <w:tc>
                <w:tcPr>
                  <w:tcW w:w="1666" w:type="pct"/>
                </w:tcPr>
                <w:p w:rsidR="00D6082C" w:rsidRPr="00EC7D7E" w:rsidRDefault="00D6082C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cs/>
                      <w:lang w:bidi="ta-IN"/>
                    </w:rPr>
                    <w:t>60</w:t>
                  </w:r>
                  <w:r w:rsidRPr="00EC7D7E">
                    <w:rPr>
                      <w:sz w:val="24"/>
                      <w:szCs w:val="24"/>
                      <w:lang w:bidi="ta-IN"/>
                    </w:rPr>
                    <w:t>.0</w:t>
                  </w:r>
                </w:p>
              </w:tc>
              <w:tc>
                <w:tcPr>
                  <w:tcW w:w="1667" w:type="pct"/>
                </w:tcPr>
                <w:p w:rsidR="00D6082C" w:rsidRPr="00EC7D7E" w:rsidRDefault="00D6082C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cs/>
                      <w:lang w:bidi="ta-IN"/>
                    </w:rPr>
                    <w:t>220</w:t>
                  </w:r>
                  <w:r w:rsidRPr="00EC7D7E">
                    <w:rPr>
                      <w:sz w:val="24"/>
                      <w:szCs w:val="24"/>
                      <w:lang w:bidi="ta-IN"/>
                    </w:rPr>
                    <w:t>°30’</w:t>
                  </w:r>
                </w:p>
              </w:tc>
            </w:tr>
            <w:tr w:rsidR="00D6082C" w:rsidRPr="00EC7D7E" w:rsidTr="00EC7D7E">
              <w:trPr>
                <w:jc w:val="center"/>
              </w:trPr>
              <w:tc>
                <w:tcPr>
                  <w:tcW w:w="1667" w:type="pct"/>
                </w:tcPr>
                <w:p w:rsidR="00D6082C" w:rsidRPr="00EC7D7E" w:rsidRDefault="00D6082C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DA</w:t>
                  </w:r>
                </w:p>
              </w:tc>
              <w:tc>
                <w:tcPr>
                  <w:tcW w:w="1666" w:type="pct"/>
                </w:tcPr>
                <w:p w:rsidR="00D6082C" w:rsidRPr="00EC7D7E" w:rsidRDefault="00D6082C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lang w:bidi="ta-IN"/>
                    </w:rPr>
                    <w:t>?</w:t>
                  </w:r>
                </w:p>
              </w:tc>
              <w:tc>
                <w:tcPr>
                  <w:tcW w:w="1667" w:type="pct"/>
                </w:tcPr>
                <w:p w:rsidR="00D6082C" w:rsidRPr="00EC7D7E" w:rsidRDefault="00D6082C" w:rsidP="00EC7D7E">
                  <w:pPr>
                    <w:jc w:val="center"/>
                    <w:rPr>
                      <w:sz w:val="24"/>
                      <w:szCs w:val="24"/>
                      <w:lang w:bidi="ta-IN"/>
                    </w:rPr>
                  </w:pPr>
                  <w:r w:rsidRPr="00EC7D7E">
                    <w:rPr>
                      <w:sz w:val="24"/>
                      <w:szCs w:val="24"/>
                      <w:cs/>
                      <w:lang w:bidi="ta-IN"/>
                    </w:rPr>
                    <w:t>310</w:t>
                  </w:r>
                  <w:r w:rsidRPr="00EC7D7E">
                    <w:rPr>
                      <w:sz w:val="24"/>
                      <w:szCs w:val="24"/>
                      <w:lang w:bidi="ta-IN"/>
                    </w:rPr>
                    <w:t>°15’</w:t>
                  </w:r>
                </w:p>
              </w:tc>
            </w:tr>
          </w:tbl>
          <w:p w:rsidR="008E3915" w:rsidRPr="00EC7D7E" w:rsidRDefault="00D6082C" w:rsidP="00972E31">
            <w:pPr>
              <w:rPr>
                <w:sz w:val="24"/>
                <w:szCs w:val="24"/>
                <w:lang w:bidi="ta-IN"/>
              </w:rPr>
            </w:pPr>
            <w:r w:rsidRPr="00EC7D7E">
              <w:rPr>
                <w:sz w:val="24"/>
                <w:szCs w:val="24"/>
                <w:lang w:bidi="ta-IN"/>
              </w:rPr>
              <w:t>Calculate the length of DA and bearing of AB.</w:t>
            </w:r>
          </w:p>
        </w:tc>
        <w:tc>
          <w:tcPr>
            <w:tcW w:w="376" w:type="pct"/>
          </w:tcPr>
          <w:p w:rsidR="008E3915" w:rsidRPr="00EC7D7E" w:rsidRDefault="00D6082C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8E3915" w:rsidRPr="00EC7D7E" w:rsidRDefault="00D6082C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12</w:t>
            </w:r>
          </w:p>
        </w:tc>
      </w:tr>
      <w:tr w:rsidR="00EC7D7E" w:rsidRPr="00EC7D7E" w:rsidTr="00EC7D7E">
        <w:trPr>
          <w:trHeight w:val="234"/>
        </w:trPr>
        <w:tc>
          <w:tcPr>
            <w:tcW w:w="242" w:type="pct"/>
          </w:tcPr>
          <w:p w:rsidR="00EC7D7E" w:rsidRPr="00EC7D7E" w:rsidRDefault="00EC7D7E" w:rsidP="00972E31">
            <w:pPr>
              <w:jc w:val="center"/>
            </w:pPr>
          </w:p>
        </w:tc>
        <w:tc>
          <w:tcPr>
            <w:tcW w:w="300" w:type="pct"/>
          </w:tcPr>
          <w:p w:rsidR="00EC7D7E" w:rsidRPr="00EC7D7E" w:rsidRDefault="00EC7D7E" w:rsidP="00972E31">
            <w:pPr>
              <w:jc w:val="center"/>
            </w:pPr>
          </w:p>
        </w:tc>
        <w:tc>
          <w:tcPr>
            <w:tcW w:w="3704" w:type="pct"/>
          </w:tcPr>
          <w:p w:rsidR="00EC7D7E" w:rsidRPr="00EC7D7E" w:rsidRDefault="00EC7D7E" w:rsidP="00D6082C">
            <w:pPr>
              <w:rPr>
                <w:lang w:bidi="ta-IN"/>
              </w:rPr>
            </w:pPr>
          </w:p>
        </w:tc>
        <w:tc>
          <w:tcPr>
            <w:tcW w:w="376" w:type="pct"/>
          </w:tcPr>
          <w:p w:rsidR="00EC7D7E" w:rsidRPr="00EC7D7E" w:rsidRDefault="00EC7D7E" w:rsidP="00972E31">
            <w:pPr>
              <w:jc w:val="center"/>
            </w:pPr>
          </w:p>
        </w:tc>
        <w:tc>
          <w:tcPr>
            <w:tcW w:w="378" w:type="pct"/>
          </w:tcPr>
          <w:p w:rsidR="00EC7D7E" w:rsidRPr="00EC7D7E" w:rsidRDefault="00EC7D7E" w:rsidP="00972E31">
            <w:pPr>
              <w:jc w:val="center"/>
            </w:pPr>
          </w:p>
        </w:tc>
      </w:tr>
      <w:tr w:rsidR="008E3915" w:rsidRPr="00EC7D7E" w:rsidTr="00EC7D7E">
        <w:trPr>
          <w:trHeight w:val="1178"/>
        </w:trPr>
        <w:tc>
          <w:tcPr>
            <w:tcW w:w="242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23.</w:t>
            </w:r>
          </w:p>
        </w:tc>
        <w:tc>
          <w:tcPr>
            <w:tcW w:w="300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8E3915" w:rsidRPr="00EC7D7E" w:rsidRDefault="0005312D" w:rsidP="00EC7D7E">
            <w:pPr>
              <w:jc w:val="both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 xml:space="preserve">Develop the expression for horizontal and vertical distances by the tangential </w:t>
            </w:r>
            <w:proofErr w:type="spellStart"/>
            <w:r w:rsidRPr="00EC7D7E">
              <w:rPr>
                <w:sz w:val="24"/>
                <w:szCs w:val="24"/>
              </w:rPr>
              <w:t>mothod</w:t>
            </w:r>
            <w:proofErr w:type="spellEnd"/>
            <w:r w:rsidRPr="00EC7D7E">
              <w:rPr>
                <w:sz w:val="24"/>
                <w:szCs w:val="24"/>
              </w:rPr>
              <w:t xml:space="preserve"> for the following cases</w:t>
            </w:r>
          </w:p>
          <w:p w:rsidR="0005312D" w:rsidRPr="00EC7D7E" w:rsidRDefault="0005312D" w:rsidP="0005312D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Both angles are measured in Elevation</w:t>
            </w:r>
          </w:p>
          <w:p w:rsidR="0005312D" w:rsidRPr="00EC7D7E" w:rsidRDefault="0005312D" w:rsidP="0005312D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Both angles are measured in</w:t>
            </w:r>
            <w:r w:rsidR="00C1203B">
              <w:rPr>
                <w:sz w:val="24"/>
                <w:szCs w:val="24"/>
              </w:rPr>
              <w:t xml:space="preserve"> </w:t>
            </w:r>
            <w:r w:rsidRPr="00EC7D7E">
              <w:rPr>
                <w:sz w:val="24"/>
                <w:szCs w:val="24"/>
              </w:rPr>
              <w:t>Depression</w:t>
            </w:r>
          </w:p>
        </w:tc>
        <w:tc>
          <w:tcPr>
            <w:tcW w:w="376" w:type="pct"/>
          </w:tcPr>
          <w:p w:rsidR="008E3915" w:rsidRPr="00EC7D7E" w:rsidRDefault="00497316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8E3915" w:rsidRPr="00EC7D7E" w:rsidRDefault="00497316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12</w:t>
            </w:r>
            <w:bookmarkStart w:id="0" w:name="_GoBack"/>
            <w:bookmarkEnd w:id="0"/>
          </w:p>
        </w:tc>
      </w:tr>
      <w:tr w:rsidR="008E3915" w:rsidRPr="00EC7D7E" w:rsidTr="00EC7D7E">
        <w:trPr>
          <w:trHeight w:val="320"/>
        </w:trPr>
        <w:tc>
          <w:tcPr>
            <w:tcW w:w="242" w:type="pct"/>
          </w:tcPr>
          <w:p w:rsidR="008E3915" w:rsidRPr="00EC7D7E" w:rsidRDefault="008E3915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4758" w:type="pct"/>
            <w:gridSpan w:val="4"/>
          </w:tcPr>
          <w:p w:rsidR="00E530F4" w:rsidRDefault="00E530F4" w:rsidP="008B13D2">
            <w:pPr>
              <w:rPr>
                <w:b/>
                <w:sz w:val="24"/>
                <w:szCs w:val="24"/>
                <w:u w:val="single"/>
              </w:rPr>
            </w:pPr>
          </w:p>
          <w:p w:rsidR="008E3915" w:rsidRPr="00EC7D7E" w:rsidRDefault="008E3915" w:rsidP="008B13D2">
            <w:pPr>
              <w:rPr>
                <w:b/>
                <w:sz w:val="24"/>
                <w:szCs w:val="24"/>
                <w:u w:val="single"/>
              </w:rPr>
            </w:pPr>
            <w:r w:rsidRPr="00EC7D7E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EC7D7E" w:rsidRPr="00EC7D7E" w:rsidRDefault="00EC7D7E" w:rsidP="008B13D2">
            <w:pPr>
              <w:rPr>
                <w:b/>
                <w:sz w:val="24"/>
                <w:szCs w:val="24"/>
              </w:rPr>
            </w:pPr>
          </w:p>
        </w:tc>
      </w:tr>
      <w:tr w:rsidR="008E3915" w:rsidRPr="00EC7D7E" w:rsidTr="00EC7D7E">
        <w:trPr>
          <w:trHeight w:val="521"/>
        </w:trPr>
        <w:tc>
          <w:tcPr>
            <w:tcW w:w="242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24.</w:t>
            </w:r>
          </w:p>
        </w:tc>
        <w:tc>
          <w:tcPr>
            <w:tcW w:w="300" w:type="pct"/>
          </w:tcPr>
          <w:p w:rsidR="008E3915" w:rsidRPr="00EC7D7E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8E3915" w:rsidRPr="00EC7D7E" w:rsidRDefault="00D6082C" w:rsidP="00972E31">
            <w:pPr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 xml:space="preserve">Explain the concepts of a Total Station </w:t>
            </w:r>
            <w:r w:rsidR="001F1962">
              <w:rPr>
                <w:sz w:val="24"/>
                <w:szCs w:val="24"/>
              </w:rPr>
              <w:t xml:space="preserve">survey </w:t>
            </w:r>
            <w:r w:rsidRPr="00EC7D7E">
              <w:rPr>
                <w:sz w:val="24"/>
                <w:szCs w:val="24"/>
              </w:rPr>
              <w:t>with its advantages.</w:t>
            </w:r>
          </w:p>
        </w:tc>
        <w:tc>
          <w:tcPr>
            <w:tcW w:w="376" w:type="pct"/>
          </w:tcPr>
          <w:p w:rsidR="008E3915" w:rsidRPr="00EC7D7E" w:rsidRDefault="00D6082C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8E3915" w:rsidRPr="00EC7D7E" w:rsidRDefault="00D6082C" w:rsidP="00972E31">
            <w:pPr>
              <w:jc w:val="center"/>
              <w:rPr>
                <w:sz w:val="24"/>
                <w:szCs w:val="24"/>
              </w:rPr>
            </w:pPr>
            <w:r w:rsidRPr="00EC7D7E">
              <w:rPr>
                <w:sz w:val="24"/>
                <w:szCs w:val="24"/>
              </w:rPr>
              <w:t>12</w:t>
            </w:r>
          </w:p>
        </w:tc>
      </w:tr>
    </w:tbl>
    <w:p w:rsidR="005133D7" w:rsidRPr="00EC7D7E" w:rsidRDefault="005133D7" w:rsidP="005133D7"/>
    <w:p w:rsidR="002E336A" w:rsidRPr="00EC7D7E" w:rsidRDefault="002E336A" w:rsidP="002E336A"/>
    <w:sectPr w:rsidR="002E336A" w:rsidRPr="00EC7D7E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30E" w:rsidRDefault="004A530E" w:rsidP="0045172E">
      <w:r>
        <w:separator/>
      </w:r>
    </w:p>
  </w:endnote>
  <w:endnote w:type="continuationSeparator" w:id="1">
    <w:p w:rsidR="004A530E" w:rsidRDefault="004A530E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30E" w:rsidRDefault="004A530E" w:rsidP="0045172E">
      <w:r>
        <w:separator/>
      </w:r>
    </w:p>
  </w:footnote>
  <w:footnote w:type="continuationSeparator" w:id="1">
    <w:p w:rsidR="004A530E" w:rsidRDefault="004A530E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B715F"/>
    <w:multiLevelType w:val="hybridMultilevel"/>
    <w:tmpl w:val="03E83A24"/>
    <w:lvl w:ilvl="0" w:tplc="D72AE50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32FBC"/>
    <w:rsid w:val="0005312D"/>
    <w:rsid w:val="00061821"/>
    <w:rsid w:val="00071825"/>
    <w:rsid w:val="000E238F"/>
    <w:rsid w:val="000F3EFE"/>
    <w:rsid w:val="00123855"/>
    <w:rsid w:val="00160114"/>
    <w:rsid w:val="0019020D"/>
    <w:rsid w:val="001A291A"/>
    <w:rsid w:val="001D41FE"/>
    <w:rsid w:val="001D670F"/>
    <w:rsid w:val="001E2222"/>
    <w:rsid w:val="001F1962"/>
    <w:rsid w:val="001F54D1"/>
    <w:rsid w:val="001F7E9B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64878"/>
    <w:rsid w:val="003855F1"/>
    <w:rsid w:val="003870BD"/>
    <w:rsid w:val="003B14BC"/>
    <w:rsid w:val="003B1F06"/>
    <w:rsid w:val="003C6BB4"/>
    <w:rsid w:val="00400226"/>
    <w:rsid w:val="004008B8"/>
    <w:rsid w:val="0041495F"/>
    <w:rsid w:val="00422CA0"/>
    <w:rsid w:val="0045172E"/>
    <w:rsid w:val="0046314C"/>
    <w:rsid w:val="0046787F"/>
    <w:rsid w:val="00497316"/>
    <w:rsid w:val="004A530E"/>
    <w:rsid w:val="004E6FBC"/>
    <w:rsid w:val="004F553A"/>
    <w:rsid w:val="004F6F90"/>
    <w:rsid w:val="00501F18"/>
    <w:rsid w:val="0050571C"/>
    <w:rsid w:val="005133D7"/>
    <w:rsid w:val="00527971"/>
    <w:rsid w:val="00590293"/>
    <w:rsid w:val="005A3DA4"/>
    <w:rsid w:val="005E531E"/>
    <w:rsid w:val="005F011C"/>
    <w:rsid w:val="00681B25"/>
    <w:rsid w:val="006C7354"/>
    <w:rsid w:val="006D20F1"/>
    <w:rsid w:val="00702204"/>
    <w:rsid w:val="007255C8"/>
    <w:rsid w:val="00725A0A"/>
    <w:rsid w:val="007326F6"/>
    <w:rsid w:val="007E5090"/>
    <w:rsid w:val="007F77F4"/>
    <w:rsid w:val="00802202"/>
    <w:rsid w:val="0083018D"/>
    <w:rsid w:val="00874F8C"/>
    <w:rsid w:val="0088286F"/>
    <w:rsid w:val="008A2F21"/>
    <w:rsid w:val="008A56BE"/>
    <w:rsid w:val="008B0703"/>
    <w:rsid w:val="008B13D2"/>
    <w:rsid w:val="008E3915"/>
    <w:rsid w:val="008E4026"/>
    <w:rsid w:val="00904D12"/>
    <w:rsid w:val="00914195"/>
    <w:rsid w:val="00914395"/>
    <w:rsid w:val="009150D3"/>
    <w:rsid w:val="00942ADA"/>
    <w:rsid w:val="0095679B"/>
    <w:rsid w:val="0098649E"/>
    <w:rsid w:val="009B53DD"/>
    <w:rsid w:val="009C5A1D"/>
    <w:rsid w:val="00A32BB2"/>
    <w:rsid w:val="00A875C0"/>
    <w:rsid w:val="00A96A1F"/>
    <w:rsid w:val="00AA5129"/>
    <w:rsid w:val="00AA5E39"/>
    <w:rsid w:val="00AA6B40"/>
    <w:rsid w:val="00AE264C"/>
    <w:rsid w:val="00B160C8"/>
    <w:rsid w:val="00B34088"/>
    <w:rsid w:val="00B42152"/>
    <w:rsid w:val="00B60E7E"/>
    <w:rsid w:val="00BA539E"/>
    <w:rsid w:val="00BB5C6B"/>
    <w:rsid w:val="00BD0097"/>
    <w:rsid w:val="00BF016C"/>
    <w:rsid w:val="00C1203B"/>
    <w:rsid w:val="00C3743D"/>
    <w:rsid w:val="00C60252"/>
    <w:rsid w:val="00C95F18"/>
    <w:rsid w:val="00CA4AB5"/>
    <w:rsid w:val="00CB7A50"/>
    <w:rsid w:val="00CC4741"/>
    <w:rsid w:val="00CD1BC4"/>
    <w:rsid w:val="00CE1825"/>
    <w:rsid w:val="00CE5503"/>
    <w:rsid w:val="00D1548D"/>
    <w:rsid w:val="00D425FC"/>
    <w:rsid w:val="00D6082C"/>
    <w:rsid w:val="00D62341"/>
    <w:rsid w:val="00D64FF9"/>
    <w:rsid w:val="00D67F57"/>
    <w:rsid w:val="00D94D54"/>
    <w:rsid w:val="00D9552B"/>
    <w:rsid w:val="00DA4555"/>
    <w:rsid w:val="00E51765"/>
    <w:rsid w:val="00E530F4"/>
    <w:rsid w:val="00E66AA6"/>
    <w:rsid w:val="00E70A47"/>
    <w:rsid w:val="00E824B7"/>
    <w:rsid w:val="00EC7D7E"/>
    <w:rsid w:val="00F11EDB"/>
    <w:rsid w:val="00F162EA"/>
    <w:rsid w:val="00F266A7"/>
    <w:rsid w:val="00F55D6F"/>
    <w:rsid w:val="00FC0532"/>
    <w:rsid w:val="00FE7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91895-ACC0-481C-9C18-2094D12FA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2016-09-22T05:18:00Z</cp:lastPrinted>
  <dcterms:created xsi:type="dcterms:W3CDTF">2019-10-10T16:22:00Z</dcterms:created>
  <dcterms:modified xsi:type="dcterms:W3CDTF">2019-11-28T08:52:00Z</dcterms:modified>
</cp:coreProperties>
</file>