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D10E5" w:rsidRDefault="005D0F4A" w:rsidP="001A4CE3">
      <w:pPr>
        <w:jc w:val="right"/>
        <w:rPr>
          <w:bCs/>
        </w:rPr>
      </w:pPr>
      <w:proofErr w:type="gramStart"/>
      <w:r w:rsidRPr="005D10E5">
        <w:rPr>
          <w:bCs/>
        </w:rPr>
        <w:t>Reg.</w:t>
      </w:r>
      <w:r w:rsidR="005D10E5">
        <w:rPr>
          <w:bCs/>
        </w:rPr>
        <w:t xml:space="preserve"> </w:t>
      </w:r>
      <w:r w:rsidRPr="005D10E5">
        <w:rPr>
          <w:bCs/>
        </w:rPr>
        <w:t>No.</w:t>
      </w:r>
      <w:proofErr w:type="gramEnd"/>
      <w:r w:rsidRPr="005D10E5">
        <w:rPr>
          <w:bCs/>
        </w:rPr>
        <w:t xml:space="preserve"> ____________</w:t>
      </w:r>
    </w:p>
    <w:p w:rsidR="00F266A7" w:rsidRDefault="00D03279" w:rsidP="00F266A7">
      <w:pPr>
        <w:pStyle w:val="Title"/>
        <w:ind w:firstLine="432"/>
        <w:rPr>
          <w:b/>
          <w:szCs w:val="24"/>
        </w:rPr>
      </w:pPr>
      <w:r w:rsidRPr="00D03279">
        <w:rPr>
          <w:b/>
          <w:noProof/>
          <w:szCs w:val="24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1A4C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A4C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1A4CE3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A4CE3" w:rsidTr="005D0F4A">
        <w:tc>
          <w:tcPr>
            <w:tcW w:w="1616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1A4CE3" w:rsidRDefault="005527A4" w:rsidP="001A4CE3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color w:val="FF0000"/>
                <w:szCs w:val="24"/>
              </w:rPr>
            </w:pPr>
          </w:p>
        </w:tc>
      </w:tr>
      <w:tr w:rsidR="005527A4" w:rsidRPr="001A4CE3" w:rsidTr="005D0F4A">
        <w:tc>
          <w:tcPr>
            <w:tcW w:w="1616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1A4CE3" w:rsidRDefault="00F570D4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>14CE2009</w:t>
            </w:r>
          </w:p>
        </w:tc>
        <w:tc>
          <w:tcPr>
            <w:tcW w:w="1800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>3hrs</w:t>
            </w:r>
          </w:p>
        </w:tc>
      </w:tr>
      <w:tr w:rsidR="005527A4" w:rsidRPr="001A4CE3" w:rsidTr="005D0F4A">
        <w:tc>
          <w:tcPr>
            <w:tcW w:w="1616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 xml:space="preserve">Sub. </w:t>
            </w:r>
            <w:proofErr w:type="gramStart"/>
            <w:r w:rsidRPr="001A4CE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A4CE3" w:rsidRDefault="005D10E5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>REINFORCED CONCRETE STRUCTURES</w:t>
            </w:r>
          </w:p>
        </w:tc>
        <w:tc>
          <w:tcPr>
            <w:tcW w:w="1800" w:type="dxa"/>
          </w:tcPr>
          <w:p w:rsidR="005527A4" w:rsidRPr="001A4CE3" w:rsidRDefault="005527A4" w:rsidP="005D10E5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 xml:space="preserve">Max. </w:t>
            </w:r>
            <w:proofErr w:type="gramStart"/>
            <w:r w:rsidR="005D10E5">
              <w:rPr>
                <w:b/>
                <w:szCs w:val="24"/>
              </w:rPr>
              <w:t>M</w:t>
            </w:r>
            <w:r w:rsidRPr="001A4CE3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1A4CE3" w:rsidRDefault="005527A4" w:rsidP="001A4CE3">
            <w:pPr>
              <w:pStyle w:val="Title"/>
              <w:jc w:val="left"/>
              <w:rPr>
                <w:b/>
                <w:szCs w:val="24"/>
              </w:rPr>
            </w:pPr>
            <w:r w:rsidRPr="001A4CE3">
              <w:rPr>
                <w:b/>
                <w:szCs w:val="24"/>
              </w:rPr>
              <w:t>100</w:t>
            </w:r>
          </w:p>
        </w:tc>
      </w:tr>
    </w:tbl>
    <w:p w:rsidR="005527A4" w:rsidRPr="001A4CE3" w:rsidRDefault="008355ED" w:rsidP="005A5134">
      <w:pPr>
        <w:pStyle w:val="Title"/>
        <w:jc w:val="left"/>
        <w:rPr>
          <w:szCs w:val="24"/>
        </w:rPr>
      </w:pPr>
      <w:r w:rsidRPr="008355ED">
        <w:rPr>
          <w:b/>
          <w:noProof/>
          <w:szCs w:val="24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1A4CE3" w:rsidRDefault="005527A4" w:rsidP="001A4CE3">
      <w:pPr>
        <w:jc w:val="center"/>
        <w:rPr>
          <w:b/>
          <w:u w:val="single"/>
        </w:rPr>
      </w:pPr>
      <w:r w:rsidRPr="001A4CE3">
        <w:rPr>
          <w:b/>
          <w:u w:val="single"/>
        </w:rPr>
        <w:t>ANSWER ALL QUESTIONS (5 x 20 = 100 Marks)</w:t>
      </w:r>
    </w:p>
    <w:p w:rsidR="005527A4" w:rsidRPr="001A4CE3" w:rsidRDefault="005527A4" w:rsidP="001A4CE3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00"/>
        <w:gridCol w:w="1170"/>
        <w:gridCol w:w="900"/>
      </w:tblGrid>
      <w:tr w:rsidR="005D0F4A" w:rsidRPr="001A4CE3" w:rsidTr="001A4CE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A4CE3" w:rsidRDefault="005D0F4A" w:rsidP="001A4CE3">
            <w:pPr>
              <w:jc w:val="center"/>
              <w:rPr>
                <w:b/>
              </w:rPr>
            </w:pPr>
            <w:r w:rsidRPr="001A4CE3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A4CE3" w:rsidRDefault="005D0F4A" w:rsidP="001A4CE3">
            <w:pPr>
              <w:jc w:val="center"/>
              <w:rPr>
                <w:b/>
              </w:rPr>
            </w:pPr>
            <w:r w:rsidRPr="001A4CE3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1A4CE3" w:rsidRDefault="005D0F4A" w:rsidP="001A4CE3">
            <w:pPr>
              <w:jc w:val="center"/>
              <w:rPr>
                <w:b/>
              </w:rPr>
            </w:pPr>
            <w:r w:rsidRPr="001A4CE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A4CE3" w:rsidRDefault="005D0F4A" w:rsidP="001A4CE3">
            <w:pPr>
              <w:jc w:val="center"/>
              <w:rPr>
                <w:b/>
              </w:rPr>
            </w:pPr>
            <w:r w:rsidRPr="001A4CE3">
              <w:rPr>
                <w:b/>
              </w:rPr>
              <w:t xml:space="preserve">Course </w:t>
            </w:r>
          </w:p>
          <w:p w:rsidR="005D0F4A" w:rsidRPr="001A4CE3" w:rsidRDefault="005D0F4A" w:rsidP="001A4CE3">
            <w:pPr>
              <w:jc w:val="center"/>
              <w:rPr>
                <w:b/>
              </w:rPr>
            </w:pPr>
            <w:r w:rsidRPr="001A4CE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A4CE3" w:rsidRDefault="005D0F4A" w:rsidP="001A4CE3">
            <w:pPr>
              <w:ind w:left="542" w:right="-90" w:hanging="542"/>
              <w:jc w:val="center"/>
              <w:rPr>
                <w:b/>
              </w:rPr>
            </w:pPr>
            <w:r w:rsidRPr="001A4CE3">
              <w:rPr>
                <w:b/>
              </w:rPr>
              <w:t>Marks</w:t>
            </w:r>
          </w:p>
        </w:tc>
      </w:tr>
      <w:tr w:rsidR="00F240D3" w:rsidRPr="001A4CE3" w:rsidTr="001A4CE3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F240D3" w:rsidRPr="001A4CE3" w:rsidRDefault="00C6197D" w:rsidP="001A4CE3">
            <w:pPr>
              <w:jc w:val="center"/>
            </w:pPr>
            <w:r w:rsidRPr="001A4CE3">
              <w:t>1.</w:t>
            </w:r>
          </w:p>
        </w:tc>
        <w:tc>
          <w:tcPr>
            <w:tcW w:w="810" w:type="dxa"/>
            <w:shd w:val="clear" w:color="auto" w:fill="auto"/>
          </w:tcPr>
          <w:p w:rsidR="00F240D3" w:rsidRPr="001A4CE3" w:rsidRDefault="00C6197D" w:rsidP="001A4CE3">
            <w:pPr>
              <w:jc w:val="center"/>
            </w:pPr>
            <w:r w:rsidRPr="001A4CE3">
              <w:t>a</w:t>
            </w:r>
            <w:r w:rsidR="00F240D3" w:rsidRPr="001A4CE3">
              <w:t>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F240D3" w:rsidRPr="001A4CE3" w:rsidRDefault="00A7415C" w:rsidP="001A4CE3">
            <w:pPr>
              <w:tabs>
                <w:tab w:val="left" w:pos="720"/>
              </w:tabs>
              <w:jc w:val="both"/>
            </w:pPr>
            <w:r w:rsidRPr="001A4CE3">
              <w:t xml:space="preserve">Define characteristic strength and mention the relation between cube and </w:t>
            </w:r>
            <w:proofErr w:type="spellStart"/>
            <w:r w:rsidRPr="001A4CE3">
              <w:t>cyclinder</w:t>
            </w:r>
            <w:proofErr w:type="spellEnd"/>
            <w:r w:rsidRPr="001A4CE3">
              <w:t xml:space="preserve"> strength</w:t>
            </w:r>
            <w:r w:rsidR="00F240D3" w:rsidRPr="001A4CE3">
              <w:t>.</w:t>
            </w:r>
            <w:r w:rsidR="00650C13" w:rsidRPr="001A4CE3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0D3" w:rsidRPr="001A4CE3" w:rsidRDefault="00F240D3" w:rsidP="001A4CE3">
            <w:pPr>
              <w:jc w:val="center"/>
            </w:pPr>
            <w:r w:rsidRPr="001A4CE3">
              <w:t>CO1</w:t>
            </w:r>
          </w:p>
        </w:tc>
        <w:tc>
          <w:tcPr>
            <w:tcW w:w="900" w:type="dxa"/>
            <w:shd w:val="clear" w:color="auto" w:fill="auto"/>
          </w:tcPr>
          <w:p w:rsidR="00F240D3" w:rsidRPr="001A4CE3" w:rsidRDefault="00650C13" w:rsidP="001A4CE3">
            <w:pPr>
              <w:ind w:left="542" w:right="-90" w:hanging="542"/>
              <w:jc w:val="center"/>
            </w:pPr>
            <w:r w:rsidRPr="001A4CE3">
              <w:t>4</w:t>
            </w:r>
          </w:p>
        </w:tc>
      </w:tr>
      <w:tr w:rsidR="00F240D3" w:rsidRPr="001A4CE3" w:rsidTr="001A4C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240D3" w:rsidRPr="001A4CE3" w:rsidRDefault="00F240D3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240D3" w:rsidRPr="001A4CE3" w:rsidRDefault="00C6197D" w:rsidP="001A4CE3">
            <w:pPr>
              <w:jc w:val="center"/>
            </w:pPr>
            <w:r w:rsidRPr="001A4CE3">
              <w:t>b</w:t>
            </w:r>
            <w:r w:rsidR="00F240D3" w:rsidRPr="001A4CE3">
              <w:t>.</w:t>
            </w:r>
          </w:p>
        </w:tc>
        <w:tc>
          <w:tcPr>
            <w:tcW w:w="7200" w:type="dxa"/>
            <w:shd w:val="clear" w:color="auto" w:fill="auto"/>
          </w:tcPr>
          <w:p w:rsidR="00F240D3" w:rsidRPr="001A4CE3" w:rsidRDefault="00650C13" w:rsidP="001A4CE3">
            <w:pPr>
              <w:jc w:val="both"/>
            </w:pPr>
            <w:r w:rsidRPr="001A4CE3">
              <w:t>Differ</w:t>
            </w:r>
            <w:r w:rsidR="00C70D05" w:rsidRPr="001A4CE3">
              <w:t>e</w:t>
            </w:r>
            <w:r w:rsidRPr="001A4CE3">
              <w:t>ntiate</w:t>
            </w:r>
            <w:r w:rsidR="00C70D05" w:rsidRPr="001A4CE3">
              <w:t xml:space="preserve"> between w</w:t>
            </w:r>
            <w:r w:rsidRPr="001A4CE3">
              <w:t>orking stress method, limit state method and ultimate load method</w:t>
            </w:r>
            <w:r w:rsidR="00C70D05" w:rsidRPr="001A4CE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0D3" w:rsidRPr="001A4CE3" w:rsidRDefault="00F240D3" w:rsidP="001A4CE3">
            <w:pPr>
              <w:jc w:val="center"/>
            </w:pPr>
            <w:r w:rsidRPr="001A4CE3">
              <w:t>CO1</w:t>
            </w:r>
          </w:p>
        </w:tc>
        <w:tc>
          <w:tcPr>
            <w:tcW w:w="900" w:type="dxa"/>
            <w:shd w:val="clear" w:color="auto" w:fill="auto"/>
          </w:tcPr>
          <w:p w:rsidR="00F240D3" w:rsidRPr="001A4CE3" w:rsidRDefault="00F240D3" w:rsidP="001A4CE3">
            <w:pPr>
              <w:ind w:left="542" w:right="-90" w:hanging="542"/>
              <w:jc w:val="center"/>
            </w:pPr>
            <w:r w:rsidRPr="001A4CE3">
              <w:t>1</w:t>
            </w:r>
            <w:r w:rsidR="00C66701" w:rsidRPr="001A4CE3">
              <w:t>6</w:t>
            </w:r>
          </w:p>
        </w:tc>
      </w:tr>
      <w:tr w:rsidR="00F240D3" w:rsidRPr="001A4CE3" w:rsidTr="001A4CE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F240D3" w:rsidRPr="001A4CE3" w:rsidRDefault="00F240D3" w:rsidP="001A4CE3">
            <w:pPr>
              <w:ind w:left="542" w:right="-90" w:hanging="542"/>
              <w:jc w:val="center"/>
              <w:rPr>
                <w:b/>
              </w:rPr>
            </w:pPr>
            <w:r w:rsidRPr="001A4CE3">
              <w:rPr>
                <w:b/>
              </w:rPr>
              <w:t>(OR)</w:t>
            </w:r>
          </w:p>
        </w:tc>
      </w:tr>
      <w:tr w:rsidR="00F240D3" w:rsidRPr="001A4CE3" w:rsidTr="001A4CE3">
        <w:trPr>
          <w:trHeight w:val="4"/>
        </w:trPr>
        <w:tc>
          <w:tcPr>
            <w:tcW w:w="648" w:type="dxa"/>
            <w:shd w:val="clear" w:color="auto" w:fill="auto"/>
          </w:tcPr>
          <w:p w:rsidR="00F240D3" w:rsidRPr="001A4CE3" w:rsidRDefault="00F240D3" w:rsidP="001A4CE3">
            <w:pPr>
              <w:jc w:val="center"/>
            </w:pPr>
            <w:r w:rsidRPr="001A4CE3">
              <w:t>2.</w:t>
            </w:r>
          </w:p>
        </w:tc>
        <w:tc>
          <w:tcPr>
            <w:tcW w:w="810" w:type="dxa"/>
            <w:shd w:val="clear" w:color="auto" w:fill="auto"/>
          </w:tcPr>
          <w:p w:rsidR="00F240D3" w:rsidRPr="001A4CE3" w:rsidRDefault="00F240D3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F240D3" w:rsidRPr="001A4CE3" w:rsidRDefault="00C66701" w:rsidP="001A4CE3">
            <w:pPr>
              <w:tabs>
                <w:tab w:val="left" w:pos="720"/>
              </w:tabs>
              <w:jc w:val="both"/>
            </w:pPr>
            <w:r w:rsidRPr="001A4CE3">
              <w:t xml:space="preserve">Design a simply supported slab of </w:t>
            </w:r>
            <w:r w:rsidR="00650C13" w:rsidRPr="001A4CE3">
              <w:t xml:space="preserve">5 </w:t>
            </w:r>
            <w:r w:rsidRPr="001A4CE3">
              <w:t xml:space="preserve">x </w:t>
            </w:r>
            <w:r w:rsidR="0062630F" w:rsidRPr="001A4CE3">
              <w:t>2</w:t>
            </w:r>
            <w:r w:rsidR="00650C13" w:rsidRPr="001A4CE3">
              <w:t xml:space="preserve"> </w:t>
            </w:r>
            <w:r w:rsidRPr="001A4CE3">
              <w:t xml:space="preserve">m supported on </w:t>
            </w:r>
            <w:r w:rsidR="00650C13" w:rsidRPr="001A4CE3">
              <w:t>30</w:t>
            </w:r>
            <w:r w:rsidRPr="001A4CE3">
              <w:t xml:space="preserve">0mm walls. Assume live load as </w:t>
            </w:r>
            <w:r w:rsidR="00650C13" w:rsidRPr="001A4CE3">
              <w:t>2.5</w:t>
            </w:r>
            <w:r w:rsidRPr="001A4CE3">
              <w:t xml:space="preserve"> </w:t>
            </w:r>
            <w:proofErr w:type="spellStart"/>
            <w:r w:rsidRPr="001A4CE3">
              <w:t>kN</w:t>
            </w:r>
            <w:proofErr w:type="spellEnd"/>
            <w:r w:rsidRPr="001A4CE3">
              <w:t>/m</w:t>
            </w:r>
            <w:r w:rsidRPr="001A4CE3">
              <w:rPr>
                <w:vertAlign w:val="superscript"/>
              </w:rPr>
              <w:t>2</w:t>
            </w:r>
            <w:r w:rsidRPr="001A4CE3">
              <w:t xml:space="preserve"> and floor finish of </w:t>
            </w:r>
            <w:r w:rsidR="00650C13" w:rsidRPr="001A4CE3">
              <w:t>1</w:t>
            </w:r>
            <w:r w:rsidR="0062630F" w:rsidRPr="001A4CE3">
              <w:t xml:space="preserve"> </w:t>
            </w:r>
            <w:proofErr w:type="spellStart"/>
            <w:r w:rsidRPr="001A4CE3">
              <w:t>kN</w:t>
            </w:r>
            <w:proofErr w:type="spellEnd"/>
            <w:r w:rsidRPr="001A4CE3">
              <w:t>/m</w:t>
            </w:r>
            <w:r w:rsidRPr="001A4CE3">
              <w:rPr>
                <w:vertAlign w:val="superscript"/>
              </w:rPr>
              <w:t>2</w:t>
            </w:r>
            <w:r w:rsidRPr="001A4CE3">
              <w:t>. Use M20 concrete and Fe415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0D3" w:rsidRPr="001A4CE3" w:rsidRDefault="00F240D3" w:rsidP="001A4CE3">
            <w:pPr>
              <w:jc w:val="center"/>
            </w:pPr>
            <w:r w:rsidRPr="001A4CE3">
              <w:t>C</w:t>
            </w:r>
            <w:r w:rsidR="00C66701" w:rsidRPr="001A4CE3">
              <w:t>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240D3" w:rsidRPr="001A4CE3" w:rsidRDefault="00C6197D" w:rsidP="001A4CE3">
            <w:pPr>
              <w:jc w:val="center"/>
            </w:pPr>
            <w:r w:rsidRPr="001A4CE3">
              <w:t>2</w:t>
            </w:r>
            <w:r w:rsidR="00C66701" w:rsidRPr="001A4CE3">
              <w:t>0</w:t>
            </w:r>
          </w:p>
        </w:tc>
      </w:tr>
      <w:tr w:rsidR="001A4CE3" w:rsidRPr="001A4CE3" w:rsidTr="001A4CE3">
        <w:trPr>
          <w:trHeight w:val="4"/>
        </w:trPr>
        <w:tc>
          <w:tcPr>
            <w:tcW w:w="648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1A4CE3" w:rsidRPr="001A4CE3" w:rsidRDefault="001A4CE3" w:rsidP="001A4CE3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A4CE3" w:rsidRPr="001A4CE3" w:rsidRDefault="001A4CE3" w:rsidP="001A4CE3">
            <w:pPr>
              <w:jc w:val="center"/>
            </w:pPr>
          </w:p>
        </w:tc>
      </w:tr>
      <w:tr w:rsidR="001A4CE3" w:rsidRPr="001A4CE3" w:rsidTr="001A4C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>3.</w:t>
            </w:r>
          </w:p>
        </w:tc>
        <w:tc>
          <w:tcPr>
            <w:tcW w:w="81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>a.</w:t>
            </w:r>
          </w:p>
        </w:tc>
        <w:tc>
          <w:tcPr>
            <w:tcW w:w="7200" w:type="dxa"/>
            <w:shd w:val="clear" w:color="auto" w:fill="auto"/>
          </w:tcPr>
          <w:p w:rsidR="001A4CE3" w:rsidRPr="001A4CE3" w:rsidRDefault="001A4CE3" w:rsidP="001A4CE3">
            <w:pPr>
              <w:jc w:val="both"/>
            </w:pPr>
            <w:r w:rsidRPr="001A4CE3">
              <w:t xml:space="preserve">Write the minimum longitudinal reinforcement to be provided in beams. </w:t>
            </w:r>
          </w:p>
        </w:tc>
        <w:tc>
          <w:tcPr>
            <w:tcW w:w="117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>CO2</w:t>
            </w:r>
          </w:p>
        </w:tc>
        <w:tc>
          <w:tcPr>
            <w:tcW w:w="900" w:type="dxa"/>
            <w:shd w:val="clear" w:color="auto" w:fill="auto"/>
          </w:tcPr>
          <w:p w:rsidR="001A4CE3" w:rsidRPr="001A4CE3" w:rsidRDefault="001A4CE3" w:rsidP="001A4CE3">
            <w:pPr>
              <w:ind w:left="542" w:right="-90" w:hanging="542"/>
              <w:jc w:val="center"/>
            </w:pPr>
            <w:r w:rsidRPr="001A4CE3">
              <w:t>2</w:t>
            </w:r>
          </w:p>
        </w:tc>
      </w:tr>
      <w:tr w:rsidR="001A4CE3" w:rsidRPr="001A4CE3" w:rsidTr="001A4C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1A4CE3" w:rsidRPr="001A4CE3" w:rsidRDefault="001A4CE3" w:rsidP="001A4CE3">
            <w:pPr>
              <w:jc w:val="both"/>
            </w:pPr>
            <w:r w:rsidRPr="001A4CE3">
              <w:t xml:space="preserve">Differentiate between singly </w:t>
            </w:r>
            <w:proofErr w:type="gramStart"/>
            <w:r w:rsidRPr="001A4CE3">
              <w:t>and  doubly</w:t>
            </w:r>
            <w:proofErr w:type="gramEnd"/>
            <w:r w:rsidRPr="001A4CE3">
              <w:t xml:space="preserve"> reinforced sections.</w:t>
            </w:r>
          </w:p>
        </w:tc>
        <w:tc>
          <w:tcPr>
            <w:tcW w:w="117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>CO3</w:t>
            </w:r>
          </w:p>
        </w:tc>
        <w:tc>
          <w:tcPr>
            <w:tcW w:w="900" w:type="dxa"/>
            <w:shd w:val="clear" w:color="auto" w:fill="auto"/>
          </w:tcPr>
          <w:p w:rsidR="001A4CE3" w:rsidRPr="001A4CE3" w:rsidRDefault="001A4CE3" w:rsidP="001A4CE3">
            <w:pPr>
              <w:ind w:left="542" w:right="-90" w:hanging="542"/>
              <w:jc w:val="center"/>
            </w:pPr>
            <w:r w:rsidRPr="001A4CE3">
              <w:t>2</w:t>
            </w:r>
          </w:p>
        </w:tc>
      </w:tr>
      <w:tr w:rsidR="001A4CE3" w:rsidRPr="001A4CE3" w:rsidTr="001A4C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 xml:space="preserve">c. </w:t>
            </w:r>
          </w:p>
        </w:tc>
        <w:tc>
          <w:tcPr>
            <w:tcW w:w="7200" w:type="dxa"/>
            <w:shd w:val="clear" w:color="auto" w:fill="auto"/>
          </w:tcPr>
          <w:p w:rsidR="001A4CE3" w:rsidRPr="001A4CE3" w:rsidRDefault="001A4CE3" w:rsidP="001A4CE3">
            <w:pPr>
              <w:jc w:val="both"/>
            </w:pPr>
            <w:r w:rsidRPr="001A4CE3">
              <w:t xml:space="preserve">A simply supported beam of size 300 x 500mm </w:t>
            </w:r>
            <w:proofErr w:type="spellStart"/>
            <w:r w:rsidRPr="001A4CE3">
              <w:t>oveall</w:t>
            </w:r>
            <w:proofErr w:type="spellEnd"/>
            <w:r w:rsidRPr="001A4CE3">
              <w:t xml:space="preserve"> depth has to resist a factored moment of 450 </w:t>
            </w:r>
            <w:proofErr w:type="spellStart"/>
            <w:r w:rsidRPr="001A4CE3">
              <w:t>kNm</w:t>
            </w:r>
            <w:proofErr w:type="spellEnd"/>
            <w:r w:rsidRPr="001A4CE3">
              <w:t xml:space="preserve"> and grade of concrete is M20. Design the reinforcement in the beam.</w:t>
            </w:r>
          </w:p>
        </w:tc>
        <w:tc>
          <w:tcPr>
            <w:tcW w:w="117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  <w:r w:rsidRPr="001A4CE3">
              <w:t>CO2</w:t>
            </w:r>
          </w:p>
        </w:tc>
        <w:tc>
          <w:tcPr>
            <w:tcW w:w="900" w:type="dxa"/>
            <w:shd w:val="clear" w:color="auto" w:fill="auto"/>
          </w:tcPr>
          <w:p w:rsidR="001A4CE3" w:rsidRPr="001A4CE3" w:rsidRDefault="001A4CE3" w:rsidP="001A4CE3">
            <w:pPr>
              <w:ind w:left="542" w:right="-90" w:hanging="542"/>
              <w:jc w:val="center"/>
            </w:pPr>
            <w:r w:rsidRPr="001A4CE3">
              <w:t>16</w:t>
            </w:r>
          </w:p>
        </w:tc>
      </w:tr>
      <w:tr w:rsidR="00CD04E2" w:rsidRPr="001A4CE3" w:rsidTr="001A4CE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CD04E2" w:rsidRPr="001A4CE3" w:rsidRDefault="00CD04E2" w:rsidP="001A4CE3">
            <w:pPr>
              <w:ind w:left="542" w:right="-90" w:hanging="542"/>
              <w:jc w:val="center"/>
              <w:rPr>
                <w:b/>
              </w:rPr>
            </w:pPr>
            <w:r w:rsidRPr="001A4CE3">
              <w:rPr>
                <w:b/>
              </w:rPr>
              <w:t>(OR)</w:t>
            </w:r>
          </w:p>
        </w:tc>
      </w:tr>
      <w:tr w:rsidR="00FD55D0" w:rsidRPr="001A4CE3" w:rsidTr="001A4CE3">
        <w:trPr>
          <w:trHeight w:val="4"/>
        </w:trPr>
        <w:tc>
          <w:tcPr>
            <w:tcW w:w="648" w:type="dxa"/>
            <w:shd w:val="clear" w:color="auto" w:fill="auto"/>
          </w:tcPr>
          <w:p w:rsidR="00FD55D0" w:rsidRPr="001A4CE3" w:rsidRDefault="00FD55D0" w:rsidP="001A4CE3">
            <w:pPr>
              <w:jc w:val="center"/>
            </w:pPr>
            <w:r w:rsidRPr="001A4CE3">
              <w:t>4.</w:t>
            </w:r>
          </w:p>
        </w:tc>
        <w:tc>
          <w:tcPr>
            <w:tcW w:w="810" w:type="dxa"/>
            <w:shd w:val="clear" w:color="auto" w:fill="auto"/>
          </w:tcPr>
          <w:p w:rsidR="00FD55D0" w:rsidRPr="001A4CE3" w:rsidRDefault="00FD55D0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D55D0" w:rsidRPr="001A4CE3" w:rsidRDefault="0062630F" w:rsidP="001A4CE3">
            <w:pPr>
              <w:jc w:val="both"/>
            </w:pPr>
            <w:r w:rsidRPr="001A4CE3">
              <w:t xml:space="preserve">Design a beam of span </w:t>
            </w:r>
            <w:r w:rsidR="00650C13" w:rsidRPr="001A4CE3">
              <w:t xml:space="preserve">5 </w:t>
            </w:r>
            <w:r w:rsidRPr="001A4CE3">
              <w:t xml:space="preserve">m to carry a load </w:t>
            </w:r>
            <w:proofErr w:type="gramStart"/>
            <w:r w:rsidRPr="001A4CE3">
              <w:t xml:space="preserve">of </w:t>
            </w:r>
            <w:r w:rsidR="00650C13" w:rsidRPr="001A4CE3">
              <w:t>25</w:t>
            </w:r>
            <w:r w:rsidRPr="001A4CE3">
              <w:t xml:space="preserve"> </w:t>
            </w:r>
            <w:proofErr w:type="spellStart"/>
            <w:r w:rsidRPr="001A4CE3">
              <w:t>kN</w:t>
            </w:r>
            <w:proofErr w:type="spellEnd"/>
            <w:r w:rsidRPr="001A4CE3">
              <w:t>/m in addition to its self weight</w:t>
            </w:r>
            <w:proofErr w:type="gramEnd"/>
            <w:r w:rsidRPr="001A4CE3">
              <w:t xml:space="preserve">. The beam rests on supports of </w:t>
            </w:r>
            <w:r w:rsidR="00650C13" w:rsidRPr="001A4CE3">
              <w:t>30</w:t>
            </w:r>
            <w:r w:rsidRPr="001A4CE3">
              <w:t>0mm width. Use M20 concrete and Fe415 steel.</w:t>
            </w:r>
            <w:r w:rsidR="005130DE" w:rsidRPr="001A4CE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D55D0" w:rsidRPr="001A4CE3" w:rsidRDefault="00FD55D0" w:rsidP="001A4CE3">
            <w:pPr>
              <w:jc w:val="center"/>
            </w:pPr>
            <w:r w:rsidRPr="001A4CE3">
              <w:t>CO2</w:t>
            </w:r>
          </w:p>
        </w:tc>
        <w:tc>
          <w:tcPr>
            <w:tcW w:w="900" w:type="dxa"/>
            <w:shd w:val="clear" w:color="auto" w:fill="auto"/>
          </w:tcPr>
          <w:p w:rsidR="00FD55D0" w:rsidRPr="001A4CE3" w:rsidRDefault="00FD55D0" w:rsidP="001A4CE3">
            <w:pPr>
              <w:ind w:left="542" w:right="-90" w:hanging="542"/>
              <w:jc w:val="center"/>
            </w:pPr>
            <w:r w:rsidRPr="001A4CE3">
              <w:t>20</w:t>
            </w:r>
          </w:p>
        </w:tc>
      </w:tr>
      <w:tr w:rsidR="001A4CE3" w:rsidRPr="001A4CE3" w:rsidTr="001A4CE3">
        <w:trPr>
          <w:trHeight w:val="4"/>
        </w:trPr>
        <w:tc>
          <w:tcPr>
            <w:tcW w:w="648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A4CE3" w:rsidRPr="001A4CE3" w:rsidRDefault="001A4CE3" w:rsidP="001A4C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CE3" w:rsidRPr="001A4CE3" w:rsidRDefault="001A4CE3" w:rsidP="001A4CE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A4CE3" w:rsidRPr="001A4CE3" w:rsidRDefault="001A4CE3" w:rsidP="001A4CE3">
            <w:pPr>
              <w:ind w:left="542" w:right="-90" w:hanging="542"/>
              <w:jc w:val="center"/>
            </w:pPr>
          </w:p>
        </w:tc>
      </w:tr>
      <w:tr w:rsidR="004F6D04" w:rsidRPr="001A4CE3" w:rsidTr="001A4CE3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  <w:r w:rsidRPr="001A4CE3">
              <w:t>5</w:t>
            </w:r>
          </w:p>
        </w:tc>
        <w:tc>
          <w:tcPr>
            <w:tcW w:w="810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F6D04" w:rsidRPr="001A4CE3" w:rsidRDefault="004F6D04" w:rsidP="001A4CE3">
            <w:pPr>
              <w:jc w:val="both"/>
            </w:pPr>
            <w:r w:rsidRPr="001A4CE3">
              <w:t>Find the moment of resistance of T-beam</w:t>
            </w:r>
            <w:r w:rsidR="00C504BC" w:rsidRPr="001A4CE3">
              <w:t xml:space="preserve"> for</w:t>
            </w:r>
            <w:r w:rsidRPr="001A4CE3">
              <w:t xml:space="preserve"> the following data</w:t>
            </w:r>
            <w:r w:rsidR="00C70D05" w:rsidRPr="001A4CE3">
              <w:t>.</w:t>
            </w:r>
          </w:p>
          <w:p w:rsidR="001A4CE3" w:rsidRDefault="004F6D04" w:rsidP="001A4CE3">
            <w:pPr>
              <w:jc w:val="both"/>
            </w:pPr>
            <w:r w:rsidRPr="001A4CE3">
              <w:t>b</w:t>
            </w:r>
            <w:r w:rsidRPr="001A4CE3">
              <w:rPr>
                <w:vertAlign w:val="subscript"/>
              </w:rPr>
              <w:t>f</w:t>
            </w:r>
            <w:r w:rsidRPr="001A4CE3">
              <w:t xml:space="preserve">  = 750mm, d= 500mm, </w:t>
            </w:r>
            <w:proofErr w:type="spellStart"/>
            <w:r w:rsidRPr="001A4CE3">
              <w:t>b</w:t>
            </w:r>
            <w:r w:rsidRPr="001A4CE3">
              <w:rPr>
                <w:vertAlign w:val="subscript"/>
              </w:rPr>
              <w:t>w</w:t>
            </w:r>
            <w:proofErr w:type="spellEnd"/>
            <w:r w:rsidRPr="001A4CE3">
              <w:t>= 250mm,</w:t>
            </w:r>
            <w:r w:rsidR="00650C13" w:rsidRPr="001A4CE3">
              <w:t xml:space="preserve"> </w:t>
            </w:r>
            <w:proofErr w:type="spellStart"/>
            <w:r w:rsidR="00650C13" w:rsidRPr="001A4CE3">
              <w:t>D</w:t>
            </w:r>
            <w:r w:rsidR="00650C13" w:rsidRPr="001A4CE3">
              <w:rPr>
                <w:vertAlign w:val="subscript"/>
              </w:rPr>
              <w:t>f</w:t>
            </w:r>
            <w:proofErr w:type="spellEnd"/>
            <w:r w:rsidR="00650C13" w:rsidRPr="001A4CE3">
              <w:t>=110mm</w:t>
            </w:r>
            <w:r w:rsidRPr="001A4CE3">
              <w:t xml:space="preserve">. Use M20 concrete and Fe415 steel, </w:t>
            </w:r>
          </w:p>
          <w:p w:rsidR="004F6D04" w:rsidRPr="001A4CE3" w:rsidRDefault="004F6D04" w:rsidP="001A4CE3">
            <w:pPr>
              <w:jc w:val="both"/>
            </w:pPr>
            <w:r w:rsidRPr="001A4CE3">
              <w:t>when</w:t>
            </w:r>
            <w:r w:rsidR="001A4CE3">
              <w:t xml:space="preserve">  </w:t>
            </w:r>
            <w:proofErr w:type="spellStart"/>
            <w:r w:rsidR="001A4CE3">
              <w:t>i</w:t>
            </w:r>
            <w:proofErr w:type="spellEnd"/>
            <w:r w:rsidR="001A4CE3">
              <w:t xml:space="preserve">) </w:t>
            </w:r>
            <w:proofErr w:type="spellStart"/>
            <w:r w:rsidR="00650C13" w:rsidRPr="001A4CE3">
              <w:t>A</w:t>
            </w:r>
            <w:r w:rsidR="00650C13" w:rsidRPr="001A4CE3">
              <w:rPr>
                <w:vertAlign w:val="subscript"/>
              </w:rPr>
              <w:t>st</w:t>
            </w:r>
            <w:proofErr w:type="spellEnd"/>
            <w:r w:rsidR="00650C13" w:rsidRPr="001A4CE3">
              <w:t>= 700mm</w:t>
            </w:r>
            <w:r w:rsidR="00650C13" w:rsidRPr="001A4CE3">
              <w:rPr>
                <w:vertAlign w:val="superscript"/>
              </w:rPr>
              <w:t>2</w:t>
            </w:r>
            <w:r w:rsidR="001A4CE3">
              <w:rPr>
                <w:vertAlign w:val="superscript"/>
              </w:rPr>
              <w:t xml:space="preserve">  </w:t>
            </w:r>
            <w:r w:rsidR="00253A2E">
              <w:rPr>
                <w:vertAlign w:val="superscript"/>
              </w:rPr>
              <w:t xml:space="preserve">  </w:t>
            </w:r>
            <w:r w:rsidR="00253A2E">
              <w:t xml:space="preserve">  </w:t>
            </w:r>
            <w:r w:rsidR="001A4CE3">
              <w:rPr>
                <w:vertAlign w:val="superscript"/>
              </w:rPr>
              <w:t xml:space="preserve">    </w:t>
            </w:r>
            <w:r w:rsidR="001A4CE3">
              <w:t xml:space="preserve">ii) </w:t>
            </w:r>
            <w:proofErr w:type="spellStart"/>
            <w:r w:rsidR="00650C13" w:rsidRPr="001A4CE3">
              <w:t>A</w:t>
            </w:r>
            <w:r w:rsidR="00650C13" w:rsidRPr="001A4CE3">
              <w:rPr>
                <w:vertAlign w:val="subscript"/>
              </w:rPr>
              <w:t>st</w:t>
            </w:r>
            <w:proofErr w:type="spellEnd"/>
            <w:r w:rsidR="00650C13" w:rsidRPr="001A4CE3">
              <w:t>= 1160mm</w:t>
            </w:r>
            <w:r w:rsidR="00650C13" w:rsidRPr="001A4CE3">
              <w:rPr>
                <w:vertAlign w:val="superscript"/>
              </w:rPr>
              <w:t>2</w:t>
            </w:r>
            <w:r w:rsidR="001A4CE3">
              <w:t xml:space="preserve">   </w:t>
            </w:r>
            <w:r w:rsidR="00253A2E">
              <w:t xml:space="preserve">   </w:t>
            </w:r>
            <w:r w:rsidR="001A4CE3">
              <w:t xml:space="preserve">   iii) </w:t>
            </w:r>
            <w:proofErr w:type="spellStart"/>
            <w:r w:rsidR="00650C13" w:rsidRPr="001A4CE3">
              <w:t>A</w:t>
            </w:r>
            <w:r w:rsidR="00650C13" w:rsidRPr="001A4CE3">
              <w:rPr>
                <w:vertAlign w:val="subscript"/>
              </w:rPr>
              <w:t>st</w:t>
            </w:r>
            <w:proofErr w:type="spellEnd"/>
            <w:r w:rsidR="00650C13" w:rsidRPr="001A4CE3">
              <w:t>= 1800mm</w:t>
            </w:r>
            <w:r w:rsidR="00650C13" w:rsidRPr="001A4CE3">
              <w:rPr>
                <w:vertAlign w:val="super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  <w:r w:rsidRPr="001A4CE3">
              <w:t>CO3</w:t>
            </w:r>
          </w:p>
        </w:tc>
        <w:tc>
          <w:tcPr>
            <w:tcW w:w="900" w:type="dxa"/>
            <w:shd w:val="clear" w:color="auto" w:fill="auto"/>
          </w:tcPr>
          <w:p w:rsidR="004F6D04" w:rsidRPr="001A4CE3" w:rsidRDefault="00FE39C0" w:rsidP="001A4CE3">
            <w:pPr>
              <w:ind w:left="542" w:right="-90" w:hanging="542"/>
              <w:jc w:val="center"/>
            </w:pPr>
            <w:r w:rsidRPr="001A4CE3">
              <w:t>20</w:t>
            </w:r>
          </w:p>
        </w:tc>
      </w:tr>
      <w:tr w:rsidR="004F6D04" w:rsidRPr="001A4CE3" w:rsidTr="001A4CE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4F6D04" w:rsidRPr="001A4CE3" w:rsidRDefault="004F6D04" w:rsidP="001A4CE3">
            <w:pPr>
              <w:ind w:left="542" w:right="-90" w:hanging="542"/>
              <w:jc w:val="center"/>
              <w:rPr>
                <w:b/>
              </w:rPr>
            </w:pPr>
            <w:r w:rsidRPr="001A4CE3">
              <w:rPr>
                <w:b/>
              </w:rPr>
              <w:t>(OR)</w:t>
            </w:r>
          </w:p>
        </w:tc>
      </w:tr>
      <w:tr w:rsidR="009D48FE" w:rsidRPr="001A4CE3" w:rsidTr="001A4C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6.</w:t>
            </w:r>
          </w:p>
        </w:tc>
        <w:tc>
          <w:tcPr>
            <w:tcW w:w="810" w:type="dxa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9D48FE" w:rsidRPr="001A4CE3" w:rsidRDefault="009D48FE" w:rsidP="001A4CE3">
            <w:pPr>
              <w:tabs>
                <w:tab w:val="left" w:pos="720"/>
              </w:tabs>
              <w:jc w:val="both"/>
            </w:pPr>
            <w:r w:rsidRPr="001A4CE3">
              <w:t>Differentiate between interior, exterior and corner columns.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48FE" w:rsidRPr="001A4CE3" w:rsidRDefault="009D48FE" w:rsidP="001A4CE3">
            <w:pPr>
              <w:jc w:val="center"/>
            </w:pPr>
            <w:r w:rsidRPr="001A4CE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D48FE" w:rsidRPr="001A4CE3" w:rsidRDefault="009D48FE" w:rsidP="001A4CE3">
            <w:pPr>
              <w:jc w:val="center"/>
            </w:pPr>
            <w:r w:rsidRPr="001A4CE3">
              <w:t>4</w:t>
            </w:r>
          </w:p>
        </w:tc>
      </w:tr>
      <w:tr w:rsidR="009D48FE" w:rsidRPr="001A4CE3" w:rsidTr="001A4C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D48FE" w:rsidRPr="001A4CE3" w:rsidRDefault="009D48FE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9D48FE" w:rsidRPr="001A4CE3" w:rsidRDefault="009D48FE" w:rsidP="001A4CE3">
            <w:pPr>
              <w:tabs>
                <w:tab w:val="left" w:pos="720"/>
              </w:tabs>
              <w:jc w:val="both"/>
            </w:pPr>
            <w:r w:rsidRPr="001A4CE3">
              <w:t xml:space="preserve">Design a square column of size 500mm with effective length of 3.0 m capable of safely resisting a factored load of </w:t>
            </w:r>
            <w:proofErr w:type="spellStart"/>
            <w:r w:rsidRPr="001A4CE3">
              <w:t>Pu</w:t>
            </w:r>
            <w:proofErr w:type="spellEnd"/>
            <w:r w:rsidRPr="001A4CE3">
              <w:t xml:space="preserve">=1500kN. Use M20 concrete and Fe415 steel.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48FE" w:rsidRPr="001A4CE3" w:rsidRDefault="009D48FE" w:rsidP="001A4CE3">
            <w:pPr>
              <w:jc w:val="center"/>
            </w:pPr>
            <w:r w:rsidRPr="001A4C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D48FE" w:rsidRPr="001A4CE3" w:rsidRDefault="009D48FE" w:rsidP="001A4CE3">
            <w:pPr>
              <w:jc w:val="center"/>
            </w:pPr>
            <w:r w:rsidRPr="001A4CE3">
              <w:t>16</w:t>
            </w:r>
          </w:p>
        </w:tc>
      </w:tr>
      <w:tr w:rsidR="00631EB5" w:rsidRPr="001A4CE3" w:rsidTr="001A4CE3">
        <w:trPr>
          <w:trHeight w:val="4"/>
        </w:trPr>
        <w:tc>
          <w:tcPr>
            <w:tcW w:w="648" w:type="dxa"/>
            <w:shd w:val="clear" w:color="auto" w:fill="auto"/>
          </w:tcPr>
          <w:p w:rsidR="00631EB5" w:rsidRPr="001A4CE3" w:rsidRDefault="00631EB5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1EB5" w:rsidRPr="001A4CE3" w:rsidRDefault="00631EB5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631EB5" w:rsidRPr="001A4CE3" w:rsidRDefault="00631EB5" w:rsidP="001A4CE3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31EB5" w:rsidRPr="001A4CE3" w:rsidRDefault="00631EB5" w:rsidP="001A4CE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31EB5" w:rsidRPr="001A4CE3" w:rsidRDefault="00631EB5" w:rsidP="001A4CE3">
            <w:pPr>
              <w:jc w:val="center"/>
            </w:pPr>
          </w:p>
        </w:tc>
      </w:tr>
      <w:tr w:rsidR="009D48FE" w:rsidRPr="001A4CE3" w:rsidTr="001A4C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7.</w:t>
            </w:r>
          </w:p>
        </w:tc>
        <w:tc>
          <w:tcPr>
            <w:tcW w:w="810" w:type="dxa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9D48FE" w:rsidRPr="001A4CE3" w:rsidRDefault="009D48FE" w:rsidP="001A4CE3">
            <w:pPr>
              <w:tabs>
                <w:tab w:val="left" w:pos="720"/>
              </w:tabs>
              <w:jc w:val="both"/>
            </w:pPr>
            <w:r w:rsidRPr="001A4CE3">
              <w:t>Differentiate between short and long column.</w:t>
            </w:r>
          </w:p>
        </w:tc>
        <w:tc>
          <w:tcPr>
            <w:tcW w:w="1170" w:type="dxa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CO3</w:t>
            </w:r>
          </w:p>
        </w:tc>
        <w:tc>
          <w:tcPr>
            <w:tcW w:w="900" w:type="dxa"/>
            <w:shd w:val="clear" w:color="auto" w:fill="auto"/>
          </w:tcPr>
          <w:p w:rsidR="009D48FE" w:rsidRPr="001A4CE3" w:rsidRDefault="009D48FE" w:rsidP="001A4CE3">
            <w:pPr>
              <w:ind w:left="542" w:right="-90" w:hanging="542"/>
              <w:jc w:val="center"/>
            </w:pPr>
            <w:r w:rsidRPr="001A4CE3">
              <w:t>4</w:t>
            </w:r>
          </w:p>
        </w:tc>
      </w:tr>
      <w:tr w:rsidR="009D48FE" w:rsidRPr="001A4CE3" w:rsidTr="001A4C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D48FE" w:rsidRPr="001A4CE3" w:rsidRDefault="009D48FE" w:rsidP="001A4C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9D48FE" w:rsidRPr="001A4CE3" w:rsidRDefault="009D48FE" w:rsidP="001A4CE3">
            <w:pPr>
              <w:tabs>
                <w:tab w:val="left" w:pos="720"/>
              </w:tabs>
              <w:jc w:val="both"/>
            </w:pPr>
            <w:r w:rsidRPr="001A4CE3">
              <w:t xml:space="preserve">Design a column of size 300 x 500 mm with effective length of 3.2m to resist a factored load of </w:t>
            </w:r>
            <w:proofErr w:type="spellStart"/>
            <w:r w:rsidRPr="001A4CE3">
              <w:t>P</w:t>
            </w:r>
            <w:r w:rsidRPr="001A4CE3">
              <w:rPr>
                <w:vertAlign w:val="subscript"/>
              </w:rPr>
              <w:t>u</w:t>
            </w:r>
            <w:proofErr w:type="spellEnd"/>
            <w:r w:rsidRPr="001A4CE3">
              <w:t>=1000kN and M</w:t>
            </w:r>
            <w:r w:rsidRPr="001A4CE3">
              <w:rPr>
                <w:vertAlign w:val="subscript"/>
              </w:rPr>
              <w:t>u</w:t>
            </w:r>
            <w:r w:rsidRPr="001A4CE3">
              <w:t>=100kN.m. Use M20 concrete and Fe415 steel.</w:t>
            </w:r>
          </w:p>
        </w:tc>
        <w:tc>
          <w:tcPr>
            <w:tcW w:w="1170" w:type="dxa"/>
            <w:shd w:val="clear" w:color="auto" w:fill="auto"/>
          </w:tcPr>
          <w:p w:rsidR="009D48FE" w:rsidRPr="001A4CE3" w:rsidRDefault="009D48FE" w:rsidP="001A4CE3">
            <w:pPr>
              <w:jc w:val="center"/>
            </w:pPr>
            <w:r w:rsidRPr="001A4CE3">
              <w:t>CO3</w:t>
            </w:r>
          </w:p>
        </w:tc>
        <w:tc>
          <w:tcPr>
            <w:tcW w:w="900" w:type="dxa"/>
            <w:shd w:val="clear" w:color="auto" w:fill="auto"/>
          </w:tcPr>
          <w:p w:rsidR="009D48FE" w:rsidRPr="001A4CE3" w:rsidRDefault="00102DE1" w:rsidP="001A4CE3">
            <w:pPr>
              <w:ind w:left="542" w:right="-90" w:hanging="542"/>
              <w:jc w:val="center"/>
            </w:pPr>
            <w:r>
              <w:t>16</w:t>
            </w:r>
          </w:p>
        </w:tc>
      </w:tr>
      <w:tr w:rsidR="004F6D04" w:rsidRPr="001A4CE3" w:rsidTr="001A4CE3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4F6D04" w:rsidRPr="001A4CE3" w:rsidRDefault="004F6D04" w:rsidP="001A4CE3">
            <w:pPr>
              <w:ind w:left="542" w:right="-90" w:hanging="542"/>
              <w:jc w:val="center"/>
              <w:rPr>
                <w:b/>
              </w:rPr>
            </w:pPr>
            <w:r w:rsidRPr="001A4CE3">
              <w:rPr>
                <w:b/>
              </w:rPr>
              <w:t>(OR)</w:t>
            </w:r>
          </w:p>
        </w:tc>
      </w:tr>
      <w:tr w:rsidR="004F6D04" w:rsidRPr="001A4CE3" w:rsidTr="001A4CE3">
        <w:trPr>
          <w:trHeight w:val="2"/>
        </w:trPr>
        <w:tc>
          <w:tcPr>
            <w:tcW w:w="648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  <w:r w:rsidRPr="001A4CE3">
              <w:t>8.</w:t>
            </w:r>
          </w:p>
        </w:tc>
        <w:tc>
          <w:tcPr>
            <w:tcW w:w="810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F6D04" w:rsidRPr="001A4CE3" w:rsidRDefault="002C4538" w:rsidP="001A4CE3">
            <w:pPr>
              <w:jc w:val="both"/>
            </w:pPr>
            <w:r w:rsidRPr="001A4CE3">
              <w:t xml:space="preserve">An RC column </w:t>
            </w:r>
            <w:r w:rsidR="00A436B9" w:rsidRPr="001A4CE3">
              <w:t>5</w:t>
            </w:r>
            <w:r w:rsidRPr="001A4CE3">
              <w:t xml:space="preserve">00 x </w:t>
            </w:r>
            <w:r w:rsidR="00A436B9" w:rsidRPr="001A4CE3">
              <w:t>5</w:t>
            </w:r>
            <w:r w:rsidRPr="001A4CE3">
              <w:t xml:space="preserve">00mm in section carries an axial load of </w:t>
            </w:r>
            <w:r w:rsidR="00A436B9" w:rsidRPr="001A4CE3">
              <w:t>1</w:t>
            </w:r>
            <w:r w:rsidR="00544AC1" w:rsidRPr="001A4CE3">
              <w:t>2</w:t>
            </w:r>
            <w:r w:rsidR="00A436B9" w:rsidRPr="001A4CE3">
              <w:t>0</w:t>
            </w:r>
            <w:r w:rsidRPr="001A4CE3">
              <w:t>0kN. Design the footing for the column using M20 concrete and Fe415 steel.</w:t>
            </w:r>
            <w:r w:rsidR="00C504BC" w:rsidRPr="001A4CE3">
              <w:t xml:space="preserve"> The safe bearing capacity of soil may be taken as </w:t>
            </w:r>
            <w:r w:rsidR="00544AC1" w:rsidRPr="001A4CE3">
              <w:t>200</w:t>
            </w:r>
            <w:r w:rsidR="00C504BC" w:rsidRPr="001A4CE3">
              <w:t>kN/m</w:t>
            </w:r>
            <w:r w:rsidR="00C504BC" w:rsidRPr="001A4CE3">
              <w:rPr>
                <w:vertAlign w:val="super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4F6D04" w:rsidRPr="001A4CE3" w:rsidRDefault="002C4538" w:rsidP="001A4CE3">
            <w:pPr>
              <w:jc w:val="center"/>
            </w:pPr>
            <w:r w:rsidRPr="001A4CE3">
              <w:t>CO2</w:t>
            </w:r>
          </w:p>
        </w:tc>
        <w:tc>
          <w:tcPr>
            <w:tcW w:w="900" w:type="dxa"/>
            <w:shd w:val="clear" w:color="auto" w:fill="auto"/>
          </w:tcPr>
          <w:p w:rsidR="004F6D04" w:rsidRPr="001A4CE3" w:rsidRDefault="002C4538" w:rsidP="001A4CE3">
            <w:pPr>
              <w:ind w:left="542" w:right="-90" w:hanging="542"/>
              <w:jc w:val="center"/>
            </w:pPr>
            <w:r w:rsidRPr="001A4CE3">
              <w:t>20</w:t>
            </w:r>
          </w:p>
        </w:tc>
      </w:tr>
      <w:tr w:rsidR="004F6D04" w:rsidRPr="001A4CE3" w:rsidTr="001A4CE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4F6D04" w:rsidRPr="001A4CE3" w:rsidRDefault="004F6D04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D48FE" w:rsidRDefault="009D48FE" w:rsidP="001A4CE3">
            <w:pPr>
              <w:rPr>
                <w:b/>
                <w:u w:val="single"/>
              </w:rPr>
            </w:pPr>
          </w:p>
          <w:p w:rsidR="004F6D04" w:rsidRPr="001A4CE3" w:rsidRDefault="004F6D04" w:rsidP="001A4CE3">
            <w:pPr>
              <w:rPr>
                <w:b/>
                <w:u w:val="single"/>
              </w:rPr>
            </w:pPr>
            <w:r w:rsidRPr="001A4CE3">
              <w:rPr>
                <w:b/>
                <w:u w:val="single"/>
              </w:rPr>
              <w:t>Compulsory:</w:t>
            </w:r>
          </w:p>
          <w:p w:rsidR="00C70D05" w:rsidRPr="001A4CE3" w:rsidRDefault="00C70D05" w:rsidP="001A4CE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F6D04" w:rsidRPr="001A4CE3" w:rsidRDefault="004F6D04" w:rsidP="001A4CE3">
            <w:pPr>
              <w:ind w:left="542" w:right="-90" w:hanging="542"/>
              <w:jc w:val="center"/>
            </w:pPr>
          </w:p>
        </w:tc>
      </w:tr>
      <w:tr w:rsidR="004F6D04" w:rsidRPr="001A4CE3" w:rsidTr="001A4CE3">
        <w:trPr>
          <w:trHeight w:val="2"/>
        </w:trPr>
        <w:tc>
          <w:tcPr>
            <w:tcW w:w="648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  <w:r w:rsidRPr="001A4CE3">
              <w:t>9.</w:t>
            </w:r>
          </w:p>
        </w:tc>
        <w:tc>
          <w:tcPr>
            <w:tcW w:w="810" w:type="dxa"/>
            <w:shd w:val="clear" w:color="auto" w:fill="auto"/>
          </w:tcPr>
          <w:p w:rsidR="004F6D04" w:rsidRPr="001A4CE3" w:rsidRDefault="004F6D04" w:rsidP="001A4CE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F6D04" w:rsidRPr="001A4CE3" w:rsidRDefault="00E53B94" w:rsidP="001A4CE3">
            <w:pPr>
              <w:jc w:val="both"/>
            </w:pPr>
            <w:r w:rsidRPr="001A4CE3">
              <w:t>Design a dog-legged stair for a building</w:t>
            </w:r>
            <w:r w:rsidR="00816D72" w:rsidRPr="001A4CE3">
              <w:t xml:space="preserve"> </w:t>
            </w:r>
            <w:r w:rsidRPr="001A4CE3">
              <w:t>in which the vertical distance between floors is 3.</w:t>
            </w:r>
            <w:r w:rsidR="00A942D5" w:rsidRPr="001A4CE3">
              <w:t>2</w:t>
            </w:r>
            <w:r w:rsidR="00CE5AD1">
              <w:t>m,</w:t>
            </w:r>
            <w:r w:rsidRPr="001A4CE3">
              <w:t xml:space="preserve"> the stair hall measures </w:t>
            </w:r>
            <w:r w:rsidR="00544AC1" w:rsidRPr="001A4CE3">
              <w:t>2.5</w:t>
            </w:r>
            <w:r w:rsidRPr="001A4CE3">
              <w:t xml:space="preserve"> m x </w:t>
            </w:r>
            <w:r w:rsidR="00544AC1" w:rsidRPr="001A4CE3">
              <w:t>5</w:t>
            </w:r>
            <w:r w:rsidRPr="001A4CE3">
              <w:t xml:space="preserve"> m. The live load may be taken </w:t>
            </w:r>
            <w:proofErr w:type="gramStart"/>
            <w:r w:rsidRPr="001A4CE3">
              <w:t xml:space="preserve">as </w:t>
            </w:r>
            <w:r w:rsidR="00544AC1" w:rsidRPr="001A4CE3">
              <w:t>3</w:t>
            </w:r>
            <w:r w:rsidR="00A942D5" w:rsidRPr="001A4CE3">
              <w:t xml:space="preserve"> </w:t>
            </w:r>
            <w:proofErr w:type="spellStart"/>
            <w:r w:rsidR="00A942D5" w:rsidRPr="001A4CE3">
              <w:t>k</w:t>
            </w:r>
            <w:r w:rsidRPr="001A4CE3">
              <w:t>N</w:t>
            </w:r>
            <w:proofErr w:type="spellEnd"/>
            <w:r w:rsidRPr="001A4CE3">
              <w:t>/m</w:t>
            </w:r>
            <w:r w:rsidRPr="001A4CE3">
              <w:rPr>
                <w:vertAlign w:val="superscript"/>
              </w:rPr>
              <w:t>2</w:t>
            </w:r>
            <w:proofErr w:type="gramEnd"/>
            <w:r w:rsidRPr="001A4CE3">
              <w:t>. Use M20 concrete</w:t>
            </w:r>
            <w:bookmarkStart w:id="0" w:name="_GoBack"/>
            <w:bookmarkEnd w:id="0"/>
            <w:r w:rsidRPr="001A4CE3">
              <w:t xml:space="preserve"> and Fe415 steel.</w:t>
            </w:r>
          </w:p>
        </w:tc>
        <w:tc>
          <w:tcPr>
            <w:tcW w:w="1170" w:type="dxa"/>
            <w:shd w:val="clear" w:color="auto" w:fill="auto"/>
          </w:tcPr>
          <w:p w:rsidR="004F6D04" w:rsidRPr="001A4CE3" w:rsidRDefault="00E53B94" w:rsidP="001A4CE3">
            <w:pPr>
              <w:jc w:val="center"/>
            </w:pPr>
            <w:r w:rsidRPr="001A4CE3">
              <w:t>CO2</w:t>
            </w:r>
          </w:p>
        </w:tc>
        <w:tc>
          <w:tcPr>
            <w:tcW w:w="900" w:type="dxa"/>
            <w:shd w:val="clear" w:color="auto" w:fill="auto"/>
          </w:tcPr>
          <w:p w:rsidR="004F6D04" w:rsidRPr="001A4CE3" w:rsidRDefault="00E53B94" w:rsidP="001A4CE3">
            <w:pPr>
              <w:ind w:left="542" w:right="-90" w:hanging="542"/>
              <w:jc w:val="center"/>
            </w:pPr>
            <w:r w:rsidRPr="001A4CE3">
              <w:t>20</w:t>
            </w:r>
          </w:p>
        </w:tc>
      </w:tr>
    </w:tbl>
    <w:p w:rsidR="002E336A" w:rsidRPr="001A4CE3" w:rsidRDefault="002E336A" w:rsidP="001A4CE3"/>
    <w:sectPr w:rsidR="002E336A" w:rsidRPr="001A4CE3" w:rsidSect="00D03279">
      <w:pgSz w:w="11909" w:h="16834" w:code="9"/>
      <w:pgMar w:top="288" w:right="576" w:bottom="288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27FF9"/>
    <w:multiLevelType w:val="hybridMultilevel"/>
    <w:tmpl w:val="2C26396A"/>
    <w:lvl w:ilvl="0" w:tplc="4FEA1F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8F5"/>
    <w:rsid w:val="00061821"/>
    <w:rsid w:val="00061875"/>
    <w:rsid w:val="000A558B"/>
    <w:rsid w:val="000E11EB"/>
    <w:rsid w:val="000F3EFE"/>
    <w:rsid w:val="00102DE1"/>
    <w:rsid w:val="00165260"/>
    <w:rsid w:val="001A4CE3"/>
    <w:rsid w:val="001D039C"/>
    <w:rsid w:val="001D41FE"/>
    <w:rsid w:val="001D670F"/>
    <w:rsid w:val="001E2222"/>
    <w:rsid w:val="001F54D1"/>
    <w:rsid w:val="001F7E9B"/>
    <w:rsid w:val="00253A2E"/>
    <w:rsid w:val="002642EC"/>
    <w:rsid w:val="002C453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53B8"/>
    <w:rsid w:val="003C6BB4"/>
    <w:rsid w:val="0046314C"/>
    <w:rsid w:val="0046787F"/>
    <w:rsid w:val="004B6841"/>
    <w:rsid w:val="004F6D04"/>
    <w:rsid w:val="004F787A"/>
    <w:rsid w:val="00501F18"/>
    <w:rsid w:val="0050571C"/>
    <w:rsid w:val="005130DE"/>
    <w:rsid w:val="005133D7"/>
    <w:rsid w:val="00544AC1"/>
    <w:rsid w:val="005527A4"/>
    <w:rsid w:val="005814FF"/>
    <w:rsid w:val="005A5134"/>
    <w:rsid w:val="005D0F4A"/>
    <w:rsid w:val="005D10E5"/>
    <w:rsid w:val="005F011C"/>
    <w:rsid w:val="0061429A"/>
    <w:rsid w:val="0062605C"/>
    <w:rsid w:val="0062630F"/>
    <w:rsid w:val="00631EB5"/>
    <w:rsid w:val="00650C13"/>
    <w:rsid w:val="00681B25"/>
    <w:rsid w:val="00681F04"/>
    <w:rsid w:val="006C7354"/>
    <w:rsid w:val="00725A0A"/>
    <w:rsid w:val="007326F6"/>
    <w:rsid w:val="00802202"/>
    <w:rsid w:val="00816D72"/>
    <w:rsid w:val="008355ED"/>
    <w:rsid w:val="00842410"/>
    <w:rsid w:val="00875196"/>
    <w:rsid w:val="008A56BE"/>
    <w:rsid w:val="008B0703"/>
    <w:rsid w:val="00904D12"/>
    <w:rsid w:val="0095679B"/>
    <w:rsid w:val="009600CA"/>
    <w:rsid w:val="009B247F"/>
    <w:rsid w:val="009B2D04"/>
    <w:rsid w:val="009B53DD"/>
    <w:rsid w:val="009C5A1D"/>
    <w:rsid w:val="009D48FE"/>
    <w:rsid w:val="00A06E1F"/>
    <w:rsid w:val="00A436B9"/>
    <w:rsid w:val="00A7415C"/>
    <w:rsid w:val="00A942D5"/>
    <w:rsid w:val="00AA5E39"/>
    <w:rsid w:val="00AA6B40"/>
    <w:rsid w:val="00AE264C"/>
    <w:rsid w:val="00B009B1"/>
    <w:rsid w:val="00B60E7E"/>
    <w:rsid w:val="00B7373D"/>
    <w:rsid w:val="00BA539E"/>
    <w:rsid w:val="00BB5C6B"/>
    <w:rsid w:val="00C3743D"/>
    <w:rsid w:val="00C504BC"/>
    <w:rsid w:val="00C51347"/>
    <w:rsid w:val="00C52AEB"/>
    <w:rsid w:val="00C60C6A"/>
    <w:rsid w:val="00C6197D"/>
    <w:rsid w:val="00C66701"/>
    <w:rsid w:val="00C70D05"/>
    <w:rsid w:val="00C822BA"/>
    <w:rsid w:val="00C95F18"/>
    <w:rsid w:val="00CB7A50"/>
    <w:rsid w:val="00CD04E2"/>
    <w:rsid w:val="00CE1825"/>
    <w:rsid w:val="00CE5503"/>
    <w:rsid w:val="00CE5AD1"/>
    <w:rsid w:val="00D03279"/>
    <w:rsid w:val="00D3698C"/>
    <w:rsid w:val="00D62341"/>
    <w:rsid w:val="00D64FF9"/>
    <w:rsid w:val="00D94D54"/>
    <w:rsid w:val="00DE0497"/>
    <w:rsid w:val="00E103F3"/>
    <w:rsid w:val="00E240B5"/>
    <w:rsid w:val="00E40FAB"/>
    <w:rsid w:val="00E53B94"/>
    <w:rsid w:val="00E70A47"/>
    <w:rsid w:val="00E824B7"/>
    <w:rsid w:val="00E8351D"/>
    <w:rsid w:val="00F11EDB"/>
    <w:rsid w:val="00F162EA"/>
    <w:rsid w:val="00F240D3"/>
    <w:rsid w:val="00F266A7"/>
    <w:rsid w:val="00F341C2"/>
    <w:rsid w:val="00F55D6F"/>
    <w:rsid w:val="00F570D4"/>
    <w:rsid w:val="00FD55D0"/>
    <w:rsid w:val="00FE3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5D593-6C0E-4062-BEC1-26D8055D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2019-10-18T05:37:00Z</dcterms:created>
  <dcterms:modified xsi:type="dcterms:W3CDTF">2019-11-25T05:21:00Z</dcterms:modified>
</cp:coreProperties>
</file>