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68" w:rsidRPr="007C5AF0" w:rsidRDefault="008D79FF" w:rsidP="00F16609">
      <w:pPr>
        <w:pStyle w:val="normal0"/>
        <w:jc w:val="right"/>
        <w:rPr>
          <w:rFonts w:eastAsia="Arial"/>
        </w:rPr>
      </w:pPr>
      <w:proofErr w:type="gramStart"/>
      <w:r w:rsidRPr="007C5AF0">
        <w:rPr>
          <w:rFonts w:eastAsia="Arial"/>
        </w:rPr>
        <w:t>Reg.</w:t>
      </w:r>
      <w:r w:rsidR="00172570" w:rsidRPr="007C5AF0">
        <w:rPr>
          <w:rFonts w:eastAsia="Arial"/>
        </w:rPr>
        <w:t xml:space="preserve"> </w:t>
      </w:r>
      <w:r w:rsidRPr="007C5AF0">
        <w:rPr>
          <w:rFonts w:eastAsia="Arial"/>
        </w:rPr>
        <w:t>No.</w:t>
      </w:r>
      <w:proofErr w:type="gramEnd"/>
      <w:r w:rsidRPr="007C5AF0">
        <w:rPr>
          <w:rFonts w:eastAsia="Arial"/>
        </w:rPr>
        <w:t xml:space="preserve"> ____________</w:t>
      </w:r>
    </w:p>
    <w:p w:rsidR="000A2E68" w:rsidRDefault="00482C9C">
      <w:pPr>
        <w:pStyle w:val="normal0"/>
        <w:jc w:val="center"/>
        <w:rPr>
          <w:rFonts w:ascii="Arial" w:eastAsia="Arial" w:hAnsi="Arial" w:cs="Arial"/>
        </w:rPr>
      </w:pPr>
      <w:r w:rsidRPr="00482C9C">
        <w:rPr>
          <w:rFonts w:ascii="Arial" w:eastAsia="Arial" w:hAnsi="Arial" w:cs="Arial"/>
          <w:noProof/>
        </w:rPr>
        <w:drawing>
          <wp:inline distT="0" distB="0" distL="0" distR="0">
            <wp:extent cx="1990646" cy="674200"/>
            <wp:effectExtent l="0" t="0" r="0" b="0"/>
            <wp:docPr id="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B2B" w:rsidRPr="00635185" w:rsidRDefault="00F16609" w:rsidP="00143B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143B2B">
        <w:rPr>
          <w:b/>
          <w:sz w:val="28"/>
          <w:szCs w:val="28"/>
        </w:rPr>
        <w:t xml:space="preserve"> E</w:t>
      </w:r>
      <w:r w:rsidR="00143B2B" w:rsidRPr="00635185">
        <w:rPr>
          <w:b/>
          <w:sz w:val="28"/>
          <w:szCs w:val="28"/>
        </w:rPr>
        <w:t xml:space="preserve">xamination – </w:t>
      </w:r>
      <w:r w:rsidR="00BA4997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BA499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="002E5654">
        <w:rPr>
          <w:b/>
          <w:sz w:val="28"/>
          <w:szCs w:val="28"/>
        </w:rPr>
        <w:t>Dec</w:t>
      </w:r>
      <w:r w:rsidR="00143B2B" w:rsidRPr="00635185">
        <w:rPr>
          <w:b/>
          <w:sz w:val="28"/>
          <w:szCs w:val="28"/>
        </w:rPr>
        <w:t xml:space="preserve"> 2019</w:t>
      </w:r>
    </w:p>
    <w:tbl>
      <w:tblPr>
        <w:tblStyle w:val="a"/>
        <w:tblW w:w="10548" w:type="dxa"/>
        <w:tblBorders>
          <w:bottom w:val="single" w:sz="4" w:space="0" w:color="auto"/>
        </w:tblBorders>
        <w:tblLayout w:type="fixed"/>
        <w:tblLook w:val="0000"/>
      </w:tblPr>
      <w:tblGrid>
        <w:gridCol w:w="1616"/>
        <w:gridCol w:w="5863"/>
        <w:gridCol w:w="1800"/>
        <w:gridCol w:w="1269"/>
      </w:tblGrid>
      <w:tr w:rsidR="000A2E68" w:rsidTr="00143B2B">
        <w:tc>
          <w:tcPr>
            <w:tcW w:w="1616" w:type="dxa"/>
          </w:tcPr>
          <w:p w:rsidR="000A2E68" w:rsidRDefault="000A2E68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A2E68" w:rsidRDefault="000A2E6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A2E68" w:rsidRDefault="000A2E6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A2E68" w:rsidRDefault="000A2E68">
            <w:pPr>
              <w:pStyle w:val="Title"/>
              <w:jc w:val="left"/>
              <w:rPr>
                <w:b/>
              </w:rPr>
            </w:pPr>
          </w:p>
        </w:tc>
      </w:tr>
      <w:tr w:rsidR="000A2E68" w:rsidTr="00143B2B">
        <w:tc>
          <w:tcPr>
            <w:tcW w:w="1616" w:type="dxa"/>
          </w:tcPr>
          <w:p w:rsidR="000A2E68" w:rsidRDefault="008D79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A2E68" w:rsidRDefault="008D79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14AE2004</w:t>
            </w:r>
          </w:p>
        </w:tc>
        <w:tc>
          <w:tcPr>
            <w:tcW w:w="1800" w:type="dxa"/>
          </w:tcPr>
          <w:p w:rsidR="000A2E68" w:rsidRDefault="008D79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A2E68" w:rsidRDefault="008D79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0A2E68" w:rsidTr="00143B2B">
        <w:tc>
          <w:tcPr>
            <w:tcW w:w="1616" w:type="dxa"/>
          </w:tcPr>
          <w:p w:rsidR="000A2E68" w:rsidRDefault="008D79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A2E68" w:rsidRDefault="00143B2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ELEMENTS OF AVIONICS</w:t>
            </w:r>
          </w:p>
        </w:tc>
        <w:tc>
          <w:tcPr>
            <w:tcW w:w="1800" w:type="dxa"/>
          </w:tcPr>
          <w:p w:rsidR="000A2E68" w:rsidRDefault="008D79FF" w:rsidP="00BA499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r w:rsidR="00BA4997">
              <w:rPr>
                <w:b/>
              </w:rPr>
              <w:t>M</w:t>
            </w:r>
            <w:r>
              <w:rPr>
                <w:b/>
              </w:rPr>
              <w:t>arks :</w:t>
            </w:r>
          </w:p>
        </w:tc>
        <w:tc>
          <w:tcPr>
            <w:tcW w:w="1269" w:type="dxa"/>
          </w:tcPr>
          <w:p w:rsidR="000A2E68" w:rsidRDefault="008D79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A2E68" w:rsidRDefault="000A2E68">
      <w:pPr>
        <w:pStyle w:val="Title"/>
        <w:jc w:val="left"/>
        <w:rPr>
          <w:b/>
        </w:rPr>
      </w:pPr>
    </w:p>
    <w:p w:rsidR="000A2E68" w:rsidRDefault="008D79FF">
      <w:pPr>
        <w:pStyle w:val="normal0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0A2E68" w:rsidRDefault="000A2E68">
      <w:pPr>
        <w:pStyle w:val="normal0"/>
        <w:jc w:val="center"/>
        <w:rPr>
          <w:b/>
          <w:u w:val="single"/>
        </w:rPr>
      </w:pPr>
    </w:p>
    <w:tbl>
      <w:tblPr>
        <w:tblStyle w:val="a0"/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/>
      </w:tblPr>
      <w:tblGrid>
        <w:gridCol w:w="810"/>
        <w:gridCol w:w="15"/>
        <w:gridCol w:w="825"/>
        <w:gridCol w:w="6810"/>
        <w:gridCol w:w="1170"/>
        <w:gridCol w:w="950"/>
      </w:tblGrid>
      <w:tr w:rsidR="000A2E68">
        <w:trPr>
          <w:trHeight w:val="120"/>
        </w:trPr>
        <w:tc>
          <w:tcPr>
            <w:tcW w:w="810" w:type="dxa"/>
            <w:shd w:val="clear" w:color="auto" w:fill="auto"/>
          </w:tcPr>
          <w:p w:rsidR="000A2E68" w:rsidRPr="00143B2B" w:rsidRDefault="008D79FF">
            <w:pPr>
              <w:pStyle w:val="normal0"/>
              <w:rPr>
                <w:b/>
              </w:rPr>
            </w:pPr>
            <w:r w:rsidRPr="00143B2B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Pr="00143B2B" w:rsidRDefault="008D79FF">
            <w:pPr>
              <w:pStyle w:val="normal0"/>
              <w:rPr>
                <w:b/>
              </w:rPr>
            </w:pPr>
            <w:r w:rsidRPr="00143B2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0A2E68" w:rsidRPr="00143B2B" w:rsidRDefault="008D79FF">
            <w:pPr>
              <w:pStyle w:val="normal0"/>
              <w:jc w:val="center"/>
              <w:rPr>
                <w:b/>
              </w:rPr>
            </w:pPr>
            <w:r w:rsidRPr="00143B2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A2E68" w:rsidRPr="00143B2B" w:rsidRDefault="008D79FF">
            <w:pPr>
              <w:pStyle w:val="normal0"/>
              <w:rPr>
                <w:b/>
              </w:rPr>
            </w:pPr>
            <w:r w:rsidRPr="00143B2B">
              <w:rPr>
                <w:b/>
              </w:rPr>
              <w:t xml:space="preserve">Course </w:t>
            </w:r>
          </w:p>
          <w:p w:rsidR="000A2E68" w:rsidRPr="00143B2B" w:rsidRDefault="008D79FF">
            <w:pPr>
              <w:pStyle w:val="normal0"/>
              <w:rPr>
                <w:b/>
              </w:rPr>
            </w:pPr>
            <w:r w:rsidRPr="00143B2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A2E68" w:rsidRPr="00143B2B" w:rsidRDefault="008D79FF">
            <w:pPr>
              <w:pStyle w:val="normal0"/>
              <w:rPr>
                <w:b/>
              </w:rPr>
            </w:pPr>
            <w:r w:rsidRPr="00143B2B">
              <w:rPr>
                <w:b/>
              </w:rPr>
              <w:t>Marks</w:t>
            </w:r>
          </w:p>
        </w:tc>
      </w:tr>
      <w:tr w:rsidR="000A2E68">
        <w:trPr>
          <w:trHeight w:val="80"/>
        </w:trPr>
        <w:tc>
          <w:tcPr>
            <w:tcW w:w="810" w:type="dxa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0A2E68">
            <w:pPr>
              <w:pStyle w:val="normal0"/>
            </w:pPr>
          </w:p>
        </w:tc>
        <w:tc>
          <w:tcPr>
            <w:tcW w:w="6810" w:type="dxa"/>
            <w:shd w:val="clear" w:color="auto" w:fill="auto"/>
          </w:tcPr>
          <w:p w:rsidR="000A2E68" w:rsidRDefault="008D79FF" w:rsidP="00143B2B">
            <w:pPr>
              <w:pStyle w:val="normal0"/>
            </w:pPr>
            <w:r>
              <w:t>Enumerate the core avionics subsystems with a neat sketch.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20</w:t>
            </w:r>
          </w:p>
        </w:tc>
      </w:tr>
      <w:tr w:rsidR="000A2E68">
        <w:trPr>
          <w:trHeight w:val="40"/>
        </w:trPr>
        <w:tc>
          <w:tcPr>
            <w:tcW w:w="10580" w:type="dxa"/>
            <w:gridSpan w:val="6"/>
            <w:shd w:val="clear" w:color="auto" w:fill="auto"/>
          </w:tcPr>
          <w:p w:rsidR="000A2E68" w:rsidRPr="007C5AF0" w:rsidRDefault="008D79FF">
            <w:pPr>
              <w:pStyle w:val="normal0"/>
              <w:jc w:val="center"/>
              <w:rPr>
                <w:b/>
              </w:rPr>
            </w:pPr>
            <w:r w:rsidRPr="007C5AF0">
              <w:rPr>
                <w:b/>
              </w:rPr>
              <w:t>(OR)</w:t>
            </w:r>
          </w:p>
        </w:tc>
      </w:tr>
      <w:tr w:rsidR="000A2E68">
        <w:trPr>
          <w:trHeight w:val="240"/>
        </w:trPr>
        <w:tc>
          <w:tcPr>
            <w:tcW w:w="810" w:type="dxa"/>
            <w:vMerge w:val="restart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normal0"/>
            </w:pPr>
            <w:r>
              <w:t>State the '</w:t>
            </w:r>
            <w:proofErr w:type="spellStart"/>
            <w:r>
              <w:t>Ilities</w:t>
            </w:r>
            <w:proofErr w:type="spellEnd"/>
            <w:r>
              <w:t xml:space="preserve"> of Avionics System' and explain.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0A2E68">
        <w:trPr>
          <w:trHeight w:val="240"/>
        </w:trPr>
        <w:tc>
          <w:tcPr>
            <w:tcW w:w="810" w:type="dxa"/>
            <w:vMerge/>
            <w:shd w:val="clear" w:color="auto" w:fill="auto"/>
          </w:tcPr>
          <w:p w:rsidR="000A2E68" w:rsidRDefault="000A2E68" w:rsidP="004B74C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normal0"/>
            </w:pPr>
            <w:r>
              <w:t>Discuss the needs of avionics in an aircraft system.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143B2B">
        <w:trPr>
          <w:trHeight w:val="240"/>
        </w:trPr>
        <w:tc>
          <w:tcPr>
            <w:tcW w:w="810" w:type="dxa"/>
            <w:shd w:val="clear" w:color="auto" w:fill="auto"/>
          </w:tcPr>
          <w:p w:rsidR="00143B2B" w:rsidRDefault="00143B2B" w:rsidP="004B74C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43B2B" w:rsidRDefault="00143B2B" w:rsidP="004B74C5">
            <w:pPr>
              <w:pStyle w:val="normal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3B2B" w:rsidRDefault="00143B2B">
            <w:pPr>
              <w:pStyle w:val="normal0"/>
            </w:pPr>
          </w:p>
        </w:tc>
        <w:tc>
          <w:tcPr>
            <w:tcW w:w="117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</w:p>
        </w:tc>
      </w:tr>
      <w:tr w:rsidR="000A2E68">
        <w:trPr>
          <w:trHeight w:val="240"/>
        </w:trPr>
        <w:tc>
          <w:tcPr>
            <w:tcW w:w="810" w:type="dxa"/>
            <w:vMerge w:val="restart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3.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Title"/>
              <w:jc w:val="both"/>
            </w:pPr>
            <w:bookmarkStart w:id="0" w:name="_k0lvriy1n3zq" w:colFirst="0" w:colLast="0"/>
            <w:bookmarkEnd w:id="0"/>
            <w:r>
              <w:t>Mention the words of Mil-Std-1553B and the contents of each bit.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0A2E68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0A2E68" w:rsidRDefault="000A2E68" w:rsidP="004B74C5">
            <w:pPr>
              <w:pStyle w:val="normal0"/>
              <w:widowControl w:val="0"/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 w:rsidP="004B74C5">
            <w:pPr>
              <w:pStyle w:val="normal0"/>
              <w:jc w:val="both"/>
            </w:pPr>
            <w:r>
              <w:t>Report your knowledge on Mil-Std-1553B specs, mode codes, components and power hardware.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0A2E68">
        <w:trPr>
          <w:trHeight w:val="80"/>
        </w:trPr>
        <w:tc>
          <w:tcPr>
            <w:tcW w:w="10580" w:type="dxa"/>
            <w:gridSpan w:val="6"/>
            <w:shd w:val="clear" w:color="auto" w:fill="auto"/>
          </w:tcPr>
          <w:p w:rsidR="000A2E68" w:rsidRPr="007C5AF0" w:rsidRDefault="008D79FF">
            <w:pPr>
              <w:pStyle w:val="normal0"/>
              <w:jc w:val="center"/>
              <w:rPr>
                <w:b/>
              </w:rPr>
            </w:pPr>
            <w:r w:rsidRPr="007C5AF0">
              <w:rPr>
                <w:b/>
              </w:rPr>
              <w:t>(OR)</w:t>
            </w:r>
          </w:p>
        </w:tc>
      </w:tr>
      <w:tr w:rsidR="000A2E68">
        <w:trPr>
          <w:trHeight w:val="240"/>
        </w:trPr>
        <w:tc>
          <w:tcPr>
            <w:tcW w:w="810" w:type="dxa"/>
            <w:vMerge w:val="restart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Title"/>
              <w:jc w:val="both"/>
            </w:pPr>
            <w:bookmarkStart w:id="1" w:name="_51zzfxgr7wc1" w:colFirst="0" w:colLast="0"/>
            <w:bookmarkEnd w:id="1"/>
            <w:r>
              <w:t>Classify and explain the first and second generation avionics architecture.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0A2E68">
        <w:trPr>
          <w:trHeight w:val="240"/>
        </w:trPr>
        <w:tc>
          <w:tcPr>
            <w:tcW w:w="810" w:type="dxa"/>
            <w:vMerge/>
            <w:shd w:val="clear" w:color="auto" w:fill="auto"/>
          </w:tcPr>
          <w:p w:rsidR="000A2E68" w:rsidRDefault="000A2E68" w:rsidP="004B74C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normal0"/>
            </w:pPr>
            <w:r>
              <w:t>Demonstrate the pave pace and pave pillar architecture.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143B2B">
        <w:trPr>
          <w:trHeight w:val="240"/>
        </w:trPr>
        <w:tc>
          <w:tcPr>
            <w:tcW w:w="810" w:type="dxa"/>
            <w:shd w:val="clear" w:color="auto" w:fill="auto"/>
          </w:tcPr>
          <w:p w:rsidR="00143B2B" w:rsidRDefault="00143B2B" w:rsidP="004B74C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43B2B" w:rsidRDefault="00143B2B" w:rsidP="004B74C5">
            <w:pPr>
              <w:pStyle w:val="normal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3B2B" w:rsidRDefault="00143B2B">
            <w:pPr>
              <w:pStyle w:val="normal0"/>
            </w:pPr>
          </w:p>
        </w:tc>
        <w:tc>
          <w:tcPr>
            <w:tcW w:w="117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</w:p>
        </w:tc>
      </w:tr>
      <w:tr w:rsidR="000A2E68">
        <w:trPr>
          <w:trHeight w:val="240"/>
        </w:trPr>
        <w:tc>
          <w:tcPr>
            <w:tcW w:w="810" w:type="dxa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0A2E68" w:rsidP="004B74C5">
            <w:pPr>
              <w:pStyle w:val="normal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2E68" w:rsidRDefault="008D79FF" w:rsidP="004B74C5">
            <w:pPr>
              <w:pStyle w:val="normal0"/>
              <w:jc w:val="both"/>
            </w:pPr>
            <w:r>
              <w:t>Explain in detail about the display which is considered as the major development in the Man-Machine Interaction.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20</w:t>
            </w:r>
          </w:p>
        </w:tc>
      </w:tr>
      <w:tr w:rsidR="000A2E68">
        <w:tc>
          <w:tcPr>
            <w:tcW w:w="10580" w:type="dxa"/>
            <w:gridSpan w:val="6"/>
            <w:shd w:val="clear" w:color="auto" w:fill="auto"/>
          </w:tcPr>
          <w:p w:rsidR="000A2E68" w:rsidRPr="007C5AF0" w:rsidRDefault="008D79FF">
            <w:pPr>
              <w:pStyle w:val="normal0"/>
              <w:jc w:val="center"/>
              <w:rPr>
                <w:b/>
              </w:rPr>
            </w:pPr>
            <w:r w:rsidRPr="007C5AF0">
              <w:rPr>
                <w:b/>
              </w:rPr>
              <w:t>(OR)</w:t>
            </w:r>
          </w:p>
        </w:tc>
      </w:tr>
      <w:tr w:rsidR="000A2E68">
        <w:trPr>
          <w:trHeight w:val="80"/>
        </w:trPr>
        <w:tc>
          <w:tcPr>
            <w:tcW w:w="810" w:type="dxa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0A2E68" w:rsidP="004B74C5">
            <w:pPr>
              <w:pStyle w:val="normal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2E68" w:rsidRDefault="001F4A62" w:rsidP="001F4A62">
            <w:pPr>
              <w:pStyle w:val="Title"/>
              <w:jc w:val="both"/>
            </w:pPr>
            <w:bookmarkStart w:id="2" w:name="_br2zhadazegk" w:colFirst="0" w:colLast="0"/>
            <w:bookmarkEnd w:id="2"/>
            <w:r>
              <w:t>Explain</w:t>
            </w:r>
            <w:r w:rsidR="008D79FF">
              <w:t xml:space="preserve"> the data entry systems between a pilot and the display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20</w:t>
            </w:r>
          </w:p>
        </w:tc>
      </w:tr>
      <w:tr w:rsidR="00143B2B">
        <w:trPr>
          <w:trHeight w:val="80"/>
        </w:trPr>
        <w:tc>
          <w:tcPr>
            <w:tcW w:w="810" w:type="dxa"/>
            <w:shd w:val="clear" w:color="auto" w:fill="auto"/>
          </w:tcPr>
          <w:p w:rsidR="00143B2B" w:rsidRDefault="00143B2B" w:rsidP="004B74C5">
            <w:pPr>
              <w:pStyle w:val="normal0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43B2B" w:rsidRDefault="00143B2B" w:rsidP="004B74C5">
            <w:pPr>
              <w:pStyle w:val="normal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3B2B" w:rsidRDefault="00143B2B">
            <w:pPr>
              <w:pStyle w:val="Title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</w:p>
        </w:tc>
      </w:tr>
      <w:tr w:rsidR="000A2E68" w:rsidTr="001F4A62">
        <w:trPr>
          <w:trHeight w:val="431"/>
        </w:trPr>
        <w:tc>
          <w:tcPr>
            <w:tcW w:w="810" w:type="dxa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7.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Title"/>
              <w:ind w:left="42"/>
              <w:jc w:val="both"/>
            </w:pPr>
            <w:bookmarkStart w:id="3" w:name="_hoqav2wkpvvz" w:colFirst="0" w:colLast="0"/>
            <w:bookmarkEnd w:id="3"/>
            <w:r>
              <w:t>List out the different helmet mounted display - designing factors.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0A2E68">
        <w:trPr>
          <w:trHeight w:val="240"/>
        </w:trPr>
        <w:tc>
          <w:tcPr>
            <w:tcW w:w="810" w:type="dxa"/>
            <w:shd w:val="clear" w:color="auto" w:fill="auto"/>
          </w:tcPr>
          <w:p w:rsidR="000A2E68" w:rsidRDefault="000A2E68" w:rsidP="004B74C5">
            <w:pPr>
              <w:pStyle w:val="normal0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Title"/>
              <w:jc w:val="both"/>
            </w:pPr>
            <w:bookmarkStart w:id="4" w:name="_1jq4fl4lpkwo" w:colFirst="0" w:colLast="0"/>
            <w:bookmarkEnd w:id="4"/>
            <w:r>
              <w:t>Summarize your knowledge on the tracking systems present in HMD.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10</w:t>
            </w:r>
          </w:p>
        </w:tc>
      </w:tr>
      <w:tr w:rsidR="000A2E68">
        <w:trPr>
          <w:trHeight w:val="240"/>
        </w:trPr>
        <w:tc>
          <w:tcPr>
            <w:tcW w:w="10580" w:type="dxa"/>
            <w:gridSpan w:val="6"/>
            <w:shd w:val="clear" w:color="auto" w:fill="auto"/>
          </w:tcPr>
          <w:p w:rsidR="000A2E68" w:rsidRPr="007C5AF0" w:rsidRDefault="008D79FF">
            <w:pPr>
              <w:pStyle w:val="normal0"/>
              <w:jc w:val="center"/>
              <w:rPr>
                <w:b/>
              </w:rPr>
            </w:pPr>
            <w:r w:rsidRPr="007C5AF0">
              <w:rPr>
                <w:b/>
              </w:rPr>
              <w:t>(OR)</w:t>
            </w:r>
          </w:p>
        </w:tc>
      </w:tr>
      <w:tr w:rsidR="000A2E68">
        <w:trPr>
          <w:trHeight w:val="240"/>
        </w:trPr>
        <w:tc>
          <w:tcPr>
            <w:tcW w:w="810" w:type="dxa"/>
            <w:shd w:val="clear" w:color="auto" w:fill="auto"/>
          </w:tcPr>
          <w:p w:rsidR="000A2E68" w:rsidRDefault="008D79FF" w:rsidP="004B74C5">
            <w:pPr>
              <w:pStyle w:val="normal0"/>
              <w:jc w:val="center"/>
            </w:pPr>
            <w:r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0A2E68" w:rsidRDefault="000A2E68">
            <w:pPr>
              <w:pStyle w:val="normal0"/>
            </w:pPr>
          </w:p>
        </w:tc>
        <w:tc>
          <w:tcPr>
            <w:tcW w:w="6810" w:type="dxa"/>
            <w:shd w:val="clear" w:color="auto" w:fill="auto"/>
          </w:tcPr>
          <w:p w:rsidR="000A2E68" w:rsidRDefault="008D79FF">
            <w:pPr>
              <w:pStyle w:val="Title"/>
              <w:jc w:val="both"/>
            </w:pPr>
            <w:r>
              <w:t>Explain the working principles of the following display technologies.</w:t>
            </w:r>
          </w:p>
          <w:p w:rsidR="000A2E68" w:rsidRDefault="007C5AF0" w:rsidP="007C5AF0">
            <w:pPr>
              <w:pStyle w:val="Title"/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8D79FF">
              <w:t>Shadow Mask CRT</w:t>
            </w:r>
          </w:p>
          <w:p w:rsidR="000A2E68" w:rsidRDefault="007C5AF0" w:rsidP="007C5AF0">
            <w:pPr>
              <w:pStyle w:val="Title"/>
              <w:jc w:val="both"/>
            </w:pPr>
            <w:r>
              <w:t xml:space="preserve">     ii) </w:t>
            </w:r>
            <w:r w:rsidR="008D79FF">
              <w:t>LED</w:t>
            </w:r>
          </w:p>
          <w:p w:rsidR="000A2E68" w:rsidRDefault="007C5AF0" w:rsidP="007C5AF0">
            <w:pPr>
              <w:pStyle w:val="Title"/>
              <w:jc w:val="both"/>
            </w:pPr>
            <w:r>
              <w:t xml:space="preserve">     iii) </w:t>
            </w:r>
            <w:r w:rsidR="008D79FF">
              <w:t xml:space="preserve">Plasma </w:t>
            </w:r>
          </w:p>
          <w:p w:rsidR="000A2E68" w:rsidRDefault="007C5AF0" w:rsidP="007C5AF0">
            <w:pPr>
              <w:pStyle w:val="Title"/>
              <w:jc w:val="both"/>
            </w:pPr>
            <w:bookmarkStart w:id="5" w:name="_navzmhqgbytv" w:colFirst="0" w:colLast="0"/>
            <w:bookmarkEnd w:id="5"/>
            <w:r>
              <w:t xml:space="preserve">     </w:t>
            </w:r>
            <w:proofErr w:type="gramStart"/>
            <w:r>
              <w:t>iv</w:t>
            </w:r>
            <w:proofErr w:type="gramEnd"/>
            <w:r>
              <w:t xml:space="preserve">) </w:t>
            </w:r>
            <w:r w:rsidR="008D79FF">
              <w:t>Electroluminescent</w:t>
            </w:r>
          </w:p>
        </w:tc>
        <w:tc>
          <w:tcPr>
            <w:tcW w:w="1170" w:type="dxa"/>
            <w:shd w:val="clear" w:color="auto" w:fill="auto"/>
          </w:tcPr>
          <w:p w:rsidR="000A2E68" w:rsidRDefault="008D79FF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A2E68" w:rsidRDefault="000A2E68">
            <w:pPr>
              <w:pStyle w:val="normal0"/>
              <w:jc w:val="center"/>
            </w:pPr>
          </w:p>
          <w:p w:rsidR="000A2E68" w:rsidRDefault="008D79FF">
            <w:pPr>
              <w:pStyle w:val="normal0"/>
              <w:jc w:val="center"/>
            </w:pPr>
            <w:r>
              <w:t>5</w:t>
            </w:r>
          </w:p>
          <w:p w:rsidR="000A2E68" w:rsidRDefault="008D79FF">
            <w:pPr>
              <w:pStyle w:val="normal0"/>
              <w:jc w:val="center"/>
            </w:pPr>
            <w:r>
              <w:t>5</w:t>
            </w:r>
          </w:p>
          <w:p w:rsidR="000A2E68" w:rsidRDefault="008D79FF">
            <w:pPr>
              <w:pStyle w:val="normal0"/>
              <w:jc w:val="center"/>
            </w:pPr>
            <w:r>
              <w:t>5</w:t>
            </w:r>
          </w:p>
          <w:p w:rsidR="000A2E68" w:rsidRDefault="008D79FF">
            <w:pPr>
              <w:pStyle w:val="normal0"/>
              <w:jc w:val="center"/>
            </w:pPr>
            <w:r>
              <w:t>5</w:t>
            </w:r>
          </w:p>
        </w:tc>
      </w:tr>
      <w:tr w:rsidR="000A2E68">
        <w:trPr>
          <w:trHeight w:val="80"/>
        </w:trPr>
        <w:tc>
          <w:tcPr>
            <w:tcW w:w="1650" w:type="dxa"/>
            <w:gridSpan w:val="3"/>
            <w:shd w:val="clear" w:color="auto" w:fill="auto"/>
          </w:tcPr>
          <w:p w:rsidR="000A2E68" w:rsidRDefault="000A2E68">
            <w:pPr>
              <w:pStyle w:val="normal0"/>
            </w:pPr>
          </w:p>
        </w:tc>
        <w:tc>
          <w:tcPr>
            <w:tcW w:w="6810" w:type="dxa"/>
            <w:shd w:val="clear" w:color="auto" w:fill="auto"/>
          </w:tcPr>
          <w:p w:rsidR="004B74C5" w:rsidRDefault="004B74C5" w:rsidP="00143B2B">
            <w:pPr>
              <w:pStyle w:val="normal0"/>
              <w:rPr>
                <w:b/>
                <w:u w:val="single"/>
              </w:rPr>
            </w:pPr>
          </w:p>
          <w:p w:rsidR="000A2E68" w:rsidRDefault="00143B2B" w:rsidP="00143B2B">
            <w:pPr>
              <w:pStyle w:val="normal0"/>
              <w:rPr>
                <w:b/>
                <w:u w:val="single"/>
              </w:rPr>
            </w:pPr>
            <w:r>
              <w:rPr>
                <w:b/>
                <w:u w:val="single"/>
              </w:rPr>
              <w:t>C</w:t>
            </w:r>
            <w:r w:rsidRPr="00143B2B">
              <w:rPr>
                <w:b/>
                <w:u w:val="single"/>
              </w:rPr>
              <w:t>ompulsory:</w:t>
            </w:r>
          </w:p>
          <w:p w:rsidR="004B74C5" w:rsidRDefault="004B74C5" w:rsidP="00143B2B">
            <w:pPr>
              <w:pStyle w:val="normal0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A2E68" w:rsidRDefault="000A2E68">
            <w:pPr>
              <w:pStyle w:val="normal0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A2E68" w:rsidRDefault="000A2E68">
            <w:pPr>
              <w:pStyle w:val="normal0"/>
              <w:jc w:val="center"/>
            </w:pPr>
          </w:p>
        </w:tc>
      </w:tr>
      <w:tr w:rsidR="00143B2B" w:rsidTr="00B74A43">
        <w:trPr>
          <w:trHeight w:val="404"/>
        </w:trPr>
        <w:tc>
          <w:tcPr>
            <w:tcW w:w="825" w:type="dxa"/>
            <w:gridSpan w:val="2"/>
            <w:shd w:val="clear" w:color="auto" w:fill="auto"/>
          </w:tcPr>
          <w:p w:rsidR="00143B2B" w:rsidRDefault="00143B2B" w:rsidP="004B74C5">
            <w:pPr>
              <w:pStyle w:val="normal0"/>
              <w:jc w:val="center"/>
            </w:pPr>
            <w:r>
              <w:t>9.</w:t>
            </w:r>
          </w:p>
        </w:tc>
        <w:tc>
          <w:tcPr>
            <w:tcW w:w="825" w:type="dxa"/>
            <w:shd w:val="clear" w:color="auto" w:fill="auto"/>
          </w:tcPr>
          <w:p w:rsidR="00143B2B" w:rsidRDefault="00143B2B">
            <w:pPr>
              <w:pStyle w:val="normal0"/>
            </w:pPr>
          </w:p>
        </w:tc>
        <w:tc>
          <w:tcPr>
            <w:tcW w:w="6810" w:type="dxa"/>
            <w:shd w:val="clear" w:color="auto" w:fill="auto"/>
          </w:tcPr>
          <w:p w:rsidR="00143B2B" w:rsidRDefault="00143B2B" w:rsidP="00143B2B">
            <w:pPr>
              <w:pStyle w:val="normal0"/>
              <w:rPr>
                <w:b/>
                <w:u w:val="single"/>
              </w:rPr>
            </w:pPr>
            <w:r>
              <w:t>Describe the earliest processors invented by man.</w:t>
            </w:r>
          </w:p>
        </w:tc>
        <w:tc>
          <w:tcPr>
            <w:tcW w:w="117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143B2B" w:rsidRDefault="00143B2B">
            <w:pPr>
              <w:pStyle w:val="normal0"/>
              <w:jc w:val="center"/>
            </w:pPr>
            <w:r>
              <w:t>20</w:t>
            </w:r>
          </w:p>
        </w:tc>
      </w:tr>
    </w:tbl>
    <w:p w:rsidR="000A2E68" w:rsidRDefault="000A2E68">
      <w:pPr>
        <w:pStyle w:val="normal0"/>
      </w:pPr>
    </w:p>
    <w:p w:rsidR="000A2E68" w:rsidRDefault="000A2E68">
      <w:pPr>
        <w:pStyle w:val="normal0"/>
        <w:jc w:val="center"/>
      </w:pPr>
    </w:p>
    <w:p w:rsidR="000A2E68" w:rsidRDefault="000A2E68">
      <w:pPr>
        <w:pStyle w:val="normal0"/>
        <w:ind w:left="720"/>
      </w:pPr>
    </w:p>
    <w:p w:rsidR="000A2E68" w:rsidRDefault="000A2E68">
      <w:pPr>
        <w:pStyle w:val="normal0"/>
        <w:ind w:left="720"/>
      </w:pPr>
    </w:p>
    <w:p w:rsidR="000A2E68" w:rsidRDefault="000A2E68">
      <w:pPr>
        <w:pStyle w:val="normal0"/>
      </w:pPr>
    </w:p>
    <w:sectPr w:rsidR="000A2E68" w:rsidSect="002E5654">
      <w:pgSz w:w="11907" w:h="16839" w:code="9"/>
      <w:pgMar w:top="576" w:right="576" w:bottom="576" w:left="86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654" w:rsidRDefault="002E5654" w:rsidP="000A2E68">
      <w:r>
        <w:separator/>
      </w:r>
    </w:p>
  </w:endnote>
  <w:endnote w:type="continuationSeparator" w:id="1">
    <w:p w:rsidR="002E5654" w:rsidRDefault="002E5654" w:rsidP="000A2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654" w:rsidRDefault="002E5654" w:rsidP="000A2E68">
      <w:r>
        <w:separator/>
      </w:r>
    </w:p>
  </w:footnote>
  <w:footnote w:type="continuationSeparator" w:id="1">
    <w:p w:rsidR="002E5654" w:rsidRDefault="002E5654" w:rsidP="000A2E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24657"/>
    <w:multiLevelType w:val="multilevel"/>
    <w:tmpl w:val="32204680"/>
    <w:lvl w:ilvl="0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D5077"/>
    <w:multiLevelType w:val="multilevel"/>
    <w:tmpl w:val="41C0D47E"/>
    <w:lvl w:ilvl="0">
      <w:start w:val="1"/>
      <w:numFmt w:val="lowerRoman"/>
      <w:lvlText w:val="%1)"/>
      <w:lvlJc w:val="right"/>
      <w:pPr>
        <w:ind w:left="1080" w:hanging="72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E68"/>
    <w:rsid w:val="000A2E68"/>
    <w:rsid w:val="00143B2B"/>
    <w:rsid w:val="00172570"/>
    <w:rsid w:val="001F4A62"/>
    <w:rsid w:val="002E5654"/>
    <w:rsid w:val="00442059"/>
    <w:rsid w:val="00482C9C"/>
    <w:rsid w:val="004B74C5"/>
    <w:rsid w:val="005C41DA"/>
    <w:rsid w:val="007C5AF0"/>
    <w:rsid w:val="007E6BF0"/>
    <w:rsid w:val="008D79FF"/>
    <w:rsid w:val="009B6A36"/>
    <w:rsid w:val="00A86CC5"/>
    <w:rsid w:val="00B74A43"/>
    <w:rsid w:val="00BA4997"/>
    <w:rsid w:val="00F04551"/>
    <w:rsid w:val="00F16609"/>
    <w:rsid w:val="00F5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DA"/>
  </w:style>
  <w:style w:type="paragraph" w:styleId="Heading1">
    <w:name w:val="heading 1"/>
    <w:basedOn w:val="normal0"/>
    <w:next w:val="normal0"/>
    <w:rsid w:val="000A2E6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0A2E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A2E6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A2E68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0A2E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0A2E6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A2E68"/>
  </w:style>
  <w:style w:type="paragraph" w:styleId="Title">
    <w:name w:val="Title"/>
    <w:basedOn w:val="normal0"/>
    <w:next w:val="normal0"/>
    <w:rsid w:val="000A2E68"/>
    <w:pPr>
      <w:jc w:val="center"/>
    </w:pPr>
  </w:style>
  <w:style w:type="paragraph" w:styleId="Subtitle">
    <w:name w:val="Subtitle"/>
    <w:basedOn w:val="normal0"/>
    <w:next w:val="normal0"/>
    <w:rsid w:val="000A2E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A2E6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0A2E6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3B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2019-06-21T06:59:00Z</dcterms:created>
  <dcterms:modified xsi:type="dcterms:W3CDTF">2019-11-27T06:58:00Z</dcterms:modified>
</cp:coreProperties>
</file>