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8F7063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8F706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009775" cy="680678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1049" cy="687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8F7063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8F7063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8F7063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p w:rsidR="0076612A" w:rsidRDefault="0076612A" w:rsidP="00B34088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EA4BA4" w:rsidRDefault="00EA4BA4" w:rsidP="0030630B">
            <w:pPr>
              <w:pStyle w:val="Title"/>
              <w:jc w:val="left"/>
              <w:rPr>
                <w:b/>
              </w:rPr>
            </w:pPr>
            <w:r w:rsidRPr="00EA4BA4">
              <w:rPr>
                <w:b/>
                <w:szCs w:val="24"/>
              </w:rPr>
              <w:t>18AG1004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A4BA4" w:rsidRPr="00AA3F2E" w:rsidTr="0070500A">
        <w:tc>
          <w:tcPr>
            <w:tcW w:w="1616" w:type="dxa"/>
          </w:tcPr>
          <w:p w:rsidR="00EA4BA4" w:rsidRPr="00AA3F2E" w:rsidRDefault="00EA4BA4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  <w:vAlign w:val="center"/>
          </w:tcPr>
          <w:p w:rsidR="00EA4BA4" w:rsidRPr="00EA4BA4" w:rsidRDefault="00CB1A74" w:rsidP="00A67F68">
            <w:pPr>
              <w:tabs>
                <w:tab w:val="left" w:pos="1140"/>
              </w:tabs>
              <w:rPr>
                <w:b/>
                <w:color w:val="C00000"/>
              </w:rPr>
            </w:pPr>
            <w:r w:rsidRPr="00EA4BA4">
              <w:rPr>
                <w:b/>
                <w:bCs/>
                <w:spacing w:val="-1"/>
              </w:rPr>
              <w:t>FUNDAMENTALS OF PLANT BIOCHEMISTRY</w:t>
            </w:r>
          </w:p>
        </w:tc>
        <w:tc>
          <w:tcPr>
            <w:tcW w:w="1890" w:type="dxa"/>
          </w:tcPr>
          <w:p w:rsidR="00EA4BA4" w:rsidRPr="00AA3F2E" w:rsidRDefault="00EA4BA4" w:rsidP="008F706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F706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EA4BA4" w:rsidRPr="00AA3F2E" w:rsidRDefault="00EA4BA4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8F7063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8F7063" w:rsidTr="006B1CAD">
        <w:tc>
          <w:tcPr>
            <w:tcW w:w="345" w:type="pct"/>
            <w:vAlign w:val="center"/>
          </w:tcPr>
          <w:p w:rsidR="00165EC3" w:rsidRPr="008F706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F706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8F706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F706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8F706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F7063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8F706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F7063">
              <w:rPr>
                <w:b/>
                <w:sz w:val="24"/>
                <w:szCs w:val="24"/>
              </w:rPr>
              <w:t>Marks</w:t>
            </w:r>
          </w:p>
        </w:tc>
      </w:tr>
      <w:tr w:rsidR="0045218D" w:rsidRPr="008F7063" w:rsidTr="0045218D">
        <w:tc>
          <w:tcPr>
            <w:tcW w:w="5000" w:type="pct"/>
            <w:gridSpan w:val="4"/>
          </w:tcPr>
          <w:p w:rsidR="006B1CAD" w:rsidRDefault="006B1CA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5218D" w:rsidRDefault="0045218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F7063">
              <w:rPr>
                <w:b/>
                <w:sz w:val="24"/>
                <w:szCs w:val="24"/>
                <w:u w:val="single"/>
              </w:rPr>
              <w:t>PART – A (20</w:t>
            </w:r>
            <w:r w:rsidR="006B1CAD">
              <w:rPr>
                <w:b/>
                <w:sz w:val="24"/>
                <w:szCs w:val="24"/>
                <w:u w:val="single"/>
              </w:rPr>
              <w:t xml:space="preserve"> </w:t>
            </w:r>
            <w:r w:rsidRPr="008F7063">
              <w:rPr>
                <w:b/>
                <w:sz w:val="24"/>
                <w:szCs w:val="24"/>
                <w:u w:val="single"/>
              </w:rPr>
              <w:t>X</w:t>
            </w:r>
            <w:r w:rsidR="006B1CAD">
              <w:rPr>
                <w:b/>
                <w:sz w:val="24"/>
                <w:szCs w:val="24"/>
                <w:u w:val="single"/>
              </w:rPr>
              <w:t xml:space="preserve"> </w:t>
            </w:r>
            <w:r w:rsidRPr="008F7063">
              <w:rPr>
                <w:b/>
                <w:sz w:val="24"/>
                <w:szCs w:val="24"/>
                <w:u w:val="single"/>
              </w:rPr>
              <w:t>1 = 20 MARKS)</w:t>
            </w:r>
          </w:p>
          <w:p w:rsidR="0045218D" w:rsidRPr="008F7063" w:rsidRDefault="0045218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D9449B" w:rsidRPr="008F7063" w:rsidRDefault="007E0B9A" w:rsidP="008A2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</w:t>
            </w:r>
            <w:r w:rsidR="00D9449B" w:rsidRPr="008F7063">
              <w:rPr>
                <w:sz w:val="24"/>
                <w:szCs w:val="24"/>
              </w:rPr>
              <w:t xml:space="preserve"> </w:t>
            </w:r>
            <w:proofErr w:type="spellStart"/>
            <w:r w:rsidR="00D9449B" w:rsidRPr="008F7063">
              <w:rPr>
                <w:sz w:val="24"/>
                <w:szCs w:val="24"/>
              </w:rPr>
              <w:t>Mutarotation</w:t>
            </w:r>
            <w:proofErr w:type="spellEnd"/>
            <w:r w:rsidR="00D9449B" w:rsidRPr="008F7063">
              <w:rPr>
                <w:sz w:val="24"/>
                <w:szCs w:val="24"/>
              </w:rPr>
              <w:t xml:space="preserve"> of sugars</w:t>
            </w:r>
            <w:r w:rsidR="008F7063" w:rsidRPr="008F706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D9449B" w:rsidRPr="008F7063" w:rsidRDefault="00D9449B" w:rsidP="008F7063">
            <w:pPr>
              <w:jc w:val="both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 xml:space="preserve">List the product </w:t>
            </w:r>
            <w:proofErr w:type="gramStart"/>
            <w:r w:rsidRPr="008F7063">
              <w:rPr>
                <w:sz w:val="24"/>
                <w:szCs w:val="24"/>
              </w:rPr>
              <w:t>and  number</w:t>
            </w:r>
            <w:proofErr w:type="gramEnd"/>
            <w:r w:rsidRPr="008F7063">
              <w:rPr>
                <w:sz w:val="24"/>
                <w:szCs w:val="24"/>
              </w:rPr>
              <w:t xml:space="preserve"> of ATP produced during anaerobic oxidation of glucose.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D9449B" w:rsidRPr="008F7063" w:rsidRDefault="007E0B9A" w:rsidP="008A27C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Define </w:t>
            </w:r>
            <w:r w:rsidR="00D9449B" w:rsidRPr="008F7063">
              <w:rPr>
                <w:sz w:val="24"/>
                <w:szCs w:val="24"/>
              </w:rPr>
              <w:t xml:space="preserve"> </w:t>
            </w:r>
            <w:proofErr w:type="spellStart"/>
            <w:r w:rsidR="00D9449B" w:rsidRPr="008F7063">
              <w:rPr>
                <w:sz w:val="24"/>
                <w:szCs w:val="24"/>
              </w:rPr>
              <w:t>Gluconeogenesis</w:t>
            </w:r>
            <w:proofErr w:type="spellEnd"/>
            <w:proofErr w:type="gramEnd"/>
            <w:r w:rsidR="00D9449B" w:rsidRPr="008F706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D9449B" w:rsidRPr="008F7063" w:rsidRDefault="007E0B9A" w:rsidP="007E0B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Define </w:t>
            </w:r>
            <w:proofErr w:type="spellStart"/>
            <w:r w:rsidR="00D9449B" w:rsidRPr="008F7063">
              <w:rPr>
                <w:sz w:val="24"/>
                <w:szCs w:val="24"/>
              </w:rPr>
              <w:t>Zwitter</w:t>
            </w:r>
            <w:proofErr w:type="spellEnd"/>
            <w:r w:rsidR="00D9449B" w:rsidRPr="008F7063">
              <w:rPr>
                <w:sz w:val="24"/>
                <w:szCs w:val="24"/>
              </w:rPr>
              <w:t xml:space="preserve"> ions of amino acids</w:t>
            </w:r>
            <w:r w:rsidR="008F706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D9449B" w:rsidRPr="008F7063" w:rsidRDefault="00D9449B" w:rsidP="008A27C6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 xml:space="preserve">What are </w:t>
            </w:r>
            <w:r w:rsidR="007E0B9A">
              <w:rPr>
                <w:sz w:val="24"/>
                <w:szCs w:val="24"/>
              </w:rPr>
              <w:t xml:space="preserve">the </w:t>
            </w:r>
            <w:r w:rsidRPr="008F7063">
              <w:rPr>
                <w:sz w:val="24"/>
                <w:szCs w:val="24"/>
              </w:rPr>
              <w:t xml:space="preserve">essential amino acids? </w:t>
            </w:r>
            <w:r w:rsidR="007E0B9A">
              <w:rPr>
                <w:sz w:val="24"/>
                <w:szCs w:val="24"/>
              </w:rPr>
              <w:t>G</w:t>
            </w:r>
            <w:r w:rsidRPr="008F7063">
              <w:rPr>
                <w:sz w:val="24"/>
                <w:szCs w:val="24"/>
              </w:rPr>
              <w:t>ive examples</w:t>
            </w:r>
            <w:r w:rsidR="008F706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D9449B" w:rsidRPr="008F7063" w:rsidRDefault="00D9449B" w:rsidP="007E0B9A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Define</w:t>
            </w:r>
            <w:r w:rsidR="007E0B9A">
              <w:rPr>
                <w:sz w:val="24"/>
                <w:szCs w:val="24"/>
              </w:rPr>
              <w:t xml:space="preserve"> </w:t>
            </w:r>
            <w:proofErr w:type="spellStart"/>
            <w:r w:rsidR="007E0B9A">
              <w:rPr>
                <w:sz w:val="24"/>
                <w:szCs w:val="24"/>
              </w:rPr>
              <w:t>d</w:t>
            </w:r>
            <w:r w:rsidRPr="008F7063">
              <w:rPr>
                <w:sz w:val="24"/>
                <w:szCs w:val="24"/>
              </w:rPr>
              <w:t>enaturation</w:t>
            </w:r>
            <w:proofErr w:type="spellEnd"/>
            <w:r w:rsidRPr="008F7063">
              <w:rPr>
                <w:sz w:val="24"/>
                <w:szCs w:val="24"/>
              </w:rPr>
              <w:t xml:space="preserve"> of proteins.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D9449B" w:rsidRPr="008F7063" w:rsidRDefault="00D9449B" w:rsidP="008A27C6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Give the structure of triglycerides.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D9449B" w:rsidRPr="008F7063" w:rsidRDefault="00D9449B" w:rsidP="007E0B9A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Define Km value of enzyme.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D9449B" w:rsidRPr="008F7063" w:rsidRDefault="00D9449B" w:rsidP="008A27C6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List the start and stop codon.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D9449B" w:rsidRPr="008F7063" w:rsidRDefault="00D9449B" w:rsidP="008A27C6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Give the difference between nucleoside and nucleotide.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D9449B" w:rsidRPr="008F7063" w:rsidRDefault="00D9449B" w:rsidP="008A27C6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Draw the structure of t-RNA and label the parts</w:t>
            </w:r>
            <w:r w:rsidR="008F706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D9449B" w:rsidRPr="008F7063" w:rsidRDefault="00D9449B" w:rsidP="008A27C6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 xml:space="preserve">Comment on TCA cycle as </w:t>
            </w:r>
            <w:proofErr w:type="spellStart"/>
            <w:r w:rsidRPr="008F7063">
              <w:rPr>
                <w:sz w:val="24"/>
                <w:szCs w:val="24"/>
              </w:rPr>
              <w:t>amphibolic</w:t>
            </w:r>
            <w:proofErr w:type="spellEnd"/>
            <w:r w:rsidRPr="008F7063">
              <w:rPr>
                <w:sz w:val="24"/>
                <w:szCs w:val="24"/>
              </w:rPr>
              <w:t xml:space="preserve"> role.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D9449B" w:rsidRPr="008F7063" w:rsidRDefault="00D9449B" w:rsidP="007E0B9A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 xml:space="preserve">Define Acid number of </w:t>
            </w:r>
            <w:proofErr w:type="gramStart"/>
            <w:r w:rsidRPr="008F7063">
              <w:rPr>
                <w:sz w:val="24"/>
                <w:szCs w:val="24"/>
              </w:rPr>
              <w:t>an oil</w:t>
            </w:r>
            <w:proofErr w:type="gramEnd"/>
            <w:r w:rsidRPr="008F706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D9449B" w:rsidRPr="008F7063" w:rsidRDefault="00D9449B" w:rsidP="00F74EAC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 xml:space="preserve">What are </w:t>
            </w:r>
            <w:proofErr w:type="spellStart"/>
            <w:r w:rsidRPr="008F7063">
              <w:rPr>
                <w:sz w:val="24"/>
                <w:szCs w:val="24"/>
              </w:rPr>
              <w:t>homopolysaccharides</w:t>
            </w:r>
            <w:proofErr w:type="spellEnd"/>
            <w:r w:rsidRPr="008F7063">
              <w:rPr>
                <w:sz w:val="24"/>
                <w:szCs w:val="24"/>
              </w:rPr>
              <w:t xml:space="preserve">? </w:t>
            </w:r>
            <w:r w:rsidR="00F74EAC">
              <w:rPr>
                <w:sz w:val="24"/>
                <w:szCs w:val="24"/>
              </w:rPr>
              <w:t>G</w:t>
            </w:r>
            <w:r w:rsidRPr="008F7063">
              <w:rPr>
                <w:sz w:val="24"/>
                <w:szCs w:val="24"/>
              </w:rPr>
              <w:t>ive two examples.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D9449B" w:rsidRPr="008F7063" w:rsidRDefault="00D9449B" w:rsidP="007E0B9A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Define Essential fatty acids and give examples.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D9449B" w:rsidRPr="008F7063" w:rsidRDefault="00D9449B" w:rsidP="008A27C6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List the factors affecting</w:t>
            </w:r>
            <w:r w:rsidR="007E0B9A">
              <w:rPr>
                <w:sz w:val="24"/>
                <w:szCs w:val="24"/>
              </w:rPr>
              <w:t xml:space="preserve"> the</w:t>
            </w:r>
            <w:r w:rsidRPr="008F7063">
              <w:rPr>
                <w:sz w:val="24"/>
                <w:szCs w:val="24"/>
              </w:rPr>
              <w:t xml:space="preserve"> enzyme activity.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D9449B" w:rsidRPr="008F7063" w:rsidRDefault="00D9449B" w:rsidP="007E0B9A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 xml:space="preserve">Define Rancidity of </w:t>
            </w:r>
            <w:proofErr w:type="gramStart"/>
            <w:r w:rsidRPr="008F7063">
              <w:rPr>
                <w:sz w:val="24"/>
                <w:szCs w:val="24"/>
              </w:rPr>
              <w:t>an oil</w:t>
            </w:r>
            <w:proofErr w:type="gramEnd"/>
            <w:r w:rsidRPr="008F7063">
              <w:rPr>
                <w:sz w:val="24"/>
                <w:szCs w:val="24"/>
              </w:rPr>
              <w:t xml:space="preserve"> and give its types.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D9449B" w:rsidRPr="008F7063" w:rsidRDefault="00D9449B" w:rsidP="008A27C6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List the sources and deficiency symptoms of any two B complex vitamins</w:t>
            </w:r>
            <w:r w:rsidR="008F706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D9449B" w:rsidRPr="008F7063" w:rsidRDefault="00D9449B" w:rsidP="00302CEF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Draw the central dogma of molecular biology.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D9449B" w:rsidRPr="008F7063" w:rsidRDefault="00D9449B" w:rsidP="007E0B9A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Define Coenzyme and Cofactors.</w:t>
            </w:r>
          </w:p>
        </w:tc>
        <w:tc>
          <w:tcPr>
            <w:tcW w:w="53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18"/>
        <w:gridCol w:w="1171"/>
        <w:gridCol w:w="857"/>
      </w:tblGrid>
      <w:tr w:rsidR="0045218D" w:rsidRPr="008F7063" w:rsidTr="0045218D">
        <w:tc>
          <w:tcPr>
            <w:tcW w:w="5000" w:type="pct"/>
            <w:gridSpan w:val="4"/>
          </w:tcPr>
          <w:p w:rsidR="006B1CAD" w:rsidRDefault="006B1CA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5218D" w:rsidRPr="008F7063" w:rsidRDefault="0045218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F7063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45218D" w:rsidRDefault="0045218D" w:rsidP="00972E31">
            <w:pPr>
              <w:jc w:val="center"/>
              <w:rPr>
                <w:b/>
                <w:sz w:val="24"/>
                <w:szCs w:val="24"/>
              </w:rPr>
            </w:pPr>
            <w:r w:rsidRPr="008F7063">
              <w:rPr>
                <w:b/>
                <w:sz w:val="24"/>
                <w:szCs w:val="24"/>
              </w:rPr>
              <w:t>(Answer any 10 from the following)</w:t>
            </w:r>
          </w:p>
          <w:p w:rsidR="006B1CAD" w:rsidRPr="008F7063" w:rsidRDefault="006B1CAD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21.</w:t>
            </w:r>
          </w:p>
        </w:tc>
        <w:tc>
          <w:tcPr>
            <w:tcW w:w="3706" w:type="pct"/>
          </w:tcPr>
          <w:p w:rsidR="00D9449B" w:rsidRPr="008F7063" w:rsidRDefault="00D9449B" w:rsidP="00972E31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Explain the classification of carbohydrates with examples.</w:t>
            </w:r>
          </w:p>
        </w:tc>
        <w:tc>
          <w:tcPr>
            <w:tcW w:w="54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CO1</w:t>
            </w:r>
          </w:p>
        </w:tc>
        <w:tc>
          <w:tcPr>
            <w:tcW w:w="401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5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22.</w:t>
            </w:r>
          </w:p>
        </w:tc>
        <w:tc>
          <w:tcPr>
            <w:tcW w:w="3706" w:type="pct"/>
          </w:tcPr>
          <w:p w:rsidR="00D9449B" w:rsidRPr="008F7063" w:rsidRDefault="00D9449B" w:rsidP="00972E31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Write the classification of protein based on functions.</w:t>
            </w:r>
          </w:p>
        </w:tc>
        <w:tc>
          <w:tcPr>
            <w:tcW w:w="54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401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5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23.</w:t>
            </w:r>
          </w:p>
        </w:tc>
        <w:tc>
          <w:tcPr>
            <w:tcW w:w="3706" w:type="pct"/>
          </w:tcPr>
          <w:p w:rsidR="00D9449B" w:rsidRPr="008F7063" w:rsidRDefault="00D9449B" w:rsidP="007873E8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Describe the nomenclature and classification of enzymes.</w:t>
            </w:r>
          </w:p>
        </w:tc>
        <w:tc>
          <w:tcPr>
            <w:tcW w:w="54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401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5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24.</w:t>
            </w:r>
          </w:p>
        </w:tc>
        <w:tc>
          <w:tcPr>
            <w:tcW w:w="3706" w:type="pct"/>
          </w:tcPr>
          <w:p w:rsidR="00D9449B" w:rsidRPr="008F7063" w:rsidRDefault="00D9449B" w:rsidP="00972E31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Explain the structure, sources and functions of Vitamin A.</w:t>
            </w:r>
          </w:p>
        </w:tc>
        <w:tc>
          <w:tcPr>
            <w:tcW w:w="548" w:type="pct"/>
          </w:tcPr>
          <w:p w:rsidR="00D9449B" w:rsidRPr="008F7063" w:rsidRDefault="00D9449B" w:rsidP="00D9449B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401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5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25.</w:t>
            </w:r>
          </w:p>
        </w:tc>
        <w:tc>
          <w:tcPr>
            <w:tcW w:w="3706" w:type="pct"/>
          </w:tcPr>
          <w:p w:rsidR="00D9449B" w:rsidRPr="008F7063" w:rsidRDefault="00D9449B" w:rsidP="007873E8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Highlight the properties of genetic code.</w:t>
            </w:r>
          </w:p>
        </w:tc>
        <w:tc>
          <w:tcPr>
            <w:tcW w:w="54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401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5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26.</w:t>
            </w:r>
          </w:p>
        </w:tc>
        <w:tc>
          <w:tcPr>
            <w:tcW w:w="3706" w:type="pct"/>
          </w:tcPr>
          <w:p w:rsidR="00D9449B" w:rsidRPr="008F7063" w:rsidRDefault="00D9449B" w:rsidP="00302CEF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Give the classification of amino acids with their structures.</w:t>
            </w:r>
          </w:p>
        </w:tc>
        <w:tc>
          <w:tcPr>
            <w:tcW w:w="54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CO1</w:t>
            </w:r>
          </w:p>
        </w:tc>
        <w:tc>
          <w:tcPr>
            <w:tcW w:w="401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5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27.</w:t>
            </w:r>
          </w:p>
        </w:tc>
        <w:tc>
          <w:tcPr>
            <w:tcW w:w="3706" w:type="pct"/>
          </w:tcPr>
          <w:p w:rsidR="00D9449B" w:rsidRPr="008F7063" w:rsidRDefault="00D9449B" w:rsidP="00AC27FD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Explain the glycolytic pathway and calculate its energetics.</w:t>
            </w:r>
          </w:p>
        </w:tc>
        <w:tc>
          <w:tcPr>
            <w:tcW w:w="54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CO2</w:t>
            </w:r>
          </w:p>
        </w:tc>
        <w:tc>
          <w:tcPr>
            <w:tcW w:w="401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5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28.</w:t>
            </w:r>
          </w:p>
        </w:tc>
        <w:tc>
          <w:tcPr>
            <w:tcW w:w="3706" w:type="pct"/>
          </w:tcPr>
          <w:p w:rsidR="00D9449B" w:rsidRPr="008F7063" w:rsidRDefault="00D9449B" w:rsidP="00302CEF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Explain the physical and chemical constants of lipids.</w:t>
            </w:r>
          </w:p>
        </w:tc>
        <w:tc>
          <w:tcPr>
            <w:tcW w:w="54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401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5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29.</w:t>
            </w:r>
          </w:p>
        </w:tc>
        <w:tc>
          <w:tcPr>
            <w:tcW w:w="3706" w:type="pct"/>
          </w:tcPr>
          <w:p w:rsidR="00D9449B" w:rsidRPr="008F7063" w:rsidRDefault="00D9449B" w:rsidP="00EA4BA4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Comment the role of any five minerals.</w:t>
            </w:r>
          </w:p>
        </w:tc>
        <w:tc>
          <w:tcPr>
            <w:tcW w:w="54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401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5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30.</w:t>
            </w:r>
          </w:p>
        </w:tc>
        <w:tc>
          <w:tcPr>
            <w:tcW w:w="3706" w:type="pct"/>
          </w:tcPr>
          <w:p w:rsidR="00D9449B" w:rsidRPr="008F7063" w:rsidRDefault="00D9449B" w:rsidP="00302CEF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Explain the beta oxidation of fatty acids.</w:t>
            </w:r>
          </w:p>
        </w:tc>
        <w:tc>
          <w:tcPr>
            <w:tcW w:w="54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CO2</w:t>
            </w:r>
          </w:p>
        </w:tc>
        <w:tc>
          <w:tcPr>
            <w:tcW w:w="401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5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31.</w:t>
            </w:r>
          </w:p>
        </w:tc>
        <w:tc>
          <w:tcPr>
            <w:tcW w:w="3706" w:type="pct"/>
          </w:tcPr>
          <w:p w:rsidR="00D9449B" w:rsidRPr="008F7063" w:rsidRDefault="00D9449B" w:rsidP="00EA4BA4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Explain</w:t>
            </w:r>
            <w:r w:rsidR="007E0B9A">
              <w:rPr>
                <w:sz w:val="24"/>
                <w:szCs w:val="24"/>
              </w:rPr>
              <w:t xml:space="preserve"> the sources, functions and defi</w:t>
            </w:r>
            <w:r w:rsidRPr="008F7063">
              <w:rPr>
                <w:sz w:val="24"/>
                <w:szCs w:val="24"/>
              </w:rPr>
              <w:t>ciencies</w:t>
            </w:r>
            <w:r w:rsidR="00F74EAC">
              <w:rPr>
                <w:sz w:val="24"/>
                <w:szCs w:val="24"/>
              </w:rPr>
              <w:t xml:space="preserve"> </w:t>
            </w:r>
            <w:proofErr w:type="gramStart"/>
            <w:r w:rsidRPr="008F7063">
              <w:rPr>
                <w:sz w:val="24"/>
                <w:szCs w:val="24"/>
              </w:rPr>
              <w:t>of  thiamine</w:t>
            </w:r>
            <w:proofErr w:type="gramEnd"/>
            <w:r w:rsidRPr="008F7063">
              <w:rPr>
                <w:sz w:val="24"/>
                <w:szCs w:val="24"/>
              </w:rPr>
              <w:t xml:space="preserve"> and ascorbic acid.</w:t>
            </w:r>
          </w:p>
        </w:tc>
        <w:tc>
          <w:tcPr>
            <w:tcW w:w="54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401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5</w:t>
            </w:r>
          </w:p>
        </w:tc>
      </w:tr>
      <w:tr w:rsidR="00D9449B" w:rsidRPr="008F7063" w:rsidTr="006B1CAD">
        <w:tc>
          <w:tcPr>
            <w:tcW w:w="345" w:type="pct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32.</w:t>
            </w:r>
          </w:p>
        </w:tc>
        <w:tc>
          <w:tcPr>
            <w:tcW w:w="3706" w:type="pct"/>
          </w:tcPr>
          <w:p w:rsidR="00D9449B" w:rsidRPr="008F7063" w:rsidRDefault="00D9449B" w:rsidP="00302CEF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Give the classification of phospholipids and give example</w:t>
            </w:r>
            <w:r w:rsidR="008F706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CO1</w:t>
            </w:r>
          </w:p>
        </w:tc>
        <w:tc>
          <w:tcPr>
            <w:tcW w:w="401" w:type="pct"/>
          </w:tcPr>
          <w:p w:rsidR="00D9449B" w:rsidRPr="008F7063" w:rsidRDefault="00D9449B" w:rsidP="00302CEF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>
      <w:bookmarkStart w:id="0" w:name="_GoBack"/>
      <w:bookmarkEnd w:id="0"/>
    </w:p>
    <w:p w:rsidR="008F7063" w:rsidRDefault="008F7063" w:rsidP="005133D7"/>
    <w:p w:rsidR="008F7063" w:rsidRDefault="008F7063" w:rsidP="005133D7"/>
    <w:p w:rsidR="008F7063" w:rsidRPr="008F7063" w:rsidRDefault="008F7063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499"/>
        <w:gridCol w:w="1218"/>
        <w:gridCol w:w="808"/>
      </w:tblGrid>
      <w:tr w:rsidR="008F7063" w:rsidRPr="008F7063" w:rsidTr="008F7063">
        <w:trPr>
          <w:trHeight w:val="232"/>
        </w:trPr>
        <w:tc>
          <w:tcPr>
            <w:tcW w:w="5000" w:type="pct"/>
            <w:gridSpan w:val="5"/>
          </w:tcPr>
          <w:p w:rsidR="006B1CAD" w:rsidRDefault="006B1CAD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8F7063" w:rsidRPr="008F7063" w:rsidRDefault="008F7063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F7063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8F7063" w:rsidRDefault="008F7063" w:rsidP="00302CEF">
            <w:pPr>
              <w:jc w:val="center"/>
              <w:rPr>
                <w:b/>
                <w:sz w:val="24"/>
                <w:szCs w:val="24"/>
              </w:rPr>
            </w:pPr>
            <w:r w:rsidRPr="008F7063">
              <w:rPr>
                <w:b/>
                <w:sz w:val="24"/>
                <w:szCs w:val="24"/>
              </w:rPr>
              <w:t>(Answer any 2 from the following)</w:t>
            </w:r>
          </w:p>
          <w:p w:rsidR="006B1CAD" w:rsidRPr="008F7063" w:rsidRDefault="006B1CAD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9449B" w:rsidRPr="008F7063" w:rsidTr="006B1CAD">
        <w:trPr>
          <w:trHeight w:val="232"/>
        </w:trPr>
        <w:tc>
          <w:tcPr>
            <w:tcW w:w="242" w:type="pct"/>
            <w:vMerge w:val="restart"/>
            <w:vAlign w:val="center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33.</w:t>
            </w:r>
          </w:p>
        </w:tc>
        <w:tc>
          <w:tcPr>
            <w:tcW w:w="300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F7063" w:rsidRPr="008F7063" w:rsidRDefault="00D9449B" w:rsidP="007E0B9A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 xml:space="preserve">Describe in detail the TCA cycle and its </w:t>
            </w:r>
            <w:proofErr w:type="spellStart"/>
            <w:r w:rsidRPr="008F7063">
              <w:rPr>
                <w:sz w:val="24"/>
                <w:szCs w:val="24"/>
              </w:rPr>
              <w:t>energetics</w:t>
            </w:r>
            <w:proofErr w:type="spellEnd"/>
            <w:r w:rsidRPr="008F706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8</w:t>
            </w:r>
          </w:p>
        </w:tc>
      </w:tr>
      <w:tr w:rsidR="00D9449B" w:rsidRPr="008F7063" w:rsidTr="006B1CAD">
        <w:trPr>
          <w:trHeight w:val="232"/>
        </w:trPr>
        <w:tc>
          <w:tcPr>
            <w:tcW w:w="242" w:type="pct"/>
            <w:vMerge/>
            <w:vAlign w:val="center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F7063" w:rsidRPr="008F7063" w:rsidRDefault="00D9449B" w:rsidP="00972E31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Elaborate the structural classification of proteins.</w:t>
            </w:r>
          </w:p>
        </w:tc>
        <w:tc>
          <w:tcPr>
            <w:tcW w:w="570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7</w:t>
            </w:r>
          </w:p>
        </w:tc>
      </w:tr>
      <w:tr w:rsidR="008F7063" w:rsidRPr="008F7063" w:rsidTr="006B1CAD">
        <w:trPr>
          <w:trHeight w:val="232"/>
        </w:trPr>
        <w:tc>
          <w:tcPr>
            <w:tcW w:w="242" w:type="pct"/>
            <w:vAlign w:val="center"/>
          </w:tcPr>
          <w:p w:rsidR="008F7063" w:rsidRPr="008F7063" w:rsidRDefault="008F7063" w:rsidP="006B1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F7063" w:rsidRPr="008F7063" w:rsidRDefault="008F706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8F7063" w:rsidRPr="008F7063" w:rsidRDefault="008F7063" w:rsidP="00972E31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8F7063" w:rsidRPr="008F7063" w:rsidRDefault="008F7063" w:rsidP="002A29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8F7063" w:rsidRPr="008F7063" w:rsidRDefault="008F706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D9449B" w:rsidRPr="008F7063" w:rsidTr="006B1CAD">
        <w:trPr>
          <w:trHeight w:val="232"/>
        </w:trPr>
        <w:tc>
          <w:tcPr>
            <w:tcW w:w="242" w:type="pct"/>
            <w:vMerge w:val="restart"/>
            <w:vAlign w:val="center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34.</w:t>
            </w:r>
          </w:p>
        </w:tc>
        <w:tc>
          <w:tcPr>
            <w:tcW w:w="300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F7063" w:rsidRPr="008F7063" w:rsidRDefault="00D9449B" w:rsidP="00AC27FD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Explain the mechanism of enzyme action.</w:t>
            </w:r>
          </w:p>
        </w:tc>
        <w:tc>
          <w:tcPr>
            <w:tcW w:w="570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7</w:t>
            </w:r>
          </w:p>
        </w:tc>
      </w:tr>
      <w:tr w:rsidR="00D9449B" w:rsidRPr="008F7063" w:rsidTr="006B1CAD">
        <w:trPr>
          <w:trHeight w:val="232"/>
        </w:trPr>
        <w:tc>
          <w:tcPr>
            <w:tcW w:w="242" w:type="pct"/>
            <w:vMerge/>
            <w:vAlign w:val="center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F7063" w:rsidRPr="008F7063" w:rsidRDefault="00D9449B" w:rsidP="006B1CAD">
            <w:pPr>
              <w:jc w:val="both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Describe the double helical structure of DNA with a neat diagram and highlights its function.</w:t>
            </w:r>
          </w:p>
        </w:tc>
        <w:tc>
          <w:tcPr>
            <w:tcW w:w="570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8</w:t>
            </w:r>
          </w:p>
        </w:tc>
      </w:tr>
      <w:tr w:rsidR="008F7063" w:rsidRPr="008F7063" w:rsidTr="006B1CAD">
        <w:trPr>
          <w:trHeight w:val="232"/>
        </w:trPr>
        <w:tc>
          <w:tcPr>
            <w:tcW w:w="242" w:type="pct"/>
            <w:vAlign w:val="center"/>
          </w:tcPr>
          <w:p w:rsidR="008F7063" w:rsidRPr="008F7063" w:rsidRDefault="008F7063" w:rsidP="006B1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F7063" w:rsidRPr="008F7063" w:rsidRDefault="008F706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pct"/>
          </w:tcPr>
          <w:p w:rsidR="008F7063" w:rsidRPr="008F7063" w:rsidRDefault="008F7063" w:rsidP="00972E31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8F7063" w:rsidRPr="008F7063" w:rsidRDefault="008F7063" w:rsidP="002A29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8F7063" w:rsidRPr="008F7063" w:rsidRDefault="008F706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D9449B" w:rsidRPr="008F7063" w:rsidTr="006B1CAD">
        <w:trPr>
          <w:trHeight w:val="232"/>
        </w:trPr>
        <w:tc>
          <w:tcPr>
            <w:tcW w:w="242" w:type="pct"/>
            <w:vMerge w:val="restart"/>
            <w:vAlign w:val="center"/>
          </w:tcPr>
          <w:p w:rsidR="00D9449B" w:rsidRPr="008F7063" w:rsidRDefault="00D9449B" w:rsidP="006B1CAD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35.</w:t>
            </w:r>
          </w:p>
        </w:tc>
        <w:tc>
          <w:tcPr>
            <w:tcW w:w="300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8F7063" w:rsidRPr="008F7063" w:rsidRDefault="00D9449B" w:rsidP="00972E31">
            <w:pPr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Elaborate the chemistry and functions of steroid hormones.</w:t>
            </w:r>
          </w:p>
        </w:tc>
        <w:tc>
          <w:tcPr>
            <w:tcW w:w="570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7</w:t>
            </w:r>
          </w:p>
        </w:tc>
      </w:tr>
      <w:tr w:rsidR="00D9449B" w:rsidRPr="008F7063" w:rsidTr="008C6573">
        <w:trPr>
          <w:trHeight w:val="232"/>
        </w:trPr>
        <w:tc>
          <w:tcPr>
            <w:tcW w:w="242" w:type="pct"/>
            <w:vMerge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8F7063" w:rsidRPr="008F7063" w:rsidRDefault="007E0B9A" w:rsidP="007E0B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in detail </w:t>
            </w:r>
            <w:r w:rsidR="00D9449B" w:rsidRPr="008F7063">
              <w:rPr>
                <w:sz w:val="24"/>
                <w:szCs w:val="24"/>
              </w:rPr>
              <w:t xml:space="preserve">the prokaryotic transcription and translation </w:t>
            </w:r>
            <w:proofErr w:type="gramStart"/>
            <w:r w:rsidR="00D9449B" w:rsidRPr="008F7063">
              <w:rPr>
                <w:sz w:val="24"/>
                <w:szCs w:val="24"/>
              </w:rPr>
              <w:t>with  neat</w:t>
            </w:r>
            <w:proofErr w:type="gramEnd"/>
            <w:r w:rsidR="00D9449B" w:rsidRPr="008F7063">
              <w:rPr>
                <w:sz w:val="24"/>
                <w:szCs w:val="24"/>
              </w:rPr>
              <w:t xml:space="preserve"> sketch</w:t>
            </w:r>
            <w:r w:rsidR="005133A4">
              <w:rPr>
                <w:sz w:val="24"/>
                <w:szCs w:val="24"/>
              </w:rPr>
              <w:t>es</w:t>
            </w:r>
            <w:r w:rsidR="00D9449B" w:rsidRPr="008F7063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D9449B" w:rsidRPr="008F7063" w:rsidRDefault="00D9449B" w:rsidP="002A2976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D9449B" w:rsidRPr="008F7063" w:rsidRDefault="00D9449B" w:rsidP="00972E31">
            <w:pPr>
              <w:jc w:val="center"/>
              <w:rPr>
                <w:sz w:val="24"/>
                <w:szCs w:val="24"/>
              </w:rPr>
            </w:pPr>
            <w:r w:rsidRPr="008F7063">
              <w:rPr>
                <w:sz w:val="24"/>
                <w:szCs w:val="24"/>
              </w:rPr>
              <w:t>8</w:t>
            </w:r>
          </w:p>
        </w:tc>
      </w:tr>
    </w:tbl>
    <w:p w:rsidR="002E336A" w:rsidRDefault="002E336A" w:rsidP="008F7063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13D81"/>
    <w:rsid w:val="00165EC3"/>
    <w:rsid w:val="0019020D"/>
    <w:rsid w:val="001D31AC"/>
    <w:rsid w:val="001D41FE"/>
    <w:rsid w:val="001D670F"/>
    <w:rsid w:val="001E2222"/>
    <w:rsid w:val="001F0B62"/>
    <w:rsid w:val="001F54D1"/>
    <w:rsid w:val="001F7E9B"/>
    <w:rsid w:val="00201EF5"/>
    <w:rsid w:val="00297255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61690"/>
    <w:rsid w:val="003620F5"/>
    <w:rsid w:val="003855F1"/>
    <w:rsid w:val="003B14BC"/>
    <w:rsid w:val="003B1F06"/>
    <w:rsid w:val="003C6BB4"/>
    <w:rsid w:val="004008B8"/>
    <w:rsid w:val="0045218D"/>
    <w:rsid w:val="00453A42"/>
    <w:rsid w:val="0046314C"/>
    <w:rsid w:val="0046787F"/>
    <w:rsid w:val="00501F18"/>
    <w:rsid w:val="0050571C"/>
    <w:rsid w:val="005133A4"/>
    <w:rsid w:val="005133D7"/>
    <w:rsid w:val="005A3DA4"/>
    <w:rsid w:val="005E531E"/>
    <w:rsid w:val="005F011C"/>
    <w:rsid w:val="006242EC"/>
    <w:rsid w:val="00681B25"/>
    <w:rsid w:val="006B1CAD"/>
    <w:rsid w:val="006C4F80"/>
    <w:rsid w:val="006C7354"/>
    <w:rsid w:val="006D20F1"/>
    <w:rsid w:val="007255C8"/>
    <w:rsid w:val="00725A0A"/>
    <w:rsid w:val="007326F6"/>
    <w:rsid w:val="007472A9"/>
    <w:rsid w:val="0076612A"/>
    <w:rsid w:val="007873E8"/>
    <w:rsid w:val="007E0B9A"/>
    <w:rsid w:val="007E7C32"/>
    <w:rsid w:val="007F77F4"/>
    <w:rsid w:val="00802202"/>
    <w:rsid w:val="008062E1"/>
    <w:rsid w:val="00844176"/>
    <w:rsid w:val="00874F8C"/>
    <w:rsid w:val="00881D36"/>
    <w:rsid w:val="008A2F21"/>
    <w:rsid w:val="008A56BE"/>
    <w:rsid w:val="008B0703"/>
    <w:rsid w:val="008C6573"/>
    <w:rsid w:val="008D1B57"/>
    <w:rsid w:val="008F7063"/>
    <w:rsid w:val="00904D12"/>
    <w:rsid w:val="00914195"/>
    <w:rsid w:val="009150D3"/>
    <w:rsid w:val="0095679B"/>
    <w:rsid w:val="00967A19"/>
    <w:rsid w:val="009B53DD"/>
    <w:rsid w:val="009C5A1D"/>
    <w:rsid w:val="00A801D4"/>
    <w:rsid w:val="00A80279"/>
    <w:rsid w:val="00A96A1F"/>
    <w:rsid w:val="00AA1874"/>
    <w:rsid w:val="00AA5129"/>
    <w:rsid w:val="00AA5E39"/>
    <w:rsid w:val="00AA6B40"/>
    <w:rsid w:val="00AC27FD"/>
    <w:rsid w:val="00AE264C"/>
    <w:rsid w:val="00B34088"/>
    <w:rsid w:val="00B42152"/>
    <w:rsid w:val="00B57DA5"/>
    <w:rsid w:val="00B60E7E"/>
    <w:rsid w:val="00B715F9"/>
    <w:rsid w:val="00BA539E"/>
    <w:rsid w:val="00BB5C6B"/>
    <w:rsid w:val="00BF016C"/>
    <w:rsid w:val="00C3743D"/>
    <w:rsid w:val="00C95F18"/>
    <w:rsid w:val="00CB1A74"/>
    <w:rsid w:val="00CB7A50"/>
    <w:rsid w:val="00CC6BF6"/>
    <w:rsid w:val="00CD7AAC"/>
    <w:rsid w:val="00CE1825"/>
    <w:rsid w:val="00CE5503"/>
    <w:rsid w:val="00D1548D"/>
    <w:rsid w:val="00D62341"/>
    <w:rsid w:val="00D64FF9"/>
    <w:rsid w:val="00D9449B"/>
    <w:rsid w:val="00D94D54"/>
    <w:rsid w:val="00E51765"/>
    <w:rsid w:val="00E70967"/>
    <w:rsid w:val="00E70A47"/>
    <w:rsid w:val="00E7216E"/>
    <w:rsid w:val="00E824B7"/>
    <w:rsid w:val="00EA4BA4"/>
    <w:rsid w:val="00EE78BA"/>
    <w:rsid w:val="00F11EDB"/>
    <w:rsid w:val="00F162EA"/>
    <w:rsid w:val="00F266A7"/>
    <w:rsid w:val="00F479B1"/>
    <w:rsid w:val="00F55D6F"/>
    <w:rsid w:val="00F74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65C06-5007-4094-998F-00753FC91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2016-09-22T05:18:00Z</cp:lastPrinted>
  <dcterms:created xsi:type="dcterms:W3CDTF">2019-10-04T06:51:00Z</dcterms:created>
  <dcterms:modified xsi:type="dcterms:W3CDTF">2019-12-07T05:25:00Z</dcterms:modified>
</cp:coreProperties>
</file>