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1A31DF" w:rsidRDefault="00874F8C" w:rsidP="001A31DF">
      <w:pPr>
        <w:jc w:val="right"/>
        <w:rPr>
          <w:bCs/>
        </w:rPr>
      </w:pPr>
      <w:r w:rsidRPr="001A31DF">
        <w:rPr>
          <w:bCs/>
        </w:rPr>
        <w:t>Reg.</w:t>
      </w:r>
      <w:r w:rsidR="001A31DF">
        <w:rPr>
          <w:bCs/>
        </w:rPr>
        <w:t xml:space="preserve"> </w:t>
      </w:r>
      <w:r w:rsidRPr="001A31DF">
        <w:rPr>
          <w:bCs/>
        </w:rPr>
        <w:t>No. _____________</w:t>
      </w:r>
    </w:p>
    <w:p w:rsidR="00B34088" w:rsidRPr="00E824B7" w:rsidRDefault="00455E1A" w:rsidP="003B6D5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1A31DF">
        <w:rPr>
          <w:b/>
          <w:sz w:val="28"/>
          <w:szCs w:val="28"/>
        </w:rPr>
        <w:t xml:space="preserve">Nov / </w:t>
      </w:r>
      <w:r w:rsidR="00297A0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453EC0">
        <w:rPr>
          <w:b/>
          <w:sz w:val="28"/>
          <w:szCs w:val="28"/>
        </w:rPr>
        <w:t>– 2019</w:t>
      </w:r>
    </w:p>
    <w:bookmarkEnd w:id="0"/>
    <w:tbl>
      <w:tblPr>
        <w:tblW w:w="10638" w:type="dxa"/>
        <w:tblLook w:val="01E0"/>
      </w:tblPr>
      <w:tblGrid>
        <w:gridCol w:w="1616"/>
        <w:gridCol w:w="6592"/>
        <w:gridCol w:w="1620"/>
        <w:gridCol w:w="810"/>
      </w:tblGrid>
      <w:tr w:rsidR="0019020D" w:rsidRPr="00AA3F2E" w:rsidTr="00AF2C5B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92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19020D" w:rsidRPr="00AA3F2E" w:rsidRDefault="0019020D" w:rsidP="003B6D5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343AA6">
        <w:tc>
          <w:tcPr>
            <w:tcW w:w="1616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92" w:type="dxa"/>
          </w:tcPr>
          <w:p w:rsidR="0019020D" w:rsidRPr="00AA3F2E" w:rsidRDefault="002D1A57" w:rsidP="003B6D5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17HO1002</w:t>
            </w:r>
          </w:p>
        </w:tc>
        <w:tc>
          <w:tcPr>
            <w:tcW w:w="162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343AA6">
        <w:tc>
          <w:tcPr>
            <w:tcW w:w="1616" w:type="dxa"/>
            <w:tcBorders>
              <w:bottom w:val="single" w:sz="4" w:space="0" w:color="auto"/>
            </w:tcBorders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92" w:type="dxa"/>
            <w:tcBorders>
              <w:bottom w:val="single" w:sz="4" w:space="0" w:color="auto"/>
            </w:tcBorders>
          </w:tcPr>
          <w:p w:rsidR="0019020D" w:rsidRPr="00AA3F2E" w:rsidRDefault="001A31DF" w:rsidP="002D1A5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PROPAGATION OF HORTICULTURAL CROPS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020D" w:rsidRPr="00AA3F2E" w:rsidRDefault="0019020D" w:rsidP="001A31DF">
            <w:pPr>
              <w:pStyle w:val="Title"/>
              <w:ind w:right="-108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1A31D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9020D" w:rsidRPr="00AA3F2E" w:rsidRDefault="0019020D" w:rsidP="003B6D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1A31DF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7989"/>
        <w:gridCol w:w="1150"/>
        <w:gridCol w:w="897"/>
      </w:tblGrid>
      <w:tr w:rsidR="00165EC3" w:rsidRPr="001A31DF" w:rsidTr="001A31DF">
        <w:tc>
          <w:tcPr>
            <w:tcW w:w="303" w:type="pct"/>
            <w:vAlign w:val="center"/>
          </w:tcPr>
          <w:p w:rsidR="00165EC3" w:rsidRPr="001A31DF" w:rsidRDefault="00165EC3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Q. No.</w:t>
            </w:r>
          </w:p>
        </w:tc>
        <w:tc>
          <w:tcPr>
            <w:tcW w:w="3739" w:type="pct"/>
            <w:vAlign w:val="center"/>
          </w:tcPr>
          <w:p w:rsidR="00165EC3" w:rsidRPr="001A31DF" w:rsidRDefault="00165EC3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1A31DF" w:rsidRDefault="00165EC3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1A31DF" w:rsidRDefault="00165EC3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Marks</w:t>
            </w:r>
          </w:p>
        </w:tc>
      </w:tr>
      <w:tr w:rsidR="001A31DF" w:rsidRPr="001A31DF" w:rsidTr="001A31DF">
        <w:tc>
          <w:tcPr>
            <w:tcW w:w="5000" w:type="pct"/>
            <w:gridSpan w:val="4"/>
          </w:tcPr>
          <w:p w:rsidR="001A31DF" w:rsidRDefault="001A31DF" w:rsidP="003B6D58">
            <w:pPr>
              <w:jc w:val="center"/>
              <w:rPr>
                <w:b/>
                <w:u w:val="single"/>
              </w:rPr>
            </w:pPr>
          </w:p>
          <w:p w:rsidR="001A31DF" w:rsidRDefault="001A31DF" w:rsidP="003B6D58">
            <w:pPr>
              <w:jc w:val="center"/>
              <w:rPr>
                <w:b/>
                <w:u w:val="single"/>
              </w:rPr>
            </w:pPr>
            <w:r w:rsidRPr="001A31DF">
              <w:rPr>
                <w:b/>
                <w:u w:val="single"/>
              </w:rPr>
              <w:t>PART – A (20 X 1 = 20 MARKS)</w:t>
            </w:r>
          </w:p>
          <w:p w:rsidR="001A31DF" w:rsidRPr="001A31DF" w:rsidRDefault="001A31DF" w:rsidP="003B6D58">
            <w:pPr>
              <w:jc w:val="center"/>
              <w:rPr>
                <w:b/>
                <w:u w:val="single"/>
              </w:rPr>
            </w:pP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1.</w:t>
            </w:r>
          </w:p>
        </w:tc>
        <w:tc>
          <w:tcPr>
            <w:tcW w:w="3739" w:type="pct"/>
          </w:tcPr>
          <w:p w:rsidR="00FE07E3" w:rsidRPr="001A31DF" w:rsidRDefault="00FE07E3" w:rsidP="003B2FC0">
            <w:r w:rsidRPr="001A31DF">
              <w:t>Define nursery</w:t>
            </w:r>
            <w:r w:rsidR="001A31DF">
              <w:t>.</w:t>
            </w:r>
          </w:p>
        </w:tc>
        <w:tc>
          <w:tcPr>
            <w:tcW w:w="538" w:type="pct"/>
          </w:tcPr>
          <w:p w:rsidR="00FE07E3" w:rsidRPr="001A31DF" w:rsidRDefault="007F3DF6" w:rsidP="00477603">
            <w:pPr>
              <w:jc w:val="center"/>
            </w:pPr>
            <w:r w:rsidRPr="001A31DF">
              <w:t>CO1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2.</w:t>
            </w:r>
          </w:p>
        </w:tc>
        <w:tc>
          <w:tcPr>
            <w:tcW w:w="3739" w:type="pct"/>
          </w:tcPr>
          <w:p w:rsidR="00FE07E3" w:rsidRPr="001A31DF" w:rsidRDefault="00297A0A" w:rsidP="001A31DF">
            <w:r w:rsidRPr="001A31DF">
              <w:t>Define propagation</w:t>
            </w:r>
            <w:r w:rsidR="001A31DF">
              <w:t>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1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3.</w:t>
            </w:r>
          </w:p>
        </w:tc>
        <w:tc>
          <w:tcPr>
            <w:tcW w:w="3739" w:type="pct"/>
          </w:tcPr>
          <w:p w:rsidR="00FE07E3" w:rsidRPr="001A31DF" w:rsidRDefault="00343AA6" w:rsidP="00343AA6">
            <w:r>
              <w:t>Give an e</w:t>
            </w:r>
            <w:r w:rsidR="00297A0A" w:rsidRPr="001A31DF">
              <w:t>xample for tip layering</w:t>
            </w:r>
            <w:r w:rsidR="001A31DF">
              <w:t>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4.</w:t>
            </w:r>
          </w:p>
        </w:tc>
        <w:tc>
          <w:tcPr>
            <w:tcW w:w="3739" w:type="pct"/>
          </w:tcPr>
          <w:p w:rsidR="00FE07E3" w:rsidRPr="001A31DF" w:rsidRDefault="00297A0A" w:rsidP="001A31DF">
            <w:r w:rsidRPr="001A31DF">
              <w:t xml:space="preserve">Tea is propagated through </w:t>
            </w:r>
            <w:r w:rsidR="001A31DF">
              <w:t>__________</w:t>
            </w:r>
          </w:p>
        </w:tc>
        <w:tc>
          <w:tcPr>
            <w:tcW w:w="538" w:type="pct"/>
          </w:tcPr>
          <w:p w:rsidR="00FE07E3" w:rsidRPr="001A31DF" w:rsidRDefault="007F3DF6" w:rsidP="00477603">
            <w:pPr>
              <w:jc w:val="center"/>
            </w:pPr>
            <w:r w:rsidRPr="001A31DF">
              <w:t>CO1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5.</w:t>
            </w:r>
          </w:p>
        </w:tc>
        <w:tc>
          <w:tcPr>
            <w:tcW w:w="3739" w:type="pct"/>
          </w:tcPr>
          <w:p w:rsidR="00FE07E3" w:rsidRPr="001A31DF" w:rsidRDefault="00CF4447" w:rsidP="001A31DF">
            <w:r w:rsidRPr="001A31DF">
              <w:t xml:space="preserve">Nursery regulation act was </w:t>
            </w:r>
            <w:r w:rsidR="00CB0814" w:rsidRPr="001A31DF">
              <w:t>regulated</w:t>
            </w:r>
            <w:r w:rsidRPr="001A31DF">
              <w:t xml:space="preserve"> </w:t>
            </w:r>
            <w:r w:rsidR="00CE6B3E" w:rsidRPr="001A31DF">
              <w:t>in the year</w:t>
            </w:r>
            <w:r w:rsidRPr="001A31DF">
              <w:t xml:space="preserve"> </w:t>
            </w:r>
            <w:r w:rsidR="001A31DF">
              <w:t>__________.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1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6.</w:t>
            </w:r>
          </w:p>
        </w:tc>
        <w:tc>
          <w:tcPr>
            <w:tcW w:w="3739" w:type="pct"/>
          </w:tcPr>
          <w:p w:rsidR="00FE07E3" w:rsidRPr="001A31DF" w:rsidRDefault="00FE07E3" w:rsidP="003B6D58">
            <w:r w:rsidRPr="001A31DF">
              <w:t>Define polyembryony</w:t>
            </w:r>
            <w:r w:rsidR="001A31DF">
              <w:t>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7.</w:t>
            </w:r>
          </w:p>
        </w:tc>
        <w:tc>
          <w:tcPr>
            <w:tcW w:w="3739" w:type="pct"/>
          </w:tcPr>
          <w:p w:rsidR="00477603" w:rsidRPr="001A31DF" w:rsidRDefault="00297A0A" w:rsidP="00CB0814">
            <w:r w:rsidRPr="001A31DF">
              <w:t xml:space="preserve">Epicotyl grafting is done in </w:t>
            </w:r>
            <w:r w:rsidR="001A31DF">
              <w:t>__________.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8.</w:t>
            </w:r>
          </w:p>
        </w:tc>
        <w:tc>
          <w:tcPr>
            <w:tcW w:w="3739" w:type="pct"/>
          </w:tcPr>
          <w:p w:rsidR="00477603" w:rsidRPr="001A31DF" w:rsidRDefault="00477603" w:rsidP="003B6D58">
            <w:r w:rsidRPr="001A31DF">
              <w:t>Define offsets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9.</w:t>
            </w:r>
          </w:p>
        </w:tc>
        <w:tc>
          <w:tcPr>
            <w:tcW w:w="3739" w:type="pct"/>
          </w:tcPr>
          <w:p w:rsidR="00477603" w:rsidRPr="001A31DF" w:rsidRDefault="006F22C6" w:rsidP="006F22C6">
            <w:r w:rsidRPr="001A31DF">
              <w:t xml:space="preserve">Suckers </w:t>
            </w:r>
            <w:r w:rsidR="00477603" w:rsidRPr="001A31DF">
              <w:t xml:space="preserve">are used for propagation in </w:t>
            </w:r>
            <w:r w:rsidR="001A31DF">
              <w:t>__________</w:t>
            </w:r>
            <w:r w:rsidR="00477603" w:rsidRPr="001A31DF">
              <w:t xml:space="preserve"> crop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10.</w:t>
            </w:r>
          </w:p>
        </w:tc>
        <w:tc>
          <w:tcPr>
            <w:tcW w:w="3739" w:type="pct"/>
          </w:tcPr>
          <w:p w:rsidR="00477603" w:rsidRPr="001A31DF" w:rsidRDefault="001A31DF" w:rsidP="00477603">
            <w:r>
              <w:t>__________</w:t>
            </w:r>
            <w:r w:rsidR="00477603" w:rsidRPr="001A31DF">
              <w:t xml:space="preserve"> is the method for commercial method of propagation in rose</w:t>
            </w:r>
            <w:r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11.</w:t>
            </w:r>
          </w:p>
        </w:tc>
        <w:tc>
          <w:tcPr>
            <w:tcW w:w="3739" w:type="pct"/>
          </w:tcPr>
          <w:p w:rsidR="00FE07E3" w:rsidRPr="001A31DF" w:rsidRDefault="00FE07E3" w:rsidP="00302CEF">
            <w:r w:rsidRPr="001A31DF">
              <w:t>Growth regulator used in rooting</w:t>
            </w:r>
            <w:r w:rsidR="00343AA6">
              <w:t xml:space="preserve"> is called</w:t>
            </w:r>
            <w:r w:rsidRPr="001A31DF">
              <w:t xml:space="preserve"> </w:t>
            </w:r>
            <w:r w:rsidR="001A31DF">
              <w:t>__________.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12.</w:t>
            </w:r>
          </w:p>
        </w:tc>
        <w:tc>
          <w:tcPr>
            <w:tcW w:w="3739" w:type="pct"/>
          </w:tcPr>
          <w:p w:rsidR="00FE07E3" w:rsidRPr="001A31DF" w:rsidRDefault="00CB0814" w:rsidP="00302CEF">
            <w:r w:rsidRPr="001A31DF">
              <w:t>List any two propagati</w:t>
            </w:r>
            <w:r w:rsidR="00FE07E3" w:rsidRPr="001A31DF">
              <w:t>ng structures</w:t>
            </w:r>
            <w:r w:rsidR="001A31DF">
              <w:t>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CO3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13.</w:t>
            </w:r>
          </w:p>
        </w:tc>
        <w:tc>
          <w:tcPr>
            <w:tcW w:w="3739" w:type="pct"/>
          </w:tcPr>
          <w:p w:rsidR="00477603" w:rsidRPr="001A31DF" w:rsidRDefault="00297A0A" w:rsidP="00302CEF">
            <w:r w:rsidRPr="001A31DF">
              <w:t xml:space="preserve">Layering is done in </w:t>
            </w:r>
            <w:r w:rsidR="001A31DF">
              <w:t>__________.</w:t>
            </w:r>
            <w:r w:rsidR="00477603" w:rsidRPr="001A31DF">
              <w:t xml:space="preserve"> 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14.</w:t>
            </w:r>
          </w:p>
        </w:tc>
        <w:tc>
          <w:tcPr>
            <w:tcW w:w="3739" w:type="pct"/>
          </w:tcPr>
          <w:p w:rsidR="00477603" w:rsidRPr="001A31DF" w:rsidRDefault="00477603" w:rsidP="00297A0A">
            <w:r w:rsidRPr="001A31DF">
              <w:t xml:space="preserve">Define: </w:t>
            </w:r>
            <w:r w:rsidR="00297A0A" w:rsidRPr="001A31DF">
              <w:t>chimeras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FE07E3" w:rsidRPr="001A31DF" w:rsidTr="001A31DF">
        <w:tc>
          <w:tcPr>
            <w:tcW w:w="303" w:type="pct"/>
          </w:tcPr>
          <w:p w:rsidR="00FE07E3" w:rsidRPr="001A31DF" w:rsidRDefault="00FE07E3" w:rsidP="003B6D58">
            <w:pPr>
              <w:jc w:val="center"/>
            </w:pPr>
            <w:r w:rsidRPr="001A31DF">
              <w:t>15.</w:t>
            </w:r>
          </w:p>
        </w:tc>
        <w:tc>
          <w:tcPr>
            <w:tcW w:w="3739" w:type="pct"/>
          </w:tcPr>
          <w:p w:rsidR="00FE07E3" w:rsidRPr="001A31DF" w:rsidRDefault="001A31DF" w:rsidP="004E3342">
            <w:r>
              <w:t>__________</w:t>
            </w:r>
            <w:r w:rsidR="004E3342" w:rsidRPr="001A31DF">
              <w:t xml:space="preserve"> is propagated through corms</w:t>
            </w:r>
            <w:r>
              <w:t>.</w:t>
            </w:r>
          </w:p>
        </w:tc>
        <w:tc>
          <w:tcPr>
            <w:tcW w:w="538" w:type="pct"/>
          </w:tcPr>
          <w:p w:rsidR="00FE07E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2</w:t>
            </w:r>
          </w:p>
        </w:tc>
        <w:tc>
          <w:tcPr>
            <w:tcW w:w="419" w:type="pct"/>
          </w:tcPr>
          <w:p w:rsidR="00FE07E3" w:rsidRPr="001A31DF" w:rsidRDefault="00FE07E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16.</w:t>
            </w:r>
          </w:p>
        </w:tc>
        <w:tc>
          <w:tcPr>
            <w:tcW w:w="3739" w:type="pct"/>
          </w:tcPr>
          <w:p w:rsidR="00477603" w:rsidRPr="001A31DF" w:rsidRDefault="001A31DF" w:rsidP="00302CEF">
            <w:r>
              <w:t>__________</w:t>
            </w:r>
            <w:r w:rsidR="00477603" w:rsidRPr="001A31DF">
              <w:t xml:space="preserve"> is </w:t>
            </w:r>
            <w:r w:rsidR="00CB0814" w:rsidRPr="001A31DF">
              <w:t xml:space="preserve">the chemical </w:t>
            </w:r>
            <w:r w:rsidR="00477603" w:rsidRPr="001A31DF">
              <w:t>used to break dormancy in seed</w:t>
            </w:r>
            <w:r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17.</w:t>
            </w:r>
          </w:p>
        </w:tc>
        <w:tc>
          <w:tcPr>
            <w:tcW w:w="3739" w:type="pct"/>
          </w:tcPr>
          <w:p w:rsidR="00477603" w:rsidRPr="001A31DF" w:rsidRDefault="00343AA6" w:rsidP="00302CEF">
            <w:r>
              <w:t>Define S</w:t>
            </w:r>
            <w:r w:rsidR="00477603" w:rsidRPr="001A31DF">
              <w:t>tratification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18.</w:t>
            </w:r>
          </w:p>
        </w:tc>
        <w:tc>
          <w:tcPr>
            <w:tcW w:w="3739" w:type="pct"/>
          </w:tcPr>
          <w:p w:rsidR="00477603" w:rsidRPr="001A31DF" w:rsidRDefault="00477603" w:rsidP="00302CEF">
            <w:r w:rsidRPr="001A31DF">
              <w:t xml:space="preserve">Give an example for leaf bud cutting </w:t>
            </w:r>
            <w:r w:rsidR="001A31DF">
              <w:t>__________.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19.</w:t>
            </w:r>
          </w:p>
        </w:tc>
        <w:tc>
          <w:tcPr>
            <w:tcW w:w="3739" w:type="pct"/>
          </w:tcPr>
          <w:p w:rsidR="00477603" w:rsidRPr="001A31DF" w:rsidRDefault="00CB0814" w:rsidP="00302CEF">
            <w:r w:rsidRPr="001A31DF">
              <w:t>Define budsp</w:t>
            </w:r>
            <w:r w:rsidR="00477603" w:rsidRPr="001A31DF">
              <w:t>o</w:t>
            </w:r>
            <w:r w:rsidRPr="001A31DF">
              <w:t>r</w:t>
            </w:r>
            <w:r w:rsidR="00477603" w:rsidRPr="001A31DF">
              <w:t>t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3B6D58">
            <w:pPr>
              <w:jc w:val="center"/>
            </w:pPr>
            <w:r w:rsidRPr="001A31DF">
              <w:t>20.</w:t>
            </w:r>
          </w:p>
        </w:tc>
        <w:tc>
          <w:tcPr>
            <w:tcW w:w="3739" w:type="pct"/>
          </w:tcPr>
          <w:p w:rsidR="00477603" w:rsidRPr="001A31DF" w:rsidRDefault="00343AA6" w:rsidP="00343AA6">
            <w:r>
              <w:t>Write an e</w:t>
            </w:r>
            <w:r w:rsidR="004E3342" w:rsidRPr="001A31DF">
              <w:t xml:space="preserve">xample for </w:t>
            </w:r>
            <w:r w:rsidR="00477603" w:rsidRPr="001A31DF">
              <w:t>bulb</w:t>
            </w:r>
            <w:r w:rsidR="004E3342" w:rsidRPr="001A31DF">
              <w:t xml:space="preserve"> propagation</w:t>
            </w:r>
            <w:r w:rsidR="001A31DF">
              <w:t>.</w:t>
            </w:r>
          </w:p>
        </w:tc>
        <w:tc>
          <w:tcPr>
            <w:tcW w:w="53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19" w:type="pct"/>
          </w:tcPr>
          <w:p w:rsidR="00477603" w:rsidRPr="001A31DF" w:rsidRDefault="00477603" w:rsidP="003B6D58">
            <w:pPr>
              <w:jc w:val="center"/>
            </w:pPr>
            <w:r w:rsidRPr="001A31DF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1A31DF" w:rsidRPr="001A31DF" w:rsidRDefault="001A31DF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8010"/>
        <w:gridCol w:w="1171"/>
        <w:gridCol w:w="855"/>
      </w:tblGrid>
      <w:tr w:rsidR="001A31DF" w:rsidRPr="001A31DF" w:rsidTr="001A31DF">
        <w:tc>
          <w:tcPr>
            <w:tcW w:w="5000" w:type="pct"/>
            <w:gridSpan w:val="4"/>
          </w:tcPr>
          <w:p w:rsidR="001A31DF" w:rsidRDefault="001A31DF" w:rsidP="003B6D58">
            <w:pPr>
              <w:jc w:val="center"/>
              <w:rPr>
                <w:b/>
                <w:u w:val="single"/>
              </w:rPr>
            </w:pPr>
          </w:p>
          <w:p w:rsidR="001A31DF" w:rsidRPr="001A31DF" w:rsidRDefault="001A31DF" w:rsidP="003B6D58">
            <w:pPr>
              <w:jc w:val="center"/>
              <w:rPr>
                <w:b/>
                <w:u w:val="single"/>
              </w:rPr>
            </w:pPr>
            <w:r w:rsidRPr="001A31DF">
              <w:rPr>
                <w:b/>
                <w:u w:val="single"/>
              </w:rPr>
              <w:t xml:space="preserve">PART – B (10 X 5 = 50 MARKS) </w:t>
            </w:r>
          </w:p>
          <w:p w:rsidR="001A31DF" w:rsidRDefault="001A31DF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(Answer any 10 from the following)</w:t>
            </w:r>
          </w:p>
          <w:p w:rsidR="001A31DF" w:rsidRPr="001A31DF" w:rsidRDefault="001A31DF" w:rsidP="003B6D58">
            <w:pPr>
              <w:jc w:val="center"/>
              <w:rPr>
                <w:b/>
              </w:rPr>
            </w:pPr>
          </w:p>
        </w:tc>
      </w:tr>
      <w:tr w:rsidR="00165EC3" w:rsidRPr="001A31DF" w:rsidTr="001A31DF">
        <w:tc>
          <w:tcPr>
            <w:tcW w:w="303" w:type="pct"/>
          </w:tcPr>
          <w:p w:rsidR="00165EC3" w:rsidRPr="001A31DF" w:rsidRDefault="00302CEF" w:rsidP="001A31DF">
            <w:pPr>
              <w:jc w:val="center"/>
            </w:pPr>
            <w:r w:rsidRPr="001A31DF">
              <w:t>2</w:t>
            </w:r>
            <w:r w:rsidR="00165EC3" w:rsidRPr="001A31DF">
              <w:t>1.</w:t>
            </w:r>
          </w:p>
        </w:tc>
        <w:tc>
          <w:tcPr>
            <w:tcW w:w="3749" w:type="pct"/>
          </w:tcPr>
          <w:p w:rsidR="00165EC3" w:rsidRPr="001A31DF" w:rsidRDefault="00004DE1" w:rsidP="00004DE1">
            <w:r w:rsidRPr="001A31DF">
              <w:t>Explain the n</w:t>
            </w:r>
            <w:r w:rsidR="00CE1FF9" w:rsidRPr="001A31DF">
              <w:t>eed and potentialities for plant multiplication</w:t>
            </w:r>
            <w:r w:rsidR="001A31DF">
              <w:t>.</w:t>
            </w:r>
          </w:p>
        </w:tc>
        <w:tc>
          <w:tcPr>
            <w:tcW w:w="548" w:type="pct"/>
          </w:tcPr>
          <w:p w:rsidR="00165EC3" w:rsidRPr="001A31DF" w:rsidRDefault="007F3DF6" w:rsidP="00477603">
            <w:pPr>
              <w:jc w:val="center"/>
            </w:pPr>
            <w:r w:rsidRPr="001A31DF">
              <w:t>CO1</w:t>
            </w:r>
          </w:p>
        </w:tc>
        <w:tc>
          <w:tcPr>
            <w:tcW w:w="400" w:type="pct"/>
          </w:tcPr>
          <w:p w:rsidR="00165EC3" w:rsidRPr="001A31DF" w:rsidRDefault="00302CEF" w:rsidP="003B6D58">
            <w:pPr>
              <w:jc w:val="center"/>
            </w:pPr>
            <w:r w:rsidRPr="001A31DF">
              <w:t>5</w:t>
            </w:r>
          </w:p>
        </w:tc>
      </w:tr>
      <w:tr w:rsidR="00165EC3" w:rsidRPr="001A31DF" w:rsidTr="001A31DF">
        <w:tc>
          <w:tcPr>
            <w:tcW w:w="303" w:type="pct"/>
          </w:tcPr>
          <w:p w:rsidR="00165EC3" w:rsidRPr="001A31DF" w:rsidRDefault="00302CEF" w:rsidP="001A31DF">
            <w:pPr>
              <w:jc w:val="center"/>
            </w:pPr>
            <w:r w:rsidRPr="001A31DF">
              <w:t>2</w:t>
            </w:r>
            <w:r w:rsidR="00165EC3" w:rsidRPr="001A31DF">
              <w:t>2.</w:t>
            </w:r>
          </w:p>
        </w:tc>
        <w:tc>
          <w:tcPr>
            <w:tcW w:w="3749" w:type="pct"/>
          </w:tcPr>
          <w:p w:rsidR="00165EC3" w:rsidRPr="001A31DF" w:rsidRDefault="00004DE1" w:rsidP="00004DE1">
            <w:r w:rsidRPr="001A31DF">
              <w:t>Elaborate the p</w:t>
            </w:r>
            <w:r w:rsidR="00964572" w:rsidRPr="001A31DF">
              <w:t xml:space="preserve">est </w:t>
            </w:r>
            <w:r w:rsidR="00216F00" w:rsidRPr="001A31DF">
              <w:t xml:space="preserve">and </w:t>
            </w:r>
            <w:r w:rsidR="00964572" w:rsidRPr="001A31DF">
              <w:t xml:space="preserve">disease </w:t>
            </w:r>
            <w:r w:rsidR="00216F00" w:rsidRPr="001A31DF">
              <w:t>management</w:t>
            </w:r>
            <w:r w:rsidR="00964572" w:rsidRPr="001A31DF">
              <w:t xml:space="preserve"> in nursery</w:t>
            </w:r>
            <w:r w:rsidR="001A31DF">
              <w:t>.</w:t>
            </w:r>
          </w:p>
        </w:tc>
        <w:tc>
          <w:tcPr>
            <w:tcW w:w="548" w:type="pct"/>
          </w:tcPr>
          <w:p w:rsidR="00165EC3" w:rsidRPr="001A31DF" w:rsidRDefault="007F3DF6" w:rsidP="00477603">
            <w:pPr>
              <w:jc w:val="center"/>
            </w:pPr>
            <w:r w:rsidRPr="001A31DF">
              <w:t>CO1</w:t>
            </w:r>
          </w:p>
        </w:tc>
        <w:tc>
          <w:tcPr>
            <w:tcW w:w="400" w:type="pct"/>
          </w:tcPr>
          <w:p w:rsidR="00165EC3" w:rsidRPr="001A31DF" w:rsidRDefault="00302CEF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23.</w:t>
            </w:r>
          </w:p>
        </w:tc>
        <w:tc>
          <w:tcPr>
            <w:tcW w:w="3749" w:type="pct"/>
          </w:tcPr>
          <w:p w:rsidR="00477603" w:rsidRPr="001A31DF" w:rsidRDefault="00477603" w:rsidP="006F22C6">
            <w:r w:rsidRPr="001A31DF">
              <w:t xml:space="preserve">Discuss the use of growth regulators in </w:t>
            </w:r>
            <w:r w:rsidR="006F22C6" w:rsidRPr="001A31DF">
              <w:t>propagation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24.</w:t>
            </w:r>
          </w:p>
        </w:tc>
        <w:tc>
          <w:tcPr>
            <w:tcW w:w="3749" w:type="pct"/>
          </w:tcPr>
          <w:p w:rsidR="00477603" w:rsidRPr="001A31DF" w:rsidRDefault="00477603" w:rsidP="003B6D58">
            <w:r w:rsidRPr="001A31DF">
              <w:t>Explain epicotyl grafting in detail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25.</w:t>
            </w:r>
          </w:p>
        </w:tc>
        <w:tc>
          <w:tcPr>
            <w:tcW w:w="3749" w:type="pct"/>
          </w:tcPr>
          <w:p w:rsidR="00477603" w:rsidRPr="001A31DF" w:rsidRDefault="00477603" w:rsidP="00297A0A">
            <w:r w:rsidRPr="001A31DF">
              <w:t xml:space="preserve">Define </w:t>
            </w:r>
            <w:r w:rsidR="00297A0A" w:rsidRPr="001A31DF">
              <w:t>T budding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26.</w:t>
            </w:r>
          </w:p>
        </w:tc>
        <w:tc>
          <w:tcPr>
            <w:tcW w:w="3749" w:type="pct"/>
          </w:tcPr>
          <w:p w:rsidR="00477603" w:rsidRPr="001A31DF" w:rsidRDefault="00477603" w:rsidP="00345EE9">
            <w:r w:rsidRPr="001A31DF">
              <w:t>Explain the different types of seed germination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27.</w:t>
            </w:r>
          </w:p>
        </w:tc>
        <w:tc>
          <w:tcPr>
            <w:tcW w:w="3749" w:type="pct"/>
          </w:tcPr>
          <w:p w:rsidR="00477603" w:rsidRPr="001A31DF" w:rsidRDefault="00D31CC6" w:rsidP="00297A0A">
            <w:r w:rsidRPr="001A31DF">
              <w:t xml:space="preserve">Define </w:t>
            </w:r>
            <w:r w:rsidR="00297A0A" w:rsidRPr="001A31DF">
              <w:t>stooling / mound layering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28.</w:t>
            </w:r>
          </w:p>
        </w:tc>
        <w:tc>
          <w:tcPr>
            <w:tcW w:w="3749" w:type="pct"/>
          </w:tcPr>
          <w:p w:rsidR="00477603" w:rsidRPr="001A31DF" w:rsidRDefault="00477603" w:rsidP="006F22C6">
            <w:r w:rsidRPr="001A31DF">
              <w:t xml:space="preserve">Explain </w:t>
            </w:r>
            <w:r w:rsidR="006F22C6" w:rsidRPr="001A31DF">
              <w:t xml:space="preserve">cutting </w:t>
            </w:r>
            <w:r w:rsidRPr="001A31DF">
              <w:t>techniques in detail</w:t>
            </w:r>
            <w:r w:rsidR="001A31DF">
              <w:t>.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477603" w:rsidRPr="001A31DF" w:rsidTr="001A31DF">
        <w:tc>
          <w:tcPr>
            <w:tcW w:w="303" w:type="pct"/>
          </w:tcPr>
          <w:p w:rsidR="00477603" w:rsidRPr="001A31DF" w:rsidRDefault="00477603" w:rsidP="001A31DF">
            <w:pPr>
              <w:jc w:val="center"/>
            </w:pPr>
            <w:r w:rsidRPr="001A31DF">
              <w:t>29.</w:t>
            </w:r>
          </w:p>
        </w:tc>
        <w:tc>
          <w:tcPr>
            <w:tcW w:w="3749" w:type="pct"/>
          </w:tcPr>
          <w:p w:rsidR="00477603" w:rsidRPr="001A31DF" w:rsidRDefault="00477603" w:rsidP="00450836">
            <w:r w:rsidRPr="001A31DF">
              <w:t>What are the factors responsible for rooting of cuttings</w:t>
            </w:r>
            <w:r w:rsidR="00343AA6">
              <w:t>?</w:t>
            </w:r>
          </w:p>
        </w:tc>
        <w:tc>
          <w:tcPr>
            <w:tcW w:w="548" w:type="pct"/>
          </w:tcPr>
          <w:p w:rsidR="00477603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00" w:type="pct"/>
          </w:tcPr>
          <w:p w:rsidR="00477603" w:rsidRPr="001A31DF" w:rsidRDefault="00477603" w:rsidP="003B6D58">
            <w:pPr>
              <w:jc w:val="center"/>
            </w:pPr>
            <w:r w:rsidRPr="001A31DF">
              <w:t>5</w:t>
            </w:r>
          </w:p>
        </w:tc>
      </w:tr>
      <w:tr w:rsidR="009F59D5" w:rsidRPr="001A31DF" w:rsidTr="001A31DF">
        <w:tc>
          <w:tcPr>
            <w:tcW w:w="303" w:type="pct"/>
          </w:tcPr>
          <w:p w:rsidR="009F59D5" w:rsidRPr="001A31DF" w:rsidRDefault="009F59D5" w:rsidP="001A31DF">
            <w:pPr>
              <w:jc w:val="center"/>
            </w:pPr>
            <w:r w:rsidRPr="001A31DF">
              <w:t>30.</w:t>
            </w:r>
          </w:p>
        </w:tc>
        <w:tc>
          <w:tcPr>
            <w:tcW w:w="3749" w:type="pct"/>
          </w:tcPr>
          <w:p w:rsidR="009F59D5" w:rsidRPr="001A31DF" w:rsidRDefault="00343AA6" w:rsidP="00302CEF">
            <w:r>
              <w:t xml:space="preserve">Explain </w:t>
            </w:r>
            <w:r w:rsidR="004E3342" w:rsidRPr="001A31DF">
              <w:t>hardening of plants</w:t>
            </w:r>
            <w:r w:rsidR="001A31DF">
              <w:t>.</w:t>
            </w:r>
          </w:p>
        </w:tc>
        <w:tc>
          <w:tcPr>
            <w:tcW w:w="548" w:type="pct"/>
          </w:tcPr>
          <w:p w:rsidR="009F59D5" w:rsidRPr="001A31DF" w:rsidRDefault="00477603" w:rsidP="00477603">
            <w:pPr>
              <w:jc w:val="center"/>
            </w:pPr>
            <w:r w:rsidRPr="001A31DF">
              <w:t>CO3</w:t>
            </w:r>
          </w:p>
        </w:tc>
        <w:tc>
          <w:tcPr>
            <w:tcW w:w="400" w:type="pct"/>
          </w:tcPr>
          <w:p w:rsidR="009F59D5" w:rsidRPr="001A31DF" w:rsidRDefault="009F59D5" w:rsidP="003B6D58">
            <w:pPr>
              <w:jc w:val="center"/>
            </w:pPr>
            <w:r w:rsidRPr="001A31DF">
              <w:t>5</w:t>
            </w:r>
          </w:p>
        </w:tc>
      </w:tr>
      <w:tr w:rsidR="009F59D5" w:rsidRPr="001A31DF" w:rsidTr="001A31DF">
        <w:tc>
          <w:tcPr>
            <w:tcW w:w="303" w:type="pct"/>
          </w:tcPr>
          <w:p w:rsidR="009F59D5" w:rsidRPr="001A31DF" w:rsidRDefault="009F59D5" w:rsidP="001A31DF">
            <w:pPr>
              <w:jc w:val="center"/>
            </w:pPr>
            <w:r w:rsidRPr="001A31DF">
              <w:t>31.</w:t>
            </w:r>
          </w:p>
        </w:tc>
        <w:tc>
          <w:tcPr>
            <w:tcW w:w="3749" w:type="pct"/>
          </w:tcPr>
          <w:p w:rsidR="009F59D5" w:rsidRPr="001A31DF" w:rsidRDefault="00363659" w:rsidP="009B3B82">
            <w:r w:rsidRPr="001A31DF">
              <w:t xml:space="preserve">Explain </w:t>
            </w:r>
            <w:r w:rsidR="009B3B82" w:rsidRPr="001A31DF">
              <w:t>vegetative propagation</w:t>
            </w:r>
            <w:r w:rsidR="001A31DF">
              <w:t>.</w:t>
            </w:r>
          </w:p>
        </w:tc>
        <w:tc>
          <w:tcPr>
            <w:tcW w:w="548" w:type="pct"/>
          </w:tcPr>
          <w:p w:rsidR="009F59D5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400" w:type="pct"/>
          </w:tcPr>
          <w:p w:rsidR="009F59D5" w:rsidRPr="001A31DF" w:rsidRDefault="009F59D5" w:rsidP="003B6D58">
            <w:pPr>
              <w:jc w:val="center"/>
            </w:pPr>
            <w:r w:rsidRPr="001A31DF">
              <w:t>5</w:t>
            </w:r>
          </w:p>
        </w:tc>
      </w:tr>
      <w:tr w:rsidR="009F59D5" w:rsidRPr="001A31DF" w:rsidTr="001A31DF">
        <w:tc>
          <w:tcPr>
            <w:tcW w:w="303" w:type="pct"/>
          </w:tcPr>
          <w:p w:rsidR="009F59D5" w:rsidRPr="001A31DF" w:rsidRDefault="009F59D5" w:rsidP="001A31DF">
            <w:pPr>
              <w:jc w:val="center"/>
            </w:pPr>
            <w:r w:rsidRPr="001A31DF">
              <w:t>32.</w:t>
            </w:r>
          </w:p>
        </w:tc>
        <w:tc>
          <w:tcPr>
            <w:tcW w:w="3749" w:type="pct"/>
          </w:tcPr>
          <w:p w:rsidR="009F59D5" w:rsidRPr="001A31DF" w:rsidRDefault="00343AA6" w:rsidP="006F22C6">
            <w:r>
              <w:t>Elucidate on</w:t>
            </w:r>
            <w:r w:rsidR="00D36350" w:rsidRPr="001A31DF">
              <w:t xml:space="preserve"> </w:t>
            </w:r>
            <w:r w:rsidR="006F22C6" w:rsidRPr="001A31DF">
              <w:t>micropropagation</w:t>
            </w:r>
            <w:r w:rsidR="001A31DF">
              <w:t>.</w:t>
            </w:r>
          </w:p>
        </w:tc>
        <w:tc>
          <w:tcPr>
            <w:tcW w:w="548" w:type="pct"/>
          </w:tcPr>
          <w:p w:rsidR="009F59D5" w:rsidRPr="001A31DF" w:rsidRDefault="007F3DF6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400" w:type="pct"/>
          </w:tcPr>
          <w:p w:rsidR="009F59D5" w:rsidRPr="001A31DF" w:rsidRDefault="009F59D5" w:rsidP="003B6D58">
            <w:pPr>
              <w:jc w:val="center"/>
            </w:pPr>
            <w:r w:rsidRPr="001A31DF">
              <w:t>5</w:t>
            </w:r>
          </w:p>
        </w:tc>
      </w:tr>
    </w:tbl>
    <w:p w:rsidR="005133D7" w:rsidRDefault="005133D7" w:rsidP="005133D7"/>
    <w:p w:rsidR="001A31DF" w:rsidRPr="001A31DF" w:rsidRDefault="001A31DF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630"/>
        <w:gridCol w:w="7378"/>
        <w:gridCol w:w="1218"/>
        <w:gridCol w:w="810"/>
      </w:tblGrid>
      <w:tr w:rsidR="001A31DF" w:rsidRPr="001A31DF" w:rsidTr="001A31DF">
        <w:trPr>
          <w:trHeight w:val="232"/>
        </w:trPr>
        <w:tc>
          <w:tcPr>
            <w:tcW w:w="5000" w:type="pct"/>
            <w:gridSpan w:val="5"/>
          </w:tcPr>
          <w:p w:rsidR="001A31DF" w:rsidRDefault="001A31DF" w:rsidP="003B6D58">
            <w:pPr>
              <w:jc w:val="center"/>
              <w:rPr>
                <w:b/>
                <w:u w:val="single"/>
              </w:rPr>
            </w:pPr>
          </w:p>
          <w:p w:rsidR="001A31DF" w:rsidRPr="001A31DF" w:rsidRDefault="001A31DF" w:rsidP="003B6D58">
            <w:pPr>
              <w:jc w:val="center"/>
              <w:rPr>
                <w:b/>
                <w:u w:val="single"/>
              </w:rPr>
            </w:pPr>
            <w:r w:rsidRPr="001A31DF">
              <w:rPr>
                <w:b/>
                <w:u w:val="single"/>
              </w:rPr>
              <w:t>PART – C (2 X 15 = 30 MARKS)</w:t>
            </w:r>
          </w:p>
          <w:p w:rsidR="001A31DF" w:rsidRDefault="001A31DF" w:rsidP="003B6D58">
            <w:pPr>
              <w:jc w:val="center"/>
              <w:rPr>
                <w:b/>
              </w:rPr>
            </w:pPr>
            <w:r w:rsidRPr="001A31DF">
              <w:rPr>
                <w:b/>
              </w:rPr>
              <w:t>(Answer any 2 from the following)</w:t>
            </w:r>
          </w:p>
          <w:p w:rsidR="001A31DF" w:rsidRPr="001A31DF" w:rsidRDefault="001A31DF" w:rsidP="003B6D58">
            <w:pPr>
              <w:jc w:val="center"/>
              <w:rPr>
                <w:b/>
              </w:rPr>
            </w:pPr>
          </w:p>
        </w:tc>
      </w:tr>
      <w:tr w:rsidR="00165EC3" w:rsidRPr="001A31DF" w:rsidTr="001A31DF">
        <w:trPr>
          <w:trHeight w:val="232"/>
        </w:trPr>
        <w:tc>
          <w:tcPr>
            <w:tcW w:w="303" w:type="pct"/>
            <w:vMerge w:val="restart"/>
          </w:tcPr>
          <w:p w:rsidR="00165EC3" w:rsidRPr="001A31DF" w:rsidRDefault="00302CEF" w:rsidP="003B6D58">
            <w:pPr>
              <w:jc w:val="center"/>
            </w:pPr>
            <w:r w:rsidRPr="001A31DF">
              <w:t>33</w:t>
            </w:r>
            <w:r w:rsidR="00165EC3" w:rsidRPr="001A31DF">
              <w:t>.</w:t>
            </w:r>
          </w:p>
        </w:tc>
        <w:tc>
          <w:tcPr>
            <w:tcW w:w="295" w:type="pct"/>
          </w:tcPr>
          <w:p w:rsidR="00165EC3" w:rsidRPr="001A31DF" w:rsidRDefault="00165EC3" w:rsidP="003B6D58">
            <w:pPr>
              <w:jc w:val="center"/>
            </w:pPr>
            <w:r w:rsidRPr="001A31DF">
              <w:t>a.</w:t>
            </w:r>
          </w:p>
        </w:tc>
        <w:tc>
          <w:tcPr>
            <w:tcW w:w="3453" w:type="pct"/>
          </w:tcPr>
          <w:p w:rsidR="00165EC3" w:rsidRPr="001A31DF" w:rsidRDefault="00343AA6" w:rsidP="00343AA6">
            <w:r>
              <w:t>Discuss the  a</w:t>
            </w:r>
            <w:r w:rsidR="00785DC7" w:rsidRPr="001A31DF">
              <w:t>dvantages and disadvantages of  vegetative propagation</w:t>
            </w:r>
            <w:r w:rsidR="001A31DF">
              <w:t>.</w:t>
            </w:r>
          </w:p>
        </w:tc>
        <w:tc>
          <w:tcPr>
            <w:tcW w:w="570" w:type="pct"/>
          </w:tcPr>
          <w:p w:rsidR="00165EC3" w:rsidRPr="001A31DF" w:rsidRDefault="007F3DF6" w:rsidP="00477603">
            <w:pPr>
              <w:jc w:val="center"/>
            </w:pPr>
            <w:r w:rsidRPr="001A31DF">
              <w:t>CO1</w:t>
            </w:r>
          </w:p>
        </w:tc>
        <w:tc>
          <w:tcPr>
            <w:tcW w:w="379" w:type="pct"/>
          </w:tcPr>
          <w:p w:rsidR="00165EC3" w:rsidRPr="001A31DF" w:rsidRDefault="00785DC7" w:rsidP="003B6D58">
            <w:pPr>
              <w:jc w:val="center"/>
            </w:pPr>
            <w:r w:rsidRPr="001A31DF">
              <w:t>8</w:t>
            </w:r>
          </w:p>
        </w:tc>
      </w:tr>
      <w:tr w:rsidR="00477603" w:rsidRPr="001A31DF" w:rsidTr="001A31DF">
        <w:trPr>
          <w:trHeight w:val="232"/>
        </w:trPr>
        <w:tc>
          <w:tcPr>
            <w:tcW w:w="303" w:type="pct"/>
            <w:vMerge/>
          </w:tcPr>
          <w:p w:rsidR="00477603" w:rsidRPr="001A31DF" w:rsidRDefault="00477603" w:rsidP="003B6D58">
            <w:pPr>
              <w:jc w:val="center"/>
            </w:pPr>
          </w:p>
        </w:tc>
        <w:tc>
          <w:tcPr>
            <w:tcW w:w="295" w:type="pct"/>
          </w:tcPr>
          <w:p w:rsidR="00477603" w:rsidRPr="001A31DF" w:rsidRDefault="00477603" w:rsidP="003B6D58">
            <w:pPr>
              <w:jc w:val="center"/>
            </w:pPr>
            <w:r w:rsidRPr="001A31DF">
              <w:t>b.</w:t>
            </w:r>
          </w:p>
        </w:tc>
        <w:tc>
          <w:tcPr>
            <w:tcW w:w="3453" w:type="pct"/>
          </w:tcPr>
          <w:p w:rsidR="00477603" w:rsidRPr="001A31DF" w:rsidRDefault="00477603" w:rsidP="006F22C6">
            <w:r w:rsidRPr="001A31DF">
              <w:t xml:space="preserve">Explain </w:t>
            </w:r>
            <w:r w:rsidR="006F22C6" w:rsidRPr="001A31DF">
              <w:t xml:space="preserve">layering </w:t>
            </w:r>
            <w:r w:rsidRPr="001A31DF">
              <w:t>techniques in detail</w:t>
            </w:r>
            <w:r w:rsidR="001A31DF">
              <w:t>.</w:t>
            </w:r>
          </w:p>
        </w:tc>
        <w:tc>
          <w:tcPr>
            <w:tcW w:w="570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379" w:type="pct"/>
          </w:tcPr>
          <w:p w:rsidR="00477603" w:rsidRPr="001A31DF" w:rsidRDefault="00477603" w:rsidP="003B6D58">
            <w:pPr>
              <w:jc w:val="center"/>
            </w:pPr>
            <w:r w:rsidRPr="001A31DF">
              <w:t>7</w:t>
            </w:r>
          </w:p>
        </w:tc>
      </w:tr>
      <w:tr w:rsidR="001A31DF" w:rsidRPr="001A31DF" w:rsidTr="001A31DF">
        <w:trPr>
          <w:trHeight w:val="232"/>
        </w:trPr>
        <w:tc>
          <w:tcPr>
            <w:tcW w:w="303" w:type="pct"/>
          </w:tcPr>
          <w:p w:rsidR="001A31DF" w:rsidRPr="001A31DF" w:rsidRDefault="001A31DF" w:rsidP="003B6D58">
            <w:pPr>
              <w:jc w:val="center"/>
            </w:pPr>
          </w:p>
        </w:tc>
        <w:tc>
          <w:tcPr>
            <w:tcW w:w="295" w:type="pct"/>
          </w:tcPr>
          <w:p w:rsidR="001A31DF" w:rsidRPr="001A31DF" w:rsidRDefault="001A31DF" w:rsidP="003B6D58">
            <w:pPr>
              <w:jc w:val="center"/>
            </w:pPr>
          </w:p>
        </w:tc>
        <w:tc>
          <w:tcPr>
            <w:tcW w:w="3453" w:type="pct"/>
          </w:tcPr>
          <w:p w:rsidR="001A31DF" w:rsidRPr="001A31DF" w:rsidRDefault="001A31DF" w:rsidP="006F22C6"/>
        </w:tc>
        <w:tc>
          <w:tcPr>
            <w:tcW w:w="570" w:type="pct"/>
          </w:tcPr>
          <w:p w:rsidR="001A31DF" w:rsidRPr="001A31DF" w:rsidRDefault="001A31DF" w:rsidP="00477603">
            <w:pPr>
              <w:jc w:val="center"/>
            </w:pPr>
          </w:p>
        </w:tc>
        <w:tc>
          <w:tcPr>
            <w:tcW w:w="379" w:type="pct"/>
          </w:tcPr>
          <w:p w:rsidR="001A31DF" w:rsidRPr="001A31DF" w:rsidRDefault="001A31DF" w:rsidP="003B6D58">
            <w:pPr>
              <w:jc w:val="center"/>
            </w:pPr>
          </w:p>
        </w:tc>
      </w:tr>
      <w:tr w:rsidR="00477603" w:rsidRPr="001A31DF" w:rsidTr="001A31DF">
        <w:trPr>
          <w:trHeight w:val="232"/>
        </w:trPr>
        <w:tc>
          <w:tcPr>
            <w:tcW w:w="303" w:type="pct"/>
            <w:vMerge w:val="restart"/>
          </w:tcPr>
          <w:p w:rsidR="00477603" w:rsidRPr="001A31DF" w:rsidRDefault="00477603" w:rsidP="003B6D58">
            <w:pPr>
              <w:jc w:val="center"/>
            </w:pPr>
            <w:r w:rsidRPr="001A31DF">
              <w:t>34.</w:t>
            </w:r>
          </w:p>
        </w:tc>
        <w:tc>
          <w:tcPr>
            <w:tcW w:w="295" w:type="pct"/>
          </w:tcPr>
          <w:p w:rsidR="00477603" w:rsidRPr="001A31DF" w:rsidRDefault="00477603" w:rsidP="003B6D58">
            <w:pPr>
              <w:jc w:val="center"/>
            </w:pPr>
            <w:r w:rsidRPr="001A31DF">
              <w:t>a.</w:t>
            </w:r>
          </w:p>
        </w:tc>
        <w:tc>
          <w:tcPr>
            <w:tcW w:w="3453" w:type="pct"/>
          </w:tcPr>
          <w:p w:rsidR="00477603" w:rsidRPr="001A31DF" w:rsidRDefault="00477603" w:rsidP="009B3B82">
            <w:r w:rsidRPr="001A31DF">
              <w:t>Explain</w:t>
            </w:r>
            <w:r w:rsidR="009B3B82" w:rsidRPr="001A31DF">
              <w:t xml:space="preserve"> Propagation through specialized plant parts</w:t>
            </w:r>
            <w:r w:rsidR="001A31DF">
              <w:t>.</w:t>
            </w:r>
          </w:p>
        </w:tc>
        <w:tc>
          <w:tcPr>
            <w:tcW w:w="570" w:type="pct"/>
          </w:tcPr>
          <w:p w:rsidR="00477603" w:rsidRPr="001A31DF" w:rsidRDefault="00477603" w:rsidP="00477603">
            <w:pPr>
              <w:jc w:val="center"/>
            </w:pPr>
            <w:r w:rsidRPr="001A31DF">
              <w:t>CO2</w:t>
            </w:r>
          </w:p>
        </w:tc>
        <w:tc>
          <w:tcPr>
            <w:tcW w:w="379" w:type="pct"/>
          </w:tcPr>
          <w:p w:rsidR="00477603" w:rsidRPr="001A31DF" w:rsidRDefault="00477603" w:rsidP="00722907">
            <w:pPr>
              <w:jc w:val="center"/>
            </w:pPr>
            <w:r w:rsidRPr="001A31DF">
              <w:t>8</w:t>
            </w:r>
          </w:p>
        </w:tc>
      </w:tr>
      <w:tr w:rsidR="00785DC7" w:rsidRPr="001A31DF" w:rsidTr="001A31DF">
        <w:trPr>
          <w:trHeight w:val="232"/>
        </w:trPr>
        <w:tc>
          <w:tcPr>
            <w:tcW w:w="303" w:type="pct"/>
            <w:vMerge/>
          </w:tcPr>
          <w:p w:rsidR="00785DC7" w:rsidRPr="001A31DF" w:rsidRDefault="00785DC7" w:rsidP="003B6D58">
            <w:pPr>
              <w:jc w:val="center"/>
            </w:pPr>
          </w:p>
        </w:tc>
        <w:tc>
          <w:tcPr>
            <w:tcW w:w="295" w:type="pct"/>
          </w:tcPr>
          <w:p w:rsidR="00785DC7" w:rsidRPr="001A31DF" w:rsidRDefault="00785DC7" w:rsidP="003B6D58">
            <w:pPr>
              <w:jc w:val="center"/>
            </w:pPr>
            <w:r w:rsidRPr="001A31DF">
              <w:t>b.</w:t>
            </w:r>
          </w:p>
        </w:tc>
        <w:tc>
          <w:tcPr>
            <w:tcW w:w="3453" w:type="pct"/>
          </w:tcPr>
          <w:p w:rsidR="00785DC7" w:rsidRPr="001A31DF" w:rsidRDefault="00764E94" w:rsidP="00503F98">
            <w:r w:rsidRPr="001A31DF">
              <w:t xml:space="preserve">Explain </w:t>
            </w:r>
            <w:r w:rsidR="00503F98" w:rsidRPr="001A31DF">
              <w:t xml:space="preserve">seed </w:t>
            </w:r>
            <w:r w:rsidRPr="001A31DF">
              <w:t xml:space="preserve">propagation and its </w:t>
            </w:r>
            <w:r w:rsidR="00503F98" w:rsidRPr="001A31DF">
              <w:t>advantages</w:t>
            </w:r>
            <w:r w:rsidR="009B3B82" w:rsidRPr="001A31DF">
              <w:t xml:space="preserve"> and disadvantages</w:t>
            </w:r>
            <w:r w:rsidR="001A31DF">
              <w:t>.</w:t>
            </w:r>
          </w:p>
        </w:tc>
        <w:tc>
          <w:tcPr>
            <w:tcW w:w="570" w:type="pct"/>
          </w:tcPr>
          <w:p w:rsidR="00785DC7" w:rsidRPr="001A31DF" w:rsidRDefault="00477603" w:rsidP="00477603">
            <w:pPr>
              <w:jc w:val="center"/>
            </w:pPr>
            <w:r w:rsidRPr="001A31DF">
              <w:t>CO1</w:t>
            </w:r>
          </w:p>
        </w:tc>
        <w:tc>
          <w:tcPr>
            <w:tcW w:w="379" w:type="pct"/>
          </w:tcPr>
          <w:p w:rsidR="00785DC7" w:rsidRPr="001A31DF" w:rsidRDefault="00785DC7" w:rsidP="00722907">
            <w:pPr>
              <w:jc w:val="center"/>
            </w:pPr>
            <w:r w:rsidRPr="001A31DF">
              <w:t>7</w:t>
            </w:r>
          </w:p>
        </w:tc>
      </w:tr>
      <w:tr w:rsidR="001A31DF" w:rsidRPr="001A31DF" w:rsidTr="001A31DF">
        <w:trPr>
          <w:trHeight w:val="232"/>
        </w:trPr>
        <w:tc>
          <w:tcPr>
            <w:tcW w:w="303" w:type="pct"/>
          </w:tcPr>
          <w:p w:rsidR="001A31DF" w:rsidRPr="001A31DF" w:rsidRDefault="001A31DF" w:rsidP="003B6D58">
            <w:pPr>
              <w:jc w:val="center"/>
            </w:pPr>
          </w:p>
        </w:tc>
        <w:tc>
          <w:tcPr>
            <w:tcW w:w="295" w:type="pct"/>
          </w:tcPr>
          <w:p w:rsidR="001A31DF" w:rsidRPr="001A31DF" w:rsidRDefault="001A31DF" w:rsidP="003B6D58">
            <w:pPr>
              <w:jc w:val="center"/>
            </w:pPr>
          </w:p>
        </w:tc>
        <w:tc>
          <w:tcPr>
            <w:tcW w:w="3453" w:type="pct"/>
          </w:tcPr>
          <w:p w:rsidR="001A31DF" w:rsidRPr="001A31DF" w:rsidRDefault="001A31DF" w:rsidP="00503F98"/>
        </w:tc>
        <w:tc>
          <w:tcPr>
            <w:tcW w:w="570" w:type="pct"/>
          </w:tcPr>
          <w:p w:rsidR="001A31DF" w:rsidRPr="001A31DF" w:rsidRDefault="001A31DF" w:rsidP="00477603">
            <w:pPr>
              <w:jc w:val="center"/>
            </w:pPr>
          </w:p>
        </w:tc>
        <w:tc>
          <w:tcPr>
            <w:tcW w:w="379" w:type="pct"/>
          </w:tcPr>
          <w:p w:rsidR="001A31DF" w:rsidRPr="001A31DF" w:rsidRDefault="001A31DF" w:rsidP="00722907">
            <w:pPr>
              <w:jc w:val="center"/>
            </w:pPr>
          </w:p>
        </w:tc>
      </w:tr>
      <w:tr w:rsidR="00785DC7" w:rsidRPr="001A31DF" w:rsidTr="001A31DF">
        <w:trPr>
          <w:trHeight w:val="232"/>
        </w:trPr>
        <w:tc>
          <w:tcPr>
            <w:tcW w:w="303" w:type="pct"/>
            <w:vMerge w:val="restart"/>
          </w:tcPr>
          <w:p w:rsidR="00785DC7" w:rsidRPr="001A31DF" w:rsidRDefault="00785DC7" w:rsidP="003B6D58">
            <w:pPr>
              <w:jc w:val="center"/>
            </w:pPr>
            <w:r w:rsidRPr="001A31DF">
              <w:t>35.</w:t>
            </w:r>
          </w:p>
        </w:tc>
        <w:tc>
          <w:tcPr>
            <w:tcW w:w="295" w:type="pct"/>
          </w:tcPr>
          <w:p w:rsidR="00785DC7" w:rsidRPr="001A31DF" w:rsidRDefault="00785DC7" w:rsidP="003B6D58">
            <w:pPr>
              <w:jc w:val="center"/>
            </w:pPr>
            <w:r w:rsidRPr="001A31DF">
              <w:t>a.</w:t>
            </w:r>
          </w:p>
        </w:tc>
        <w:tc>
          <w:tcPr>
            <w:tcW w:w="3453" w:type="pct"/>
          </w:tcPr>
          <w:p w:rsidR="00785DC7" w:rsidRPr="001A31DF" w:rsidRDefault="002B69FC" w:rsidP="002B69FC">
            <w:r w:rsidRPr="001A31DF">
              <w:t>Explain the plant propagating structures with diagram</w:t>
            </w:r>
            <w:r w:rsidR="001A31DF">
              <w:t>.</w:t>
            </w:r>
          </w:p>
        </w:tc>
        <w:tc>
          <w:tcPr>
            <w:tcW w:w="570" w:type="pct"/>
          </w:tcPr>
          <w:p w:rsidR="00785DC7" w:rsidRPr="001A31DF" w:rsidRDefault="00477603" w:rsidP="00477603">
            <w:pPr>
              <w:jc w:val="center"/>
            </w:pPr>
            <w:r w:rsidRPr="001A31DF">
              <w:t>CO3</w:t>
            </w:r>
          </w:p>
        </w:tc>
        <w:tc>
          <w:tcPr>
            <w:tcW w:w="379" w:type="pct"/>
          </w:tcPr>
          <w:p w:rsidR="00785DC7" w:rsidRPr="001A31DF" w:rsidRDefault="00785DC7" w:rsidP="00722907">
            <w:pPr>
              <w:jc w:val="center"/>
            </w:pPr>
            <w:r w:rsidRPr="001A31DF">
              <w:t>8</w:t>
            </w:r>
          </w:p>
        </w:tc>
      </w:tr>
      <w:tr w:rsidR="00785DC7" w:rsidRPr="001A31DF" w:rsidTr="001A31DF">
        <w:trPr>
          <w:trHeight w:val="232"/>
        </w:trPr>
        <w:tc>
          <w:tcPr>
            <w:tcW w:w="303" w:type="pct"/>
            <w:vMerge/>
          </w:tcPr>
          <w:p w:rsidR="00785DC7" w:rsidRPr="001A31DF" w:rsidRDefault="00785DC7" w:rsidP="003B6D58">
            <w:pPr>
              <w:jc w:val="center"/>
            </w:pPr>
          </w:p>
        </w:tc>
        <w:tc>
          <w:tcPr>
            <w:tcW w:w="295" w:type="pct"/>
          </w:tcPr>
          <w:p w:rsidR="00785DC7" w:rsidRPr="001A31DF" w:rsidRDefault="00785DC7" w:rsidP="003B6D58">
            <w:pPr>
              <w:jc w:val="center"/>
            </w:pPr>
            <w:r w:rsidRPr="001A31DF">
              <w:t>b.</w:t>
            </w:r>
          </w:p>
        </w:tc>
        <w:tc>
          <w:tcPr>
            <w:tcW w:w="3453" w:type="pct"/>
          </w:tcPr>
          <w:p w:rsidR="00785DC7" w:rsidRPr="001A31DF" w:rsidRDefault="00764E94" w:rsidP="00ED5DB5">
            <w:r w:rsidRPr="001A31DF">
              <w:t xml:space="preserve">Explain </w:t>
            </w:r>
            <w:r w:rsidR="00ED5DB5" w:rsidRPr="001A31DF">
              <w:t>the measure</w:t>
            </w:r>
            <w:r w:rsidRPr="001A31DF">
              <w:t>s to overcome seed dormancy</w:t>
            </w:r>
            <w:r w:rsidR="001A31DF">
              <w:t>.</w:t>
            </w:r>
          </w:p>
        </w:tc>
        <w:tc>
          <w:tcPr>
            <w:tcW w:w="570" w:type="pct"/>
          </w:tcPr>
          <w:p w:rsidR="00785DC7" w:rsidRPr="001A31DF" w:rsidRDefault="00477603" w:rsidP="00477603">
            <w:pPr>
              <w:jc w:val="center"/>
            </w:pPr>
            <w:r w:rsidRPr="001A31DF">
              <w:t>CO</w:t>
            </w:r>
            <w:r w:rsidR="004E3342" w:rsidRPr="001A31DF">
              <w:t>3</w:t>
            </w:r>
          </w:p>
        </w:tc>
        <w:tc>
          <w:tcPr>
            <w:tcW w:w="379" w:type="pct"/>
          </w:tcPr>
          <w:p w:rsidR="00785DC7" w:rsidRPr="001A31DF" w:rsidRDefault="00785DC7" w:rsidP="00722907">
            <w:pPr>
              <w:jc w:val="center"/>
            </w:pPr>
            <w:r w:rsidRPr="001A31DF">
              <w:t>7</w:t>
            </w:r>
          </w:p>
        </w:tc>
      </w:tr>
    </w:tbl>
    <w:p w:rsidR="002E336A" w:rsidRDefault="002E336A" w:rsidP="001A31DF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4DE1"/>
    <w:rsid w:val="00025BED"/>
    <w:rsid w:val="00053B10"/>
    <w:rsid w:val="00061821"/>
    <w:rsid w:val="000F3EFE"/>
    <w:rsid w:val="00165EC3"/>
    <w:rsid w:val="00167442"/>
    <w:rsid w:val="001855C6"/>
    <w:rsid w:val="0019020D"/>
    <w:rsid w:val="001A31DF"/>
    <w:rsid w:val="001D41FE"/>
    <w:rsid w:val="001D670F"/>
    <w:rsid w:val="001E2222"/>
    <w:rsid w:val="001F54D1"/>
    <w:rsid w:val="001F7E9B"/>
    <w:rsid w:val="00216F00"/>
    <w:rsid w:val="00247DE3"/>
    <w:rsid w:val="00297A0A"/>
    <w:rsid w:val="002A080A"/>
    <w:rsid w:val="002B69FC"/>
    <w:rsid w:val="002D09FF"/>
    <w:rsid w:val="002D1A57"/>
    <w:rsid w:val="002D7611"/>
    <w:rsid w:val="002D76BB"/>
    <w:rsid w:val="002E336A"/>
    <w:rsid w:val="002E552A"/>
    <w:rsid w:val="00302CEF"/>
    <w:rsid w:val="00304757"/>
    <w:rsid w:val="00324247"/>
    <w:rsid w:val="00335FBF"/>
    <w:rsid w:val="00343AA6"/>
    <w:rsid w:val="00345EE9"/>
    <w:rsid w:val="003620F5"/>
    <w:rsid w:val="00363659"/>
    <w:rsid w:val="003639D1"/>
    <w:rsid w:val="003831E9"/>
    <w:rsid w:val="003855F1"/>
    <w:rsid w:val="003B14BC"/>
    <w:rsid w:val="003B1F06"/>
    <w:rsid w:val="003B2FC0"/>
    <w:rsid w:val="003B6D58"/>
    <w:rsid w:val="003C6BB4"/>
    <w:rsid w:val="004008B8"/>
    <w:rsid w:val="00430839"/>
    <w:rsid w:val="00450836"/>
    <w:rsid w:val="00453EC0"/>
    <w:rsid w:val="00455E1A"/>
    <w:rsid w:val="0046314C"/>
    <w:rsid w:val="0046787F"/>
    <w:rsid w:val="00477603"/>
    <w:rsid w:val="004E3342"/>
    <w:rsid w:val="00501F18"/>
    <w:rsid w:val="00503F98"/>
    <w:rsid w:val="0050571C"/>
    <w:rsid w:val="005133D7"/>
    <w:rsid w:val="005A3DA4"/>
    <w:rsid w:val="005E531E"/>
    <w:rsid w:val="005F011C"/>
    <w:rsid w:val="00681B25"/>
    <w:rsid w:val="006C7354"/>
    <w:rsid w:val="006D20F1"/>
    <w:rsid w:val="006F22C6"/>
    <w:rsid w:val="006F33AF"/>
    <w:rsid w:val="00722907"/>
    <w:rsid w:val="007255C8"/>
    <w:rsid w:val="00725A0A"/>
    <w:rsid w:val="007326F6"/>
    <w:rsid w:val="00732DC6"/>
    <w:rsid w:val="00750B65"/>
    <w:rsid w:val="00764E94"/>
    <w:rsid w:val="00785DC7"/>
    <w:rsid w:val="007913BE"/>
    <w:rsid w:val="007E47A0"/>
    <w:rsid w:val="007F3DF6"/>
    <w:rsid w:val="007F77F4"/>
    <w:rsid w:val="00802202"/>
    <w:rsid w:val="00844BBF"/>
    <w:rsid w:val="008631EF"/>
    <w:rsid w:val="00874F8C"/>
    <w:rsid w:val="008A2F21"/>
    <w:rsid w:val="008A56BE"/>
    <w:rsid w:val="008B0703"/>
    <w:rsid w:val="00900FA1"/>
    <w:rsid w:val="00904D12"/>
    <w:rsid w:val="00914195"/>
    <w:rsid w:val="009150D3"/>
    <w:rsid w:val="009223DA"/>
    <w:rsid w:val="0092568C"/>
    <w:rsid w:val="0095679B"/>
    <w:rsid w:val="00964572"/>
    <w:rsid w:val="00975FAD"/>
    <w:rsid w:val="009B3B82"/>
    <w:rsid w:val="009B53DD"/>
    <w:rsid w:val="009C5A1D"/>
    <w:rsid w:val="009F33C2"/>
    <w:rsid w:val="009F59D5"/>
    <w:rsid w:val="00A62247"/>
    <w:rsid w:val="00A96A1F"/>
    <w:rsid w:val="00AA5129"/>
    <w:rsid w:val="00AA5E39"/>
    <w:rsid w:val="00AA6B40"/>
    <w:rsid w:val="00AD451E"/>
    <w:rsid w:val="00AE2580"/>
    <w:rsid w:val="00AE264C"/>
    <w:rsid w:val="00AE6756"/>
    <w:rsid w:val="00AF2C5B"/>
    <w:rsid w:val="00B34088"/>
    <w:rsid w:val="00B36B6A"/>
    <w:rsid w:val="00B42152"/>
    <w:rsid w:val="00B60E7E"/>
    <w:rsid w:val="00B846B6"/>
    <w:rsid w:val="00BA539E"/>
    <w:rsid w:val="00BB5C6B"/>
    <w:rsid w:val="00BF016C"/>
    <w:rsid w:val="00C3743D"/>
    <w:rsid w:val="00C54E48"/>
    <w:rsid w:val="00C95F18"/>
    <w:rsid w:val="00CB0814"/>
    <w:rsid w:val="00CB7A50"/>
    <w:rsid w:val="00CE1825"/>
    <w:rsid w:val="00CE1FF9"/>
    <w:rsid w:val="00CE350D"/>
    <w:rsid w:val="00CE5503"/>
    <w:rsid w:val="00CE6B3E"/>
    <w:rsid w:val="00CF4447"/>
    <w:rsid w:val="00D1548D"/>
    <w:rsid w:val="00D31CC6"/>
    <w:rsid w:val="00D36350"/>
    <w:rsid w:val="00D50158"/>
    <w:rsid w:val="00D62341"/>
    <w:rsid w:val="00D64FF9"/>
    <w:rsid w:val="00D94D54"/>
    <w:rsid w:val="00DA02DD"/>
    <w:rsid w:val="00E365F6"/>
    <w:rsid w:val="00E51765"/>
    <w:rsid w:val="00E70A47"/>
    <w:rsid w:val="00E76DD8"/>
    <w:rsid w:val="00E824B7"/>
    <w:rsid w:val="00ED5DB5"/>
    <w:rsid w:val="00F11EDB"/>
    <w:rsid w:val="00F162EA"/>
    <w:rsid w:val="00F266A7"/>
    <w:rsid w:val="00F55D6F"/>
    <w:rsid w:val="00F638A3"/>
    <w:rsid w:val="00FE07E3"/>
    <w:rsid w:val="00FE4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DEBF-914F-45E6-A1F7-B40508B8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2019-12-07T05:14:00Z</dcterms:created>
  <dcterms:modified xsi:type="dcterms:W3CDTF">2019-12-07T05:14:00Z</dcterms:modified>
</cp:coreProperties>
</file>