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2E9" w:rsidRPr="00A963D8" w:rsidRDefault="00D002E9" w:rsidP="00D002E9">
      <w:pPr>
        <w:jc w:val="right"/>
        <w:rPr>
          <w:bCs/>
        </w:rPr>
      </w:pPr>
      <w:proofErr w:type="gramStart"/>
      <w:r w:rsidRPr="00A963D8">
        <w:rPr>
          <w:bCs/>
        </w:rPr>
        <w:t>Reg.</w:t>
      </w:r>
      <w:r w:rsidR="00A963D8">
        <w:rPr>
          <w:bCs/>
        </w:rPr>
        <w:t xml:space="preserve"> </w:t>
      </w:r>
      <w:r w:rsidRPr="00A963D8">
        <w:rPr>
          <w:bCs/>
        </w:rPr>
        <w:t>No.</w:t>
      </w:r>
      <w:proofErr w:type="gramEnd"/>
      <w:r w:rsidRPr="00A963D8">
        <w:rPr>
          <w:bCs/>
        </w:rPr>
        <w:t xml:space="preserve"> _____________</w:t>
      </w:r>
    </w:p>
    <w:p w:rsidR="00D002E9" w:rsidRDefault="00D002E9" w:rsidP="00D002E9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2070087" cy="632298"/>
            <wp:effectExtent l="0" t="0" r="6363" b="0"/>
            <wp:docPr id="1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0740" cy="635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02E9" w:rsidRDefault="00D002E9" w:rsidP="00D002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p w:rsidR="00D002E9" w:rsidRDefault="00D002E9"/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42612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90740A" w:rsidP="0042612E">
            <w:pPr>
              <w:pStyle w:val="Title"/>
              <w:jc w:val="left"/>
              <w:rPr>
                <w:b/>
              </w:rPr>
            </w:pPr>
            <w:r w:rsidRPr="0090740A">
              <w:rPr>
                <w:b/>
              </w:rPr>
              <w:t>17HO1001</w:t>
            </w:r>
          </w:p>
        </w:tc>
        <w:tc>
          <w:tcPr>
            <w:tcW w:w="1890" w:type="dxa"/>
          </w:tcPr>
          <w:p w:rsidR="0019020D" w:rsidRPr="00AA3F2E" w:rsidRDefault="0019020D" w:rsidP="0042612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42612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42612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64454C" w:rsidP="0042612E">
            <w:pPr>
              <w:pStyle w:val="Title"/>
              <w:jc w:val="left"/>
              <w:rPr>
                <w:b/>
              </w:rPr>
            </w:pPr>
            <w:r w:rsidRPr="0090740A">
              <w:rPr>
                <w:b/>
              </w:rPr>
              <w:t>BOTANY OF HORTICULTURAL CROPS</w:t>
            </w:r>
          </w:p>
        </w:tc>
        <w:tc>
          <w:tcPr>
            <w:tcW w:w="1890" w:type="dxa"/>
          </w:tcPr>
          <w:p w:rsidR="0019020D" w:rsidRPr="00AA3F2E" w:rsidRDefault="0019020D" w:rsidP="00A963D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A963D8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42612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p w:rsidR="006C0769" w:rsidRDefault="006C0769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166"/>
        <w:gridCol w:w="7901"/>
        <w:gridCol w:w="1150"/>
        <w:gridCol w:w="896"/>
      </w:tblGrid>
      <w:tr w:rsidR="00165EC3" w:rsidRPr="0064454C" w:rsidTr="00A963D8">
        <w:tc>
          <w:tcPr>
            <w:tcW w:w="267" w:type="pct"/>
            <w:vAlign w:val="center"/>
          </w:tcPr>
          <w:p w:rsidR="00165EC3" w:rsidRPr="0064454C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64454C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76" w:type="pct"/>
            <w:gridSpan w:val="2"/>
            <w:vAlign w:val="center"/>
          </w:tcPr>
          <w:p w:rsidR="00165EC3" w:rsidRPr="0064454C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64454C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165EC3" w:rsidRPr="0064454C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64454C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165EC3" w:rsidRPr="0064454C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64454C">
              <w:rPr>
                <w:b/>
                <w:sz w:val="24"/>
                <w:szCs w:val="24"/>
              </w:rPr>
              <w:t>Marks</w:t>
            </w:r>
          </w:p>
        </w:tc>
      </w:tr>
      <w:tr w:rsidR="00A963D8" w:rsidRPr="0064454C" w:rsidTr="00A963D8">
        <w:tc>
          <w:tcPr>
            <w:tcW w:w="5000" w:type="pct"/>
            <w:gridSpan w:val="5"/>
          </w:tcPr>
          <w:p w:rsidR="00A963D8" w:rsidRDefault="00A963D8" w:rsidP="0042612E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A963D8" w:rsidRPr="00A963D8" w:rsidRDefault="00A963D8" w:rsidP="0042612E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A963D8">
              <w:rPr>
                <w:b/>
                <w:sz w:val="24"/>
                <w:szCs w:val="24"/>
                <w:u w:val="single"/>
              </w:rPr>
              <w:t>PART – A (20 X 1 = 20 MARKS)</w:t>
            </w:r>
          </w:p>
          <w:p w:rsidR="00A963D8" w:rsidRPr="0064454C" w:rsidRDefault="00A963D8" w:rsidP="0042612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65EC3" w:rsidRPr="0064454C" w:rsidTr="00A963D8">
        <w:tc>
          <w:tcPr>
            <w:tcW w:w="345" w:type="pct"/>
            <w:gridSpan w:val="2"/>
          </w:tcPr>
          <w:p w:rsidR="00165EC3" w:rsidRPr="0064454C" w:rsidRDefault="00165EC3" w:rsidP="0042612E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1.</w:t>
            </w:r>
          </w:p>
        </w:tc>
        <w:tc>
          <w:tcPr>
            <w:tcW w:w="3697" w:type="pct"/>
          </w:tcPr>
          <w:p w:rsidR="00165EC3" w:rsidRPr="0064454C" w:rsidRDefault="002B172E" w:rsidP="006445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Binomial system of nomenclature of Linnaeus was published as ________________.</w:t>
            </w:r>
          </w:p>
        </w:tc>
        <w:tc>
          <w:tcPr>
            <w:tcW w:w="538" w:type="pct"/>
          </w:tcPr>
          <w:p w:rsidR="00165EC3" w:rsidRPr="0064454C" w:rsidRDefault="006C0769" w:rsidP="0042612E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64454C" w:rsidRDefault="00165EC3" w:rsidP="0042612E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1</w:t>
            </w:r>
          </w:p>
        </w:tc>
      </w:tr>
      <w:tr w:rsidR="00165EC3" w:rsidRPr="0064454C" w:rsidTr="00A963D8">
        <w:tc>
          <w:tcPr>
            <w:tcW w:w="345" w:type="pct"/>
            <w:gridSpan w:val="2"/>
          </w:tcPr>
          <w:p w:rsidR="00165EC3" w:rsidRPr="0064454C" w:rsidRDefault="00165EC3" w:rsidP="0042612E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2.</w:t>
            </w:r>
          </w:p>
        </w:tc>
        <w:tc>
          <w:tcPr>
            <w:tcW w:w="3697" w:type="pct"/>
          </w:tcPr>
          <w:p w:rsidR="00165EC3" w:rsidRPr="0064454C" w:rsidRDefault="002B172E" w:rsidP="006445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Flowers in which both male and female organs are found are known as ______________.</w:t>
            </w:r>
          </w:p>
        </w:tc>
        <w:tc>
          <w:tcPr>
            <w:tcW w:w="538" w:type="pct"/>
          </w:tcPr>
          <w:p w:rsidR="00165EC3" w:rsidRPr="0064454C" w:rsidRDefault="006C0769" w:rsidP="0042612E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165EC3" w:rsidRPr="0064454C" w:rsidRDefault="00165EC3" w:rsidP="0042612E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1</w:t>
            </w:r>
          </w:p>
        </w:tc>
      </w:tr>
      <w:tr w:rsidR="00165EC3" w:rsidRPr="0064454C" w:rsidTr="00A963D8">
        <w:tc>
          <w:tcPr>
            <w:tcW w:w="345" w:type="pct"/>
            <w:gridSpan w:val="2"/>
          </w:tcPr>
          <w:p w:rsidR="00165EC3" w:rsidRPr="0064454C" w:rsidRDefault="00165EC3" w:rsidP="0042612E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3.</w:t>
            </w:r>
          </w:p>
        </w:tc>
        <w:tc>
          <w:tcPr>
            <w:tcW w:w="3697" w:type="pct"/>
          </w:tcPr>
          <w:p w:rsidR="00165EC3" w:rsidRPr="0064454C" w:rsidRDefault="001A769D" w:rsidP="006445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An example for tropical nut crop is _________________.</w:t>
            </w:r>
          </w:p>
        </w:tc>
        <w:tc>
          <w:tcPr>
            <w:tcW w:w="538" w:type="pct"/>
          </w:tcPr>
          <w:p w:rsidR="00165EC3" w:rsidRPr="0064454C" w:rsidRDefault="006C0769" w:rsidP="0042612E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64454C" w:rsidRDefault="00165EC3" w:rsidP="0042612E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1</w:t>
            </w:r>
          </w:p>
        </w:tc>
      </w:tr>
      <w:tr w:rsidR="00165EC3" w:rsidRPr="0064454C" w:rsidTr="00A963D8">
        <w:tc>
          <w:tcPr>
            <w:tcW w:w="345" w:type="pct"/>
            <w:gridSpan w:val="2"/>
          </w:tcPr>
          <w:p w:rsidR="00165EC3" w:rsidRPr="0064454C" w:rsidRDefault="00165EC3" w:rsidP="0042612E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4.</w:t>
            </w:r>
          </w:p>
        </w:tc>
        <w:tc>
          <w:tcPr>
            <w:tcW w:w="3697" w:type="pct"/>
          </w:tcPr>
          <w:p w:rsidR="00165EC3" w:rsidRPr="0064454C" w:rsidRDefault="009F5DF4" w:rsidP="006445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“Needles” like leaves are found in ___________________.</w:t>
            </w:r>
          </w:p>
        </w:tc>
        <w:tc>
          <w:tcPr>
            <w:tcW w:w="538" w:type="pct"/>
          </w:tcPr>
          <w:p w:rsidR="00165EC3" w:rsidRPr="0064454C" w:rsidRDefault="006C0769" w:rsidP="0042612E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64454C" w:rsidRDefault="00165EC3" w:rsidP="0042612E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1</w:t>
            </w:r>
          </w:p>
        </w:tc>
      </w:tr>
      <w:tr w:rsidR="00165EC3" w:rsidRPr="0064454C" w:rsidTr="00A963D8">
        <w:tc>
          <w:tcPr>
            <w:tcW w:w="345" w:type="pct"/>
            <w:gridSpan w:val="2"/>
          </w:tcPr>
          <w:p w:rsidR="00165EC3" w:rsidRPr="0064454C" w:rsidRDefault="00165EC3" w:rsidP="0042612E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5.</w:t>
            </w:r>
          </w:p>
        </w:tc>
        <w:tc>
          <w:tcPr>
            <w:tcW w:w="3697" w:type="pct"/>
          </w:tcPr>
          <w:p w:rsidR="00165EC3" w:rsidRPr="0064454C" w:rsidRDefault="00BE10D1" w:rsidP="006445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 xml:space="preserve">_____________ is the </w:t>
            </w:r>
            <w:proofErr w:type="spellStart"/>
            <w:r w:rsidRPr="0064454C">
              <w:rPr>
                <w:sz w:val="24"/>
                <w:szCs w:val="24"/>
              </w:rPr>
              <w:t>the</w:t>
            </w:r>
            <w:proofErr w:type="spellEnd"/>
            <w:r w:rsidRPr="0064454C">
              <w:rPr>
                <w:sz w:val="24"/>
                <w:szCs w:val="24"/>
              </w:rPr>
              <w:t xml:space="preserve"> hypothesized hormone-like molecule responsible for controlling and/or triggering flowering in plants stimulated by proper photoperiod.</w:t>
            </w:r>
          </w:p>
        </w:tc>
        <w:tc>
          <w:tcPr>
            <w:tcW w:w="538" w:type="pct"/>
          </w:tcPr>
          <w:p w:rsidR="00165EC3" w:rsidRPr="0064454C" w:rsidRDefault="006C0769" w:rsidP="0042612E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165EC3" w:rsidRPr="0064454C" w:rsidRDefault="00165EC3" w:rsidP="0042612E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1</w:t>
            </w:r>
          </w:p>
        </w:tc>
      </w:tr>
      <w:tr w:rsidR="00165EC3" w:rsidRPr="0064454C" w:rsidTr="00A963D8">
        <w:tc>
          <w:tcPr>
            <w:tcW w:w="345" w:type="pct"/>
            <w:gridSpan w:val="2"/>
          </w:tcPr>
          <w:p w:rsidR="00165EC3" w:rsidRPr="0064454C" w:rsidRDefault="00165EC3" w:rsidP="0042612E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6.</w:t>
            </w:r>
          </w:p>
        </w:tc>
        <w:tc>
          <w:tcPr>
            <w:tcW w:w="3697" w:type="pct"/>
          </w:tcPr>
          <w:p w:rsidR="00165EC3" w:rsidRPr="0064454C" w:rsidRDefault="0042612E" w:rsidP="006445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The maturation of anthers and stigma of the same flowers at different times is called ______.</w:t>
            </w:r>
          </w:p>
        </w:tc>
        <w:tc>
          <w:tcPr>
            <w:tcW w:w="538" w:type="pct"/>
          </w:tcPr>
          <w:p w:rsidR="00165EC3" w:rsidRPr="0064454C" w:rsidRDefault="006C0769" w:rsidP="0042612E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165EC3" w:rsidRPr="0064454C" w:rsidRDefault="00165EC3" w:rsidP="0042612E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1</w:t>
            </w:r>
          </w:p>
        </w:tc>
      </w:tr>
      <w:tr w:rsidR="00165EC3" w:rsidRPr="0064454C" w:rsidTr="00A963D8">
        <w:tc>
          <w:tcPr>
            <w:tcW w:w="345" w:type="pct"/>
            <w:gridSpan w:val="2"/>
          </w:tcPr>
          <w:p w:rsidR="00165EC3" w:rsidRPr="0064454C" w:rsidRDefault="00165EC3" w:rsidP="0042612E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7.</w:t>
            </w:r>
          </w:p>
        </w:tc>
        <w:tc>
          <w:tcPr>
            <w:tcW w:w="3697" w:type="pct"/>
          </w:tcPr>
          <w:p w:rsidR="00165EC3" w:rsidRPr="0064454C" w:rsidRDefault="00223158" w:rsidP="006445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The fruit of mango is called ___________.</w:t>
            </w:r>
          </w:p>
        </w:tc>
        <w:tc>
          <w:tcPr>
            <w:tcW w:w="538" w:type="pct"/>
          </w:tcPr>
          <w:p w:rsidR="00165EC3" w:rsidRPr="0064454C" w:rsidRDefault="006C0769" w:rsidP="0042612E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64454C" w:rsidRDefault="00165EC3" w:rsidP="0042612E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1</w:t>
            </w:r>
          </w:p>
        </w:tc>
      </w:tr>
      <w:tr w:rsidR="00165EC3" w:rsidRPr="0064454C" w:rsidTr="00A963D8">
        <w:tc>
          <w:tcPr>
            <w:tcW w:w="345" w:type="pct"/>
            <w:gridSpan w:val="2"/>
          </w:tcPr>
          <w:p w:rsidR="00165EC3" w:rsidRPr="0064454C" w:rsidRDefault="00165EC3" w:rsidP="0042612E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8.</w:t>
            </w:r>
          </w:p>
        </w:tc>
        <w:tc>
          <w:tcPr>
            <w:tcW w:w="3697" w:type="pct"/>
          </w:tcPr>
          <w:p w:rsidR="00165EC3" w:rsidRPr="0064454C" w:rsidRDefault="000C0F83" w:rsidP="006445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____________is a species of plant that has adaptations to survive in an environment with little liquid water, such as a desert or an ice- or snow-covered region in the Alps or the Arctic. </w:t>
            </w:r>
          </w:p>
        </w:tc>
        <w:tc>
          <w:tcPr>
            <w:tcW w:w="538" w:type="pct"/>
          </w:tcPr>
          <w:p w:rsidR="00165EC3" w:rsidRPr="0064454C" w:rsidRDefault="006C0769" w:rsidP="0042612E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64454C" w:rsidRDefault="00165EC3" w:rsidP="0042612E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1</w:t>
            </w:r>
          </w:p>
        </w:tc>
      </w:tr>
      <w:tr w:rsidR="00165EC3" w:rsidRPr="0064454C" w:rsidTr="00A963D8">
        <w:tc>
          <w:tcPr>
            <w:tcW w:w="345" w:type="pct"/>
            <w:gridSpan w:val="2"/>
          </w:tcPr>
          <w:p w:rsidR="00165EC3" w:rsidRPr="0064454C" w:rsidRDefault="00165EC3" w:rsidP="0042612E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9.</w:t>
            </w:r>
          </w:p>
        </w:tc>
        <w:tc>
          <w:tcPr>
            <w:tcW w:w="3697" w:type="pct"/>
          </w:tcPr>
          <w:p w:rsidR="00165EC3" w:rsidRPr="0064454C" w:rsidRDefault="006D51B2" w:rsidP="006445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_______________ is the closest form of inbreeding.</w:t>
            </w:r>
          </w:p>
        </w:tc>
        <w:tc>
          <w:tcPr>
            <w:tcW w:w="538" w:type="pct"/>
          </w:tcPr>
          <w:p w:rsidR="00165EC3" w:rsidRPr="0064454C" w:rsidRDefault="006C0769" w:rsidP="0042612E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165EC3" w:rsidRPr="0064454C" w:rsidRDefault="00165EC3" w:rsidP="0042612E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1</w:t>
            </w:r>
          </w:p>
        </w:tc>
      </w:tr>
      <w:tr w:rsidR="00165EC3" w:rsidRPr="0064454C" w:rsidTr="00A963D8">
        <w:tc>
          <w:tcPr>
            <w:tcW w:w="345" w:type="pct"/>
            <w:gridSpan w:val="2"/>
          </w:tcPr>
          <w:p w:rsidR="00165EC3" w:rsidRPr="0064454C" w:rsidRDefault="00165EC3" w:rsidP="0042612E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10.</w:t>
            </w:r>
          </w:p>
        </w:tc>
        <w:tc>
          <w:tcPr>
            <w:tcW w:w="3697" w:type="pct"/>
          </w:tcPr>
          <w:p w:rsidR="00165EC3" w:rsidRPr="0064454C" w:rsidRDefault="00D34E8D" w:rsidP="006445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 xml:space="preserve">An example for male and female flowers being </w:t>
            </w:r>
            <w:r w:rsidR="001171A0" w:rsidRPr="0064454C">
              <w:rPr>
                <w:sz w:val="24"/>
                <w:szCs w:val="24"/>
              </w:rPr>
              <w:t xml:space="preserve">present in separate </w:t>
            </w:r>
            <w:r w:rsidRPr="0064454C">
              <w:rPr>
                <w:sz w:val="24"/>
                <w:szCs w:val="24"/>
              </w:rPr>
              <w:t>inflorescence is _______.</w:t>
            </w:r>
          </w:p>
        </w:tc>
        <w:tc>
          <w:tcPr>
            <w:tcW w:w="538" w:type="pct"/>
          </w:tcPr>
          <w:p w:rsidR="00165EC3" w:rsidRPr="0064454C" w:rsidRDefault="006C0769" w:rsidP="0042612E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165EC3" w:rsidRPr="0064454C" w:rsidRDefault="00165EC3" w:rsidP="0042612E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1</w:t>
            </w:r>
          </w:p>
        </w:tc>
      </w:tr>
      <w:tr w:rsidR="00302CEF" w:rsidRPr="0064454C" w:rsidTr="00A963D8">
        <w:tc>
          <w:tcPr>
            <w:tcW w:w="345" w:type="pct"/>
            <w:gridSpan w:val="2"/>
          </w:tcPr>
          <w:p w:rsidR="00302CEF" w:rsidRPr="0064454C" w:rsidRDefault="00302CEF" w:rsidP="00302CEF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11.</w:t>
            </w:r>
          </w:p>
        </w:tc>
        <w:tc>
          <w:tcPr>
            <w:tcW w:w="3697" w:type="pct"/>
          </w:tcPr>
          <w:p w:rsidR="00302CEF" w:rsidRPr="0064454C" w:rsidRDefault="001171A0" w:rsidP="006445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The inability of fertile pollens to fertilize the same flower is due to _________________.</w:t>
            </w:r>
          </w:p>
        </w:tc>
        <w:tc>
          <w:tcPr>
            <w:tcW w:w="538" w:type="pct"/>
          </w:tcPr>
          <w:p w:rsidR="00302CEF" w:rsidRPr="0064454C" w:rsidRDefault="006C0769" w:rsidP="00302CEF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302CEF" w:rsidRPr="0064454C" w:rsidRDefault="00302CEF" w:rsidP="00302CEF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1</w:t>
            </w:r>
          </w:p>
        </w:tc>
      </w:tr>
      <w:tr w:rsidR="00302CEF" w:rsidRPr="0064454C" w:rsidTr="00A963D8">
        <w:tc>
          <w:tcPr>
            <w:tcW w:w="345" w:type="pct"/>
            <w:gridSpan w:val="2"/>
          </w:tcPr>
          <w:p w:rsidR="00302CEF" w:rsidRPr="0064454C" w:rsidRDefault="00302CEF" w:rsidP="00302CEF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12.</w:t>
            </w:r>
          </w:p>
        </w:tc>
        <w:tc>
          <w:tcPr>
            <w:tcW w:w="3697" w:type="pct"/>
          </w:tcPr>
          <w:p w:rsidR="00302CEF" w:rsidRPr="0064454C" w:rsidRDefault="000A1782" w:rsidP="006445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A plant that</w:t>
            </w:r>
            <w:r w:rsidR="0064454C">
              <w:rPr>
                <w:sz w:val="24"/>
                <w:szCs w:val="24"/>
              </w:rPr>
              <w:t xml:space="preserve"> </w:t>
            </w:r>
            <w:r w:rsidR="00AE1508" w:rsidRPr="0064454C">
              <w:rPr>
                <w:sz w:val="24"/>
                <w:szCs w:val="24"/>
              </w:rPr>
              <w:t xml:space="preserve">can </w:t>
            </w:r>
            <w:r w:rsidRPr="0064454C">
              <w:rPr>
                <w:sz w:val="24"/>
                <w:szCs w:val="24"/>
              </w:rPr>
              <w:t>grow in three sexes: male, female, and hermaphrodite is ______________.</w:t>
            </w:r>
          </w:p>
        </w:tc>
        <w:tc>
          <w:tcPr>
            <w:tcW w:w="538" w:type="pct"/>
          </w:tcPr>
          <w:p w:rsidR="00302CEF" w:rsidRPr="0064454C" w:rsidRDefault="006C0769" w:rsidP="00302CEF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302CEF" w:rsidRPr="0064454C" w:rsidRDefault="00302CEF" w:rsidP="00302CEF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1</w:t>
            </w:r>
          </w:p>
        </w:tc>
      </w:tr>
      <w:tr w:rsidR="00302CEF" w:rsidRPr="0064454C" w:rsidTr="00A963D8">
        <w:trPr>
          <w:trHeight w:val="449"/>
        </w:trPr>
        <w:tc>
          <w:tcPr>
            <w:tcW w:w="345" w:type="pct"/>
            <w:gridSpan w:val="2"/>
          </w:tcPr>
          <w:p w:rsidR="00302CEF" w:rsidRPr="0064454C" w:rsidRDefault="00302CEF" w:rsidP="00302CEF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13.</w:t>
            </w:r>
          </w:p>
        </w:tc>
        <w:tc>
          <w:tcPr>
            <w:tcW w:w="3697" w:type="pct"/>
          </w:tcPr>
          <w:p w:rsidR="00302CEF" w:rsidRPr="0064454C" w:rsidRDefault="00485F87" w:rsidP="006445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The scientific name of rubber is ____________________.</w:t>
            </w:r>
          </w:p>
        </w:tc>
        <w:tc>
          <w:tcPr>
            <w:tcW w:w="538" w:type="pct"/>
          </w:tcPr>
          <w:p w:rsidR="00302CEF" w:rsidRPr="0064454C" w:rsidRDefault="006C0769" w:rsidP="00302CEF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302CEF" w:rsidRPr="0064454C" w:rsidRDefault="00302CEF" w:rsidP="00302CEF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1</w:t>
            </w:r>
          </w:p>
        </w:tc>
      </w:tr>
      <w:tr w:rsidR="00302CEF" w:rsidRPr="0064454C" w:rsidTr="00A963D8">
        <w:tc>
          <w:tcPr>
            <w:tcW w:w="345" w:type="pct"/>
            <w:gridSpan w:val="2"/>
          </w:tcPr>
          <w:p w:rsidR="00302CEF" w:rsidRPr="0064454C" w:rsidRDefault="00302CEF" w:rsidP="00302CEF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14.</w:t>
            </w:r>
          </w:p>
        </w:tc>
        <w:tc>
          <w:tcPr>
            <w:tcW w:w="3697" w:type="pct"/>
          </w:tcPr>
          <w:p w:rsidR="00302CEF" w:rsidRPr="0064454C" w:rsidRDefault="0016349F" w:rsidP="006445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 xml:space="preserve">The isolation distance for the hybrid seed production of </w:t>
            </w:r>
            <w:proofErr w:type="spellStart"/>
            <w:r w:rsidRPr="0064454C">
              <w:rPr>
                <w:sz w:val="24"/>
                <w:szCs w:val="24"/>
              </w:rPr>
              <w:t>chillies</w:t>
            </w:r>
            <w:proofErr w:type="spellEnd"/>
            <w:r w:rsidRPr="0064454C">
              <w:rPr>
                <w:sz w:val="24"/>
                <w:szCs w:val="24"/>
              </w:rPr>
              <w:t xml:space="preserve"> is ____________.</w:t>
            </w:r>
          </w:p>
        </w:tc>
        <w:tc>
          <w:tcPr>
            <w:tcW w:w="538" w:type="pct"/>
          </w:tcPr>
          <w:p w:rsidR="00302CEF" w:rsidRPr="0064454C" w:rsidRDefault="006C0769" w:rsidP="00302CEF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302CEF" w:rsidRPr="0064454C" w:rsidRDefault="00302CEF" w:rsidP="00302CEF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1</w:t>
            </w:r>
          </w:p>
        </w:tc>
      </w:tr>
      <w:tr w:rsidR="00302CEF" w:rsidRPr="0064454C" w:rsidTr="00A963D8">
        <w:trPr>
          <w:trHeight w:val="521"/>
        </w:trPr>
        <w:tc>
          <w:tcPr>
            <w:tcW w:w="345" w:type="pct"/>
            <w:gridSpan w:val="2"/>
          </w:tcPr>
          <w:p w:rsidR="00302CEF" w:rsidRPr="0064454C" w:rsidRDefault="00302CEF" w:rsidP="00302CEF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15.</w:t>
            </w:r>
          </w:p>
        </w:tc>
        <w:tc>
          <w:tcPr>
            <w:tcW w:w="3697" w:type="pct"/>
          </w:tcPr>
          <w:p w:rsidR="00302CEF" w:rsidRPr="0064454C" w:rsidRDefault="00572145" w:rsidP="006445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 xml:space="preserve">The </w:t>
            </w:r>
            <w:proofErr w:type="gramStart"/>
            <w:r w:rsidRPr="0064454C">
              <w:rPr>
                <w:sz w:val="24"/>
                <w:szCs w:val="24"/>
              </w:rPr>
              <w:t xml:space="preserve">number of stamens in </w:t>
            </w:r>
            <w:proofErr w:type="spellStart"/>
            <w:r w:rsidRPr="0064454C">
              <w:rPr>
                <w:sz w:val="24"/>
                <w:szCs w:val="24"/>
              </w:rPr>
              <w:t>Fabaceae</w:t>
            </w:r>
            <w:proofErr w:type="spellEnd"/>
            <w:r w:rsidRPr="0064454C">
              <w:rPr>
                <w:sz w:val="24"/>
                <w:szCs w:val="24"/>
              </w:rPr>
              <w:t xml:space="preserve"> family are</w:t>
            </w:r>
            <w:proofErr w:type="gramEnd"/>
            <w:r w:rsidRPr="0064454C">
              <w:rPr>
                <w:sz w:val="24"/>
                <w:szCs w:val="24"/>
              </w:rPr>
              <w:t xml:space="preserve"> ___________.</w:t>
            </w:r>
          </w:p>
        </w:tc>
        <w:tc>
          <w:tcPr>
            <w:tcW w:w="538" w:type="pct"/>
          </w:tcPr>
          <w:p w:rsidR="00302CEF" w:rsidRPr="0064454C" w:rsidRDefault="006C0769" w:rsidP="00302CEF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302CEF" w:rsidRPr="0064454C" w:rsidRDefault="00302CEF" w:rsidP="00302CEF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1</w:t>
            </w:r>
          </w:p>
        </w:tc>
      </w:tr>
      <w:tr w:rsidR="00302CEF" w:rsidRPr="0064454C" w:rsidTr="00A963D8">
        <w:trPr>
          <w:trHeight w:val="449"/>
        </w:trPr>
        <w:tc>
          <w:tcPr>
            <w:tcW w:w="345" w:type="pct"/>
            <w:gridSpan w:val="2"/>
          </w:tcPr>
          <w:p w:rsidR="00302CEF" w:rsidRPr="0064454C" w:rsidRDefault="00302CEF" w:rsidP="00302CEF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16.</w:t>
            </w:r>
          </w:p>
        </w:tc>
        <w:tc>
          <w:tcPr>
            <w:tcW w:w="3697" w:type="pct"/>
          </w:tcPr>
          <w:p w:rsidR="00302CEF" w:rsidRPr="0064454C" w:rsidRDefault="005A7C20" w:rsidP="006445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 xml:space="preserve">The botanical name of </w:t>
            </w:r>
            <w:proofErr w:type="spellStart"/>
            <w:r w:rsidRPr="0064454C">
              <w:rPr>
                <w:sz w:val="24"/>
                <w:szCs w:val="24"/>
              </w:rPr>
              <w:t>jathi</w:t>
            </w:r>
            <w:proofErr w:type="spellEnd"/>
            <w:r w:rsidRPr="0064454C">
              <w:rPr>
                <w:sz w:val="24"/>
                <w:szCs w:val="24"/>
              </w:rPr>
              <w:t xml:space="preserve"> </w:t>
            </w:r>
            <w:proofErr w:type="spellStart"/>
            <w:r w:rsidRPr="0064454C">
              <w:rPr>
                <w:sz w:val="24"/>
                <w:szCs w:val="24"/>
              </w:rPr>
              <w:t>malli</w:t>
            </w:r>
            <w:proofErr w:type="spellEnd"/>
            <w:r w:rsidRPr="0064454C">
              <w:rPr>
                <w:sz w:val="24"/>
                <w:szCs w:val="24"/>
              </w:rPr>
              <w:t xml:space="preserve"> is ____________________.</w:t>
            </w:r>
          </w:p>
        </w:tc>
        <w:tc>
          <w:tcPr>
            <w:tcW w:w="538" w:type="pct"/>
          </w:tcPr>
          <w:p w:rsidR="00302CEF" w:rsidRPr="0064454C" w:rsidRDefault="006C0769" w:rsidP="00302CEF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302CEF" w:rsidRPr="0064454C" w:rsidRDefault="00302CEF" w:rsidP="00302CEF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1</w:t>
            </w:r>
          </w:p>
        </w:tc>
      </w:tr>
      <w:tr w:rsidR="00302CEF" w:rsidRPr="0064454C" w:rsidTr="00A963D8">
        <w:tc>
          <w:tcPr>
            <w:tcW w:w="345" w:type="pct"/>
            <w:gridSpan w:val="2"/>
          </w:tcPr>
          <w:p w:rsidR="00302CEF" w:rsidRPr="0064454C" w:rsidRDefault="00302CEF" w:rsidP="00302CEF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17.</w:t>
            </w:r>
          </w:p>
        </w:tc>
        <w:tc>
          <w:tcPr>
            <w:tcW w:w="3697" w:type="pct"/>
          </w:tcPr>
          <w:p w:rsidR="00302CEF" w:rsidRPr="0064454C" w:rsidRDefault="00642715" w:rsidP="006445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 xml:space="preserve">___________ </w:t>
            </w:r>
            <w:proofErr w:type="gramStart"/>
            <w:r w:rsidRPr="0064454C">
              <w:rPr>
                <w:sz w:val="24"/>
                <w:szCs w:val="24"/>
              </w:rPr>
              <w:t>male</w:t>
            </w:r>
            <w:proofErr w:type="gramEnd"/>
            <w:r w:rsidRPr="0064454C">
              <w:rPr>
                <w:sz w:val="24"/>
                <w:szCs w:val="24"/>
              </w:rPr>
              <w:t xml:space="preserve"> sterility is more preferred to full double flowers in French marigold.</w:t>
            </w:r>
          </w:p>
        </w:tc>
        <w:tc>
          <w:tcPr>
            <w:tcW w:w="538" w:type="pct"/>
          </w:tcPr>
          <w:p w:rsidR="00302CEF" w:rsidRPr="0064454C" w:rsidRDefault="006C0769" w:rsidP="00302CEF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302CEF" w:rsidRPr="0064454C" w:rsidRDefault="00302CEF" w:rsidP="00302CEF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1</w:t>
            </w:r>
          </w:p>
        </w:tc>
      </w:tr>
      <w:tr w:rsidR="00302CEF" w:rsidRPr="0064454C" w:rsidTr="00A963D8">
        <w:tc>
          <w:tcPr>
            <w:tcW w:w="345" w:type="pct"/>
            <w:gridSpan w:val="2"/>
          </w:tcPr>
          <w:p w:rsidR="00302CEF" w:rsidRPr="0064454C" w:rsidRDefault="00302CEF" w:rsidP="00302CEF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18.</w:t>
            </w:r>
          </w:p>
        </w:tc>
        <w:tc>
          <w:tcPr>
            <w:tcW w:w="3697" w:type="pct"/>
          </w:tcPr>
          <w:p w:rsidR="00302CEF" w:rsidRPr="0064454C" w:rsidRDefault="000F3823" w:rsidP="006445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The mode of pollination in tomato is ________________.</w:t>
            </w:r>
          </w:p>
        </w:tc>
        <w:tc>
          <w:tcPr>
            <w:tcW w:w="538" w:type="pct"/>
          </w:tcPr>
          <w:p w:rsidR="00302CEF" w:rsidRPr="0064454C" w:rsidRDefault="006C0769" w:rsidP="00302CEF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302CEF" w:rsidRPr="0064454C" w:rsidRDefault="00302CEF" w:rsidP="00302CEF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1</w:t>
            </w:r>
          </w:p>
        </w:tc>
      </w:tr>
      <w:tr w:rsidR="00302CEF" w:rsidRPr="0064454C" w:rsidTr="00A963D8">
        <w:tc>
          <w:tcPr>
            <w:tcW w:w="345" w:type="pct"/>
            <w:gridSpan w:val="2"/>
          </w:tcPr>
          <w:p w:rsidR="00302CEF" w:rsidRPr="0064454C" w:rsidRDefault="00302CEF" w:rsidP="00302CEF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19.</w:t>
            </w:r>
          </w:p>
        </w:tc>
        <w:tc>
          <w:tcPr>
            <w:tcW w:w="3697" w:type="pct"/>
          </w:tcPr>
          <w:p w:rsidR="00302CEF" w:rsidRPr="0064454C" w:rsidRDefault="00891F10" w:rsidP="006445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 xml:space="preserve">Crosses between diploid and </w:t>
            </w:r>
            <w:proofErr w:type="spellStart"/>
            <w:r w:rsidRPr="0064454C">
              <w:rPr>
                <w:sz w:val="24"/>
                <w:szCs w:val="24"/>
              </w:rPr>
              <w:t>tetraploid</w:t>
            </w:r>
            <w:proofErr w:type="spellEnd"/>
            <w:r w:rsidRPr="0064454C">
              <w:rPr>
                <w:sz w:val="24"/>
                <w:szCs w:val="24"/>
              </w:rPr>
              <w:t xml:space="preserve"> roses result </w:t>
            </w:r>
            <w:proofErr w:type="spellStart"/>
            <w:r w:rsidRPr="0064454C">
              <w:rPr>
                <w:sz w:val="24"/>
                <w:szCs w:val="24"/>
              </w:rPr>
              <w:t>primarly</w:t>
            </w:r>
            <w:proofErr w:type="spellEnd"/>
            <w:r w:rsidRPr="0064454C">
              <w:rPr>
                <w:sz w:val="24"/>
                <w:szCs w:val="24"/>
              </w:rPr>
              <w:t xml:space="preserve"> in __________ progeny.</w:t>
            </w:r>
          </w:p>
        </w:tc>
        <w:tc>
          <w:tcPr>
            <w:tcW w:w="538" w:type="pct"/>
          </w:tcPr>
          <w:p w:rsidR="00302CEF" w:rsidRPr="0064454C" w:rsidRDefault="006C0769" w:rsidP="00302CEF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302CEF" w:rsidRPr="0064454C" w:rsidRDefault="00302CEF" w:rsidP="00302CEF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1</w:t>
            </w:r>
          </w:p>
        </w:tc>
      </w:tr>
      <w:tr w:rsidR="00302CEF" w:rsidRPr="0064454C" w:rsidTr="00A963D8">
        <w:tc>
          <w:tcPr>
            <w:tcW w:w="345" w:type="pct"/>
            <w:gridSpan w:val="2"/>
          </w:tcPr>
          <w:p w:rsidR="00302CEF" w:rsidRPr="0064454C" w:rsidRDefault="00302CEF" w:rsidP="00302CEF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20.</w:t>
            </w:r>
          </w:p>
        </w:tc>
        <w:tc>
          <w:tcPr>
            <w:tcW w:w="3697" w:type="pct"/>
          </w:tcPr>
          <w:p w:rsidR="00302CEF" w:rsidRPr="0064454C" w:rsidRDefault="00722F99" w:rsidP="006445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The chief pollinator of guava</w:t>
            </w:r>
            <w:r w:rsidR="00A11519" w:rsidRPr="0064454C">
              <w:rPr>
                <w:sz w:val="24"/>
                <w:szCs w:val="24"/>
              </w:rPr>
              <w:t xml:space="preserve"> is the _________________.</w:t>
            </w:r>
          </w:p>
        </w:tc>
        <w:tc>
          <w:tcPr>
            <w:tcW w:w="538" w:type="pct"/>
          </w:tcPr>
          <w:p w:rsidR="00302CEF" w:rsidRPr="0064454C" w:rsidRDefault="006C0769" w:rsidP="00302CEF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302CEF" w:rsidRPr="0064454C" w:rsidRDefault="00302CEF" w:rsidP="00302CEF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1</w:t>
            </w:r>
          </w:p>
        </w:tc>
      </w:tr>
    </w:tbl>
    <w:p w:rsidR="005133D7" w:rsidRPr="0064454C" w:rsidRDefault="005133D7" w:rsidP="005133D7">
      <w:pPr>
        <w:jc w:val="center"/>
        <w:rPr>
          <w:b/>
          <w:u w:val="single"/>
        </w:rPr>
      </w:pPr>
    </w:p>
    <w:p w:rsidR="006C0769" w:rsidRPr="0064454C" w:rsidRDefault="006C0769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7918"/>
        <w:gridCol w:w="1171"/>
        <w:gridCol w:w="857"/>
      </w:tblGrid>
      <w:tr w:rsidR="00A963D8" w:rsidRPr="0064454C" w:rsidTr="00A963D8">
        <w:tc>
          <w:tcPr>
            <w:tcW w:w="5000" w:type="pct"/>
            <w:gridSpan w:val="4"/>
          </w:tcPr>
          <w:p w:rsidR="00A963D8" w:rsidRDefault="00A963D8" w:rsidP="0042612E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A963D8" w:rsidRPr="00A963D8" w:rsidRDefault="00A963D8" w:rsidP="0042612E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A963D8">
              <w:rPr>
                <w:b/>
                <w:sz w:val="24"/>
                <w:szCs w:val="24"/>
                <w:u w:val="single"/>
              </w:rPr>
              <w:t xml:space="preserve">PART – B (10 X 5 = 50 MARKS) </w:t>
            </w:r>
          </w:p>
          <w:p w:rsidR="00A963D8" w:rsidRDefault="00A963D8" w:rsidP="0042612E">
            <w:pPr>
              <w:jc w:val="center"/>
              <w:rPr>
                <w:b/>
                <w:sz w:val="24"/>
                <w:szCs w:val="24"/>
              </w:rPr>
            </w:pPr>
            <w:r w:rsidRPr="0064454C">
              <w:rPr>
                <w:b/>
                <w:sz w:val="24"/>
                <w:szCs w:val="24"/>
              </w:rPr>
              <w:t>(Answer any 10 from the following)</w:t>
            </w:r>
          </w:p>
          <w:p w:rsidR="00A963D8" w:rsidRPr="0064454C" w:rsidRDefault="00A963D8" w:rsidP="0042612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32D6F" w:rsidRPr="0064454C" w:rsidTr="00A963D8">
        <w:tc>
          <w:tcPr>
            <w:tcW w:w="345" w:type="pct"/>
          </w:tcPr>
          <w:p w:rsidR="00632D6F" w:rsidRPr="0064454C" w:rsidRDefault="00632D6F" w:rsidP="00A963D8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21.</w:t>
            </w:r>
          </w:p>
        </w:tc>
        <w:tc>
          <w:tcPr>
            <w:tcW w:w="3706" w:type="pct"/>
          </w:tcPr>
          <w:p w:rsidR="00632D6F" w:rsidRPr="0064454C" w:rsidRDefault="00632D6F" w:rsidP="006445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Classify the different mechanisms that encourage cross pollination.</w:t>
            </w:r>
          </w:p>
        </w:tc>
        <w:tc>
          <w:tcPr>
            <w:tcW w:w="548" w:type="pct"/>
          </w:tcPr>
          <w:p w:rsidR="00632D6F" w:rsidRPr="0064454C" w:rsidRDefault="006C0769" w:rsidP="0042612E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632D6F" w:rsidRPr="0064454C" w:rsidRDefault="00632D6F" w:rsidP="0042612E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5</w:t>
            </w:r>
          </w:p>
        </w:tc>
      </w:tr>
      <w:tr w:rsidR="00632D6F" w:rsidRPr="0064454C" w:rsidTr="00A963D8">
        <w:tc>
          <w:tcPr>
            <w:tcW w:w="345" w:type="pct"/>
          </w:tcPr>
          <w:p w:rsidR="00632D6F" w:rsidRPr="0064454C" w:rsidRDefault="00632D6F" w:rsidP="00A963D8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22.</w:t>
            </w:r>
          </w:p>
        </w:tc>
        <w:tc>
          <w:tcPr>
            <w:tcW w:w="3706" w:type="pct"/>
          </w:tcPr>
          <w:p w:rsidR="00632D6F" w:rsidRPr="0064454C" w:rsidRDefault="00893321" w:rsidP="006445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Discover the pollination and fruit set in mango.</w:t>
            </w:r>
          </w:p>
        </w:tc>
        <w:tc>
          <w:tcPr>
            <w:tcW w:w="548" w:type="pct"/>
          </w:tcPr>
          <w:p w:rsidR="00632D6F" w:rsidRPr="0064454C" w:rsidRDefault="006C0769" w:rsidP="0042612E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632D6F" w:rsidRPr="0064454C" w:rsidRDefault="00632D6F" w:rsidP="0042612E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5</w:t>
            </w:r>
          </w:p>
        </w:tc>
      </w:tr>
      <w:tr w:rsidR="00632D6F" w:rsidRPr="0064454C" w:rsidTr="00A963D8">
        <w:tc>
          <w:tcPr>
            <w:tcW w:w="345" w:type="pct"/>
          </w:tcPr>
          <w:p w:rsidR="00632D6F" w:rsidRPr="0064454C" w:rsidRDefault="00632D6F" w:rsidP="00A963D8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23.</w:t>
            </w:r>
          </w:p>
        </w:tc>
        <w:tc>
          <w:tcPr>
            <w:tcW w:w="3706" w:type="pct"/>
          </w:tcPr>
          <w:p w:rsidR="00632D6F" w:rsidRPr="0064454C" w:rsidRDefault="00DF544F" w:rsidP="006445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Examine the flowering mechanism in horticultural crops.</w:t>
            </w:r>
          </w:p>
        </w:tc>
        <w:tc>
          <w:tcPr>
            <w:tcW w:w="548" w:type="pct"/>
          </w:tcPr>
          <w:p w:rsidR="00632D6F" w:rsidRPr="0064454C" w:rsidRDefault="006C0769" w:rsidP="0042612E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632D6F" w:rsidRPr="0064454C" w:rsidRDefault="00632D6F" w:rsidP="0042612E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5</w:t>
            </w:r>
          </w:p>
        </w:tc>
      </w:tr>
      <w:tr w:rsidR="00632D6F" w:rsidRPr="0064454C" w:rsidTr="00A963D8">
        <w:tc>
          <w:tcPr>
            <w:tcW w:w="345" w:type="pct"/>
          </w:tcPr>
          <w:p w:rsidR="00632D6F" w:rsidRPr="0064454C" w:rsidRDefault="00632D6F" w:rsidP="00A963D8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24.</w:t>
            </w:r>
          </w:p>
        </w:tc>
        <w:tc>
          <w:tcPr>
            <w:tcW w:w="3706" w:type="pct"/>
          </w:tcPr>
          <w:p w:rsidR="00632D6F" w:rsidRPr="0064454C" w:rsidRDefault="00E321D7" w:rsidP="006445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Analyz</w:t>
            </w:r>
            <w:r w:rsidR="00E44382" w:rsidRPr="0064454C">
              <w:rPr>
                <w:sz w:val="24"/>
                <w:szCs w:val="24"/>
              </w:rPr>
              <w:t>e the constraints of hybridization techniques in jasmine.</w:t>
            </w:r>
          </w:p>
        </w:tc>
        <w:tc>
          <w:tcPr>
            <w:tcW w:w="548" w:type="pct"/>
          </w:tcPr>
          <w:p w:rsidR="00632D6F" w:rsidRPr="0064454C" w:rsidRDefault="006C0769" w:rsidP="0042612E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632D6F" w:rsidRPr="0064454C" w:rsidRDefault="00632D6F" w:rsidP="0042612E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5</w:t>
            </w:r>
          </w:p>
        </w:tc>
      </w:tr>
      <w:tr w:rsidR="00632D6F" w:rsidRPr="0064454C" w:rsidTr="00A963D8">
        <w:tc>
          <w:tcPr>
            <w:tcW w:w="345" w:type="pct"/>
          </w:tcPr>
          <w:p w:rsidR="00632D6F" w:rsidRPr="0064454C" w:rsidRDefault="00632D6F" w:rsidP="00A963D8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25.</w:t>
            </w:r>
          </w:p>
        </w:tc>
        <w:tc>
          <w:tcPr>
            <w:tcW w:w="3706" w:type="pct"/>
          </w:tcPr>
          <w:p w:rsidR="00632D6F" w:rsidRPr="0064454C" w:rsidRDefault="00EB3C20" w:rsidP="006445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Explain the types of vegetative reproduction seen in horticultural crops.</w:t>
            </w:r>
          </w:p>
        </w:tc>
        <w:tc>
          <w:tcPr>
            <w:tcW w:w="548" w:type="pct"/>
          </w:tcPr>
          <w:p w:rsidR="00632D6F" w:rsidRPr="0064454C" w:rsidRDefault="006C0769" w:rsidP="0042612E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632D6F" w:rsidRPr="0064454C" w:rsidRDefault="00632D6F" w:rsidP="0042612E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5</w:t>
            </w:r>
          </w:p>
        </w:tc>
      </w:tr>
      <w:tr w:rsidR="00632D6F" w:rsidRPr="0064454C" w:rsidTr="00A963D8">
        <w:tc>
          <w:tcPr>
            <w:tcW w:w="345" w:type="pct"/>
          </w:tcPr>
          <w:p w:rsidR="00632D6F" w:rsidRPr="0064454C" w:rsidRDefault="00632D6F" w:rsidP="00A963D8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26.</w:t>
            </w:r>
          </w:p>
        </w:tc>
        <w:tc>
          <w:tcPr>
            <w:tcW w:w="3706" w:type="pct"/>
          </w:tcPr>
          <w:p w:rsidR="00632D6F" w:rsidRPr="0064454C" w:rsidRDefault="00A357D3" w:rsidP="006445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Examine the floral biology of banana.</w:t>
            </w:r>
          </w:p>
        </w:tc>
        <w:tc>
          <w:tcPr>
            <w:tcW w:w="548" w:type="pct"/>
          </w:tcPr>
          <w:p w:rsidR="00632D6F" w:rsidRPr="0064454C" w:rsidRDefault="006C0769" w:rsidP="00302CEF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632D6F" w:rsidRPr="0064454C" w:rsidRDefault="00632D6F" w:rsidP="00302CEF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5</w:t>
            </w:r>
          </w:p>
        </w:tc>
      </w:tr>
      <w:tr w:rsidR="00632D6F" w:rsidRPr="0064454C" w:rsidTr="00A963D8">
        <w:tc>
          <w:tcPr>
            <w:tcW w:w="345" w:type="pct"/>
          </w:tcPr>
          <w:p w:rsidR="00632D6F" w:rsidRPr="0064454C" w:rsidRDefault="00632D6F" w:rsidP="00A963D8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27.</w:t>
            </w:r>
          </w:p>
        </w:tc>
        <w:tc>
          <w:tcPr>
            <w:tcW w:w="3706" w:type="pct"/>
          </w:tcPr>
          <w:p w:rsidR="00632D6F" w:rsidRPr="0064454C" w:rsidRDefault="00533FF3" w:rsidP="006445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 xml:space="preserve">Compare the bud and flower development in </w:t>
            </w:r>
            <w:proofErr w:type="spellStart"/>
            <w:r w:rsidRPr="0064454C">
              <w:rPr>
                <w:sz w:val="24"/>
                <w:szCs w:val="24"/>
              </w:rPr>
              <w:t>moringa</w:t>
            </w:r>
            <w:proofErr w:type="spellEnd"/>
            <w:r w:rsidRPr="0064454C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632D6F" w:rsidRPr="0064454C" w:rsidRDefault="006C0769" w:rsidP="00302CEF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632D6F" w:rsidRPr="0064454C" w:rsidRDefault="00632D6F" w:rsidP="00302CEF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5</w:t>
            </w:r>
          </w:p>
        </w:tc>
      </w:tr>
      <w:tr w:rsidR="00632D6F" w:rsidRPr="0064454C" w:rsidTr="00A963D8">
        <w:tc>
          <w:tcPr>
            <w:tcW w:w="345" w:type="pct"/>
          </w:tcPr>
          <w:p w:rsidR="00632D6F" w:rsidRPr="0064454C" w:rsidRDefault="00632D6F" w:rsidP="00A963D8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28.</w:t>
            </w:r>
          </w:p>
        </w:tc>
        <w:tc>
          <w:tcPr>
            <w:tcW w:w="3706" w:type="pct"/>
          </w:tcPr>
          <w:p w:rsidR="00632D6F" w:rsidRPr="0064454C" w:rsidRDefault="00852ABB" w:rsidP="006445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Explain the steps involved in pollination, fertilization and germination of rose hybridization.</w:t>
            </w:r>
          </w:p>
        </w:tc>
        <w:tc>
          <w:tcPr>
            <w:tcW w:w="548" w:type="pct"/>
          </w:tcPr>
          <w:p w:rsidR="00632D6F" w:rsidRPr="0064454C" w:rsidRDefault="006C0769" w:rsidP="00302CEF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632D6F" w:rsidRPr="0064454C" w:rsidRDefault="00632D6F" w:rsidP="00302CEF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5</w:t>
            </w:r>
          </w:p>
        </w:tc>
      </w:tr>
      <w:tr w:rsidR="00632D6F" w:rsidRPr="0064454C" w:rsidTr="00A963D8">
        <w:tc>
          <w:tcPr>
            <w:tcW w:w="345" w:type="pct"/>
          </w:tcPr>
          <w:p w:rsidR="00632D6F" w:rsidRPr="0064454C" w:rsidRDefault="00632D6F" w:rsidP="00A963D8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29.</w:t>
            </w:r>
          </w:p>
        </w:tc>
        <w:tc>
          <w:tcPr>
            <w:tcW w:w="3706" w:type="pct"/>
          </w:tcPr>
          <w:p w:rsidR="00632D6F" w:rsidRPr="0064454C" w:rsidRDefault="00954DD4" w:rsidP="006445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Examine the development of fruit in tomato with suitable illustrations.</w:t>
            </w:r>
          </w:p>
        </w:tc>
        <w:tc>
          <w:tcPr>
            <w:tcW w:w="548" w:type="pct"/>
          </w:tcPr>
          <w:p w:rsidR="00632D6F" w:rsidRPr="0064454C" w:rsidRDefault="006C0769" w:rsidP="00302CEF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632D6F" w:rsidRPr="0064454C" w:rsidRDefault="00632D6F" w:rsidP="00302CEF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5</w:t>
            </w:r>
          </w:p>
        </w:tc>
      </w:tr>
      <w:tr w:rsidR="00632D6F" w:rsidRPr="0064454C" w:rsidTr="00A963D8">
        <w:tc>
          <w:tcPr>
            <w:tcW w:w="345" w:type="pct"/>
          </w:tcPr>
          <w:p w:rsidR="00632D6F" w:rsidRPr="0064454C" w:rsidRDefault="00632D6F" w:rsidP="00A963D8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30.</w:t>
            </w:r>
          </w:p>
        </w:tc>
        <w:tc>
          <w:tcPr>
            <w:tcW w:w="3706" w:type="pct"/>
          </w:tcPr>
          <w:p w:rsidR="00632D6F" w:rsidRPr="0064454C" w:rsidRDefault="002E4760" w:rsidP="006445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Distinguish the different species of marigold.</w:t>
            </w:r>
          </w:p>
        </w:tc>
        <w:tc>
          <w:tcPr>
            <w:tcW w:w="548" w:type="pct"/>
          </w:tcPr>
          <w:p w:rsidR="00632D6F" w:rsidRPr="0064454C" w:rsidRDefault="006C0769" w:rsidP="00302CEF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632D6F" w:rsidRPr="0064454C" w:rsidRDefault="00632D6F" w:rsidP="00302CEF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5</w:t>
            </w:r>
          </w:p>
        </w:tc>
      </w:tr>
      <w:tr w:rsidR="00632D6F" w:rsidRPr="0064454C" w:rsidTr="00A963D8">
        <w:tc>
          <w:tcPr>
            <w:tcW w:w="345" w:type="pct"/>
          </w:tcPr>
          <w:p w:rsidR="00632D6F" w:rsidRPr="0064454C" w:rsidRDefault="00632D6F" w:rsidP="00A963D8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31.</w:t>
            </w:r>
          </w:p>
        </w:tc>
        <w:tc>
          <w:tcPr>
            <w:tcW w:w="3706" w:type="pct"/>
          </w:tcPr>
          <w:p w:rsidR="00632D6F" w:rsidRPr="0064454C" w:rsidRDefault="00A75634" w:rsidP="006445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A</w:t>
            </w:r>
            <w:r w:rsidR="00E321D7" w:rsidRPr="0064454C">
              <w:rPr>
                <w:sz w:val="24"/>
                <w:szCs w:val="24"/>
              </w:rPr>
              <w:t>nalyz</w:t>
            </w:r>
            <w:r w:rsidRPr="0064454C">
              <w:rPr>
                <w:sz w:val="24"/>
                <w:szCs w:val="24"/>
              </w:rPr>
              <w:t>e the types of pollination evident in okra.</w:t>
            </w:r>
          </w:p>
        </w:tc>
        <w:tc>
          <w:tcPr>
            <w:tcW w:w="548" w:type="pct"/>
          </w:tcPr>
          <w:p w:rsidR="00632D6F" w:rsidRPr="0064454C" w:rsidRDefault="006C0769" w:rsidP="00302CEF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632D6F" w:rsidRPr="0064454C" w:rsidRDefault="00632D6F" w:rsidP="00302CEF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5</w:t>
            </w:r>
          </w:p>
        </w:tc>
      </w:tr>
      <w:tr w:rsidR="00632D6F" w:rsidRPr="0064454C" w:rsidTr="00A963D8">
        <w:tc>
          <w:tcPr>
            <w:tcW w:w="345" w:type="pct"/>
          </w:tcPr>
          <w:p w:rsidR="00632D6F" w:rsidRPr="0064454C" w:rsidRDefault="00632D6F" w:rsidP="00A963D8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32.</w:t>
            </w:r>
          </w:p>
        </w:tc>
        <w:tc>
          <w:tcPr>
            <w:tcW w:w="3706" w:type="pct"/>
          </w:tcPr>
          <w:p w:rsidR="00632D6F" w:rsidRPr="0064454C" w:rsidRDefault="00182CD3" w:rsidP="006445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Explain the fruit set of guava.</w:t>
            </w:r>
          </w:p>
        </w:tc>
        <w:tc>
          <w:tcPr>
            <w:tcW w:w="548" w:type="pct"/>
          </w:tcPr>
          <w:p w:rsidR="00632D6F" w:rsidRPr="0064454C" w:rsidRDefault="006C0769" w:rsidP="00302CEF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632D6F" w:rsidRPr="0064454C" w:rsidRDefault="00632D6F" w:rsidP="00302CEF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5133D7"/>
    <w:p w:rsidR="00A963D8" w:rsidRPr="0064454C" w:rsidRDefault="00A963D8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421"/>
        <w:gridCol w:w="7499"/>
        <w:gridCol w:w="1218"/>
        <w:gridCol w:w="808"/>
      </w:tblGrid>
      <w:tr w:rsidR="00A963D8" w:rsidRPr="0064454C" w:rsidTr="00A963D8">
        <w:trPr>
          <w:trHeight w:val="232"/>
        </w:trPr>
        <w:tc>
          <w:tcPr>
            <w:tcW w:w="5000" w:type="pct"/>
            <w:gridSpan w:val="5"/>
          </w:tcPr>
          <w:p w:rsidR="00A963D8" w:rsidRDefault="00A963D8" w:rsidP="0042612E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A963D8" w:rsidRPr="00A963D8" w:rsidRDefault="00A963D8" w:rsidP="0042612E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A963D8">
              <w:rPr>
                <w:b/>
                <w:sz w:val="24"/>
                <w:szCs w:val="24"/>
                <w:u w:val="single"/>
              </w:rPr>
              <w:t>PART – C (2 X 15 = 30 MARKS)</w:t>
            </w:r>
          </w:p>
          <w:p w:rsidR="00A963D8" w:rsidRDefault="00A963D8" w:rsidP="00302CEF">
            <w:pPr>
              <w:jc w:val="center"/>
              <w:rPr>
                <w:b/>
                <w:sz w:val="24"/>
                <w:szCs w:val="24"/>
              </w:rPr>
            </w:pPr>
            <w:r w:rsidRPr="0064454C">
              <w:rPr>
                <w:b/>
                <w:sz w:val="24"/>
                <w:szCs w:val="24"/>
              </w:rPr>
              <w:t>(Answer any 2 from the following)</w:t>
            </w:r>
          </w:p>
          <w:p w:rsidR="00A963D8" w:rsidRPr="0064454C" w:rsidRDefault="00A963D8" w:rsidP="00302CE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36EA5" w:rsidRPr="0064454C" w:rsidTr="00A963D8">
        <w:trPr>
          <w:trHeight w:val="323"/>
        </w:trPr>
        <w:tc>
          <w:tcPr>
            <w:tcW w:w="345" w:type="pct"/>
            <w:vMerge w:val="restart"/>
            <w:vAlign w:val="center"/>
          </w:tcPr>
          <w:p w:rsidR="00736EA5" w:rsidRPr="0064454C" w:rsidRDefault="00736EA5" w:rsidP="00A963D8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33.</w:t>
            </w:r>
          </w:p>
        </w:tc>
        <w:tc>
          <w:tcPr>
            <w:tcW w:w="197" w:type="pct"/>
          </w:tcPr>
          <w:p w:rsidR="00736EA5" w:rsidRPr="0064454C" w:rsidRDefault="00736EA5" w:rsidP="0042612E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736EA5" w:rsidRPr="0064454C" w:rsidRDefault="00736EA5" w:rsidP="006445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Examine the floral biology of any five major crops that you have studied.</w:t>
            </w:r>
          </w:p>
        </w:tc>
        <w:tc>
          <w:tcPr>
            <w:tcW w:w="570" w:type="pct"/>
          </w:tcPr>
          <w:p w:rsidR="00736EA5" w:rsidRPr="0064454C" w:rsidRDefault="006C0769" w:rsidP="0042612E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736EA5" w:rsidRPr="0064454C" w:rsidRDefault="002D2DD6" w:rsidP="0042612E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10</w:t>
            </w:r>
          </w:p>
        </w:tc>
      </w:tr>
      <w:tr w:rsidR="00736EA5" w:rsidRPr="0064454C" w:rsidTr="00A963D8">
        <w:trPr>
          <w:trHeight w:val="232"/>
        </w:trPr>
        <w:tc>
          <w:tcPr>
            <w:tcW w:w="345" w:type="pct"/>
            <w:vMerge/>
            <w:vAlign w:val="center"/>
          </w:tcPr>
          <w:p w:rsidR="00736EA5" w:rsidRPr="0064454C" w:rsidRDefault="00736EA5" w:rsidP="00A963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736EA5" w:rsidRPr="0064454C" w:rsidRDefault="00736EA5" w:rsidP="0042612E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b.</w:t>
            </w:r>
          </w:p>
        </w:tc>
        <w:tc>
          <w:tcPr>
            <w:tcW w:w="3510" w:type="pct"/>
          </w:tcPr>
          <w:p w:rsidR="00736EA5" w:rsidRPr="0064454C" w:rsidRDefault="00D90EDC" w:rsidP="006445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Explain</w:t>
            </w:r>
            <w:bookmarkStart w:id="0" w:name="_GoBack"/>
            <w:bookmarkEnd w:id="0"/>
            <w:r w:rsidR="00972D5F" w:rsidRPr="0064454C">
              <w:rPr>
                <w:sz w:val="24"/>
                <w:szCs w:val="24"/>
              </w:rPr>
              <w:t xml:space="preserve"> the types of flowers in horticultural crops.</w:t>
            </w:r>
          </w:p>
        </w:tc>
        <w:tc>
          <w:tcPr>
            <w:tcW w:w="570" w:type="pct"/>
          </w:tcPr>
          <w:p w:rsidR="00736EA5" w:rsidRPr="0064454C" w:rsidRDefault="006C0769" w:rsidP="0042612E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</w:tcPr>
          <w:p w:rsidR="00736EA5" w:rsidRPr="0064454C" w:rsidRDefault="002D2DD6" w:rsidP="0042612E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5</w:t>
            </w:r>
          </w:p>
        </w:tc>
      </w:tr>
      <w:tr w:rsidR="00A963D8" w:rsidRPr="0064454C" w:rsidTr="00A963D8">
        <w:trPr>
          <w:trHeight w:val="232"/>
        </w:trPr>
        <w:tc>
          <w:tcPr>
            <w:tcW w:w="345" w:type="pct"/>
            <w:vAlign w:val="center"/>
          </w:tcPr>
          <w:p w:rsidR="00A963D8" w:rsidRPr="0064454C" w:rsidRDefault="00A963D8" w:rsidP="00A963D8">
            <w:pPr>
              <w:jc w:val="center"/>
            </w:pPr>
          </w:p>
        </w:tc>
        <w:tc>
          <w:tcPr>
            <w:tcW w:w="197" w:type="pct"/>
          </w:tcPr>
          <w:p w:rsidR="00A963D8" w:rsidRPr="0064454C" w:rsidRDefault="00A963D8" w:rsidP="0042612E">
            <w:pPr>
              <w:jc w:val="center"/>
            </w:pPr>
          </w:p>
        </w:tc>
        <w:tc>
          <w:tcPr>
            <w:tcW w:w="3510" w:type="pct"/>
          </w:tcPr>
          <w:p w:rsidR="00A963D8" w:rsidRPr="0064454C" w:rsidRDefault="00A963D8" w:rsidP="0064454C">
            <w:pPr>
              <w:spacing w:line="276" w:lineRule="auto"/>
              <w:jc w:val="both"/>
            </w:pPr>
          </w:p>
        </w:tc>
        <w:tc>
          <w:tcPr>
            <w:tcW w:w="570" w:type="pct"/>
          </w:tcPr>
          <w:p w:rsidR="00A963D8" w:rsidRPr="0064454C" w:rsidRDefault="00A963D8" w:rsidP="0042612E">
            <w:pPr>
              <w:jc w:val="center"/>
            </w:pPr>
          </w:p>
        </w:tc>
        <w:tc>
          <w:tcPr>
            <w:tcW w:w="378" w:type="pct"/>
          </w:tcPr>
          <w:p w:rsidR="00A963D8" w:rsidRPr="0064454C" w:rsidRDefault="00A963D8" w:rsidP="0042612E">
            <w:pPr>
              <w:jc w:val="center"/>
            </w:pPr>
          </w:p>
        </w:tc>
      </w:tr>
      <w:tr w:rsidR="00736EA5" w:rsidRPr="0064454C" w:rsidTr="00A963D8">
        <w:trPr>
          <w:trHeight w:val="232"/>
        </w:trPr>
        <w:tc>
          <w:tcPr>
            <w:tcW w:w="345" w:type="pct"/>
            <w:vMerge w:val="restart"/>
            <w:vAlign w:val="center"/>
          </w:tcPr>
          <w:p w:rsidR="00736EA5" w:rsidRPr="0064454C" w:rsidRDefault="00736EA5" w:rsidP="00A963D8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34.</w:t>
            </w:r>
          </w:p>
        </w:tc>
        <w:tc>
          <w:tcPr>
            <w:tcW w:w="197" w:type="pct"/>
          </w:tcPr>
          <w:p w:rsidR="00736EA5" w:rsidRPr="0064454C" w:rsidRDefault="00736EA5" w:rsidP="0042612E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736EA5" w:rsidRPr="0064454C" w:rsidRDefault="005F550C" w:rsidP="006445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 xml:space="preserve">Dissect the classification of horticultural crops </w:t>
            </w:r>
            <w:r w:rsidR="00683AB3" w:rsidRPr="0064454C">
              <w:rPr>
                <w:sz w:val="24"/>
                <w:szCs w:val="24"/>
              </w:rPr>
              <w:t>with suitable examples.</w:t>
            </w:r>
          </w:p>
        </w:tc>
        <w:tc>
          <w:tcPr>
            <w:tcW w:w="570" w:type="pct"/>
          </w:tcPr>
          <w:p w:rsidR="00736EA5" w:rsidRPr="0064454C" w:rsidRDefault="006C0769" w:rsidP="0042612E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</w:tcPr>
          <w:p w:rsidR="00736EA5" w:rsidRPr="0064454C" w:rsidRDefault="00683AB3" w:rsidP="0042612E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8</w:t>
            </w:r>
          </w:p>
        </w:tc>
      </w:tr>
      <w:tr w:rsidR="00736EA5" w:rsidRPr="0064454C" w:rsidTr="00A963D8">
        <w:trPr>
          <w:trHeight w:val="232"/>
        </w:trPr>
        <w:tc>
          <w:tcPr>
            <w:tcW w:w="345" w:type="pct"/>
            <w:vMerge/>
            <w:vAlign w:val="center"/>
          </w:tcPr>
          <w:p w:rsidR="00736EA5" w:rsidRPr="0064454C" w:rsidRDefault="00736EA5" w:rsidP="00A963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736EA5" w:rsidRPr="0064454C" w:rsidRDefault="00736EA5" w:rsidP="0042612E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b.</w:t>
            </w:r>
          </w:p>
        </w:tc>
        <w:tc>
          <w:tcPr>
            <w:tcW w:w="3510" w:type="pct"/>
          </w:tcPr>
          <w:p w:rsidR="00736EA5" w:rsidRPr="0064454C" w:rsidRDefault="00326DD0" w:rsidP="006445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Categorize the morphology of horticultural crops with suitable examples.</w:t>
            </w:r>
          </w:p>
        </w:tc>
        <w:tc>
          <w:tcPr>
            <w:tcW w:w="570" w:type="pct"/>
          </w:tcPr>
          <w:p w:rsidR="00736EA5" w:rsidRPr="0064454C" w:rsidRDefault="006C0769" w:rsidP="0042612E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</w:tcPr>
          <w:p w:rsidR="00736EA5" w:rsidRPr="0064454C" w:rsidRDefault="00683AB3" w:rsidP="0042612E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7</w:t>
            </w:r>
          </w:p>
        </w:tc>
      </w:tr>
      <w:tr w:rsidR="00A963D8" w:rsidRPr="0064454C" w:rsidTr="00A963D8">
        <w:trPr>
          <w:trHeight w:val="232"/>
        </w:trPr>
        <w:tc>
          <w:tcPr>
            <w:tcW w:w="345" w:type="pct"/>
            <w:vAlign w:val="center"/>
          </w:tcPr>
          <w:p w:rsidR="00A963D8" w:rsidRPr="0064454C" w:rsidRDefault="00A963D8" w:rsidP="00A963D8">
            <w:pPr>
              <w:jc w:val="center"/>
            </w:pPr>
          </w:p>
        </w:tc>
        <w:tc>
          <w:tcPr>
            <w:tcW w:w="197" w:type="pct"/>
          </w:tcPr>
          <w:p w:rsidR="00A963D8" w:rsidRPr="0064454C" w:rsidRDefault="00A963D8" w:rsidP="0042612E">
            <w:pPr>
              <w:jc w:val="center"/>
            </w:pPr>
          </w:p>
        </w:tc>
        <w:tc>
          <w:tcPr>
            <w:tcW w:w="3510" w:type="pct"/>
          </w:tcPr>
          <w:p w:rsidR="00A963D8" w:rsidRPr="0064454C" w:rsidRDefault="00A963D8" w:rsidP="0064454C">
            <w:pPr>
              <w:spacing w:line="276" w:lineRule="auto"/>
              <w:jc w:val="both"/>
            </w:pPr>
          </w:p>
        </w:tc>
        <w:tc>
          <w:tcPr>
            <w:tcW w:w="570" w:type="pct"/>
          </w:tcPr>
          <w:p w:rsidR="00A963D8" w:rsidRPr="0064454C" w:rsidRDefault="00A963D8" w:rsidP="0042612E">
            <w:pPr>
              <w:jc w:val="center"/>
            </w:pPr>
          </w:p>
        </w:tc>
        <w:tc>
          <w:tcPr>
            <w:tcW w:w="378" w:type="pct"/>
          </w:tcPr>
          <w:p w:rsidR="00A963D8" w:rsidRPr="0064454C" w:rsidRDefault="00A963D8" w:rsidP="0042612E">
            <w:pPr>
              <w:jc w:val="center"/>
            </w:pPr>
          </w:p>
        </w:tc>
      </w:tr>
      <w:tr w:rsidR="00736EA5" w:rsidRPr="0064454C" w:rsidTr="00A963D8">
        <w:trPr>
          <w:trHeight w:val="232"/>
        </w:trPr>
        <w:tc>
          <w:tcPr>
            <w:tcW w:w="345" w:type="pct"/>
            <w:vMerge w:val="restart"/>
            <w:vAlign w:val="center"/>
          </w:tcPr>
          <w:p w:rsidR="00736EA5" w:rsidRPr="0064454C" w:rsidRDefault="00736EA5" w:rsidP="00A963D8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35.</w:t>
            </w:r>
          </w:p>
        </w:tc>
        <w:tc>
          <w:tcPr>
            <w:tcW w:w="197" w:type="pct"/>
          </w:tcPr>
          <w:p w:rsidR="00736EA5" w:rsidRPr="0064454C" w:rsidRDefault="00736EA5" w:rsidP="0042612E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a.</w:t>
            </w:r>
          </w:p>
        </w:tc>
        <w:tc>
          <w:tcPr>
            <w:tcW w:w="3510" w:type="pct"/>
          </w:tcPr>
          <w:p w:rsidR="00736EA5" w:rsidRPr="0064454C" w:rsidRDefault="00221A9A" w:rsidP="006445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Disti</w:t>
            </w:r>
            <w:r w:rsidR="0064454C">
              <w:rPr>
                <w:sz w:val="24"/>
                <w:szCs w:val="24"/>
              </w:rPr>
              <w:t>n</w:t>
            </w:r>
            <w:r w:rsidRPr="0064454C">
              <w:rPr>
                <w:sz w:val="24"/>
                <w:szCs w:val="24"/>
              </w:rPr>
              <w:t>guish the economic part of any five major crops that you have studied.</w:t>
            </w:r>
          </w:p>
        </w:tc>
        <w:tc>
          <w:tcPr>
            <w:tcW w:w="570" w:type="pct"/>
          </w:tcPr>
          <w:p w:rsidR="00736EA5" w:rsidRPr="0064454C" w:rsidRDefault="006C0769" w:rsidP="0042612E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736EA5" w:rsidRPr="0064454C" w:rsidRDefault="003A360D" w:rsidP="0042612E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8</w:t>
            </w:r>
          </w:p>
        </w:tc>
      </w:tr>
      <w:tr w:rsidR="00736EA5" w:rsidRPr="0064454C" w:rsidTr="00A963D8">
        <w:trPr>
          <w:trHeight w:val="232"/>
        </w:trPr>
        <w:tc>
          <w:tcPr>
            <w:tcW w:w="345" w:type="pct"/>
            <w:vMerge/>
          </w:tcPr>
          <w:p w:rsidR="00736EA5" w:rsidRPr="0064454C" w:rsidRDefault="00736EA5" w:rsidP="004261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736EA5" w:rsidRPr="0064454C" w:rsidRDefault="00736EA5" w:rsidP="0042612E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b.</w:t>
            </w:r>
          </w:p>
        </w:tc>
        <w:tc>
          <w:tcPr>
            <w:tcW w:w="3510" w:type="pct"/>
          </w:tcPr>
          <w:p w:rsidR="0023560E" w:rsidRPr="0064454C" w:rsidRDefault="00972D5F" w:rsidP="006445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 xml:space="preserve">Simplify the floral biology, pollination, fruit set and economic part in </w:t>
            </w:r>
            <w:proofErr w:type="spellStart"/>
            <w:r w:rsidR="0023560E" w:rsidRPr="0064454C">
              <w:rPr>
                <w:sz w:val="24"/>
                <w:szCs w:val="24"/>
              </w:rPr>
              <w:t>Rutaceae</w:t>
            </w:r>
            <w:proofErr w:type="spellEnd"/>
            <w:r w:rsidR="0023560E" w:rsidRPr="0064454C">
              <w:rPr>
                <w:sz w:val="24"/>
                <w:szCs w:val="24"/>
              </w:rPr>
              <w:t xml:space="preserve"> </w:t>
            </w:r>
          </w:p>
          <w:p w:rsidR="00736EA5" w:rsidRPr="0064454C" w:rsidRDefault="00972D5F" w:rsidP="0064454C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gramStart"/>
            <w:r w:rsidRPr="0064454C">
              <w:rPr>
                <w:sz w:val="24"/>
                <w:szCs w:val="24"/>
              </w:rPr>
              <w:t>family</w:t>
            </w:r>
            <w:proofErr w:type="gramEnd"/>
            <w:r w:rsidRPr="0064454C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736EA5" w:rsidRPr="0064454C" w:rsidRDefault="006C0769" w:rsidP="0042612E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736EA5" w:rsidRPr="0064454C" w:rsidRDefault="003A360D" w:rsidP="0042612E">
            <w:pPr>
              <w:jc w:val="center"/>
              <w:rPr>
                <w:sz w:val="24"/>
                <w:szCs w:val="24"/>
              </w:rPr>
            </w:pPr>
            <w:r w:rsidRPr="0064454C">
              <w:rPr>
                <w:sz w:val="24"/>
                <w:szCs w:val="24"/>
              </w:rPr>
              <w:t>7</w:t>
            </w:r>
          </w:p>
        </w:tc>
      </w:tr>
    </w:tbl>
    <w:p w:rsidR="006C0769" w:rsidRPr="0064454C" w:rsidRDefault="006C0769" w:rsidP="002E336A">
      <w:pPr>
        <w:jc w:val="center"/>
      </w:pPr>
    </w:p>
    <w:p w:rsidR="002E336A" w:rsidRDefault="002E336A" w:rsidP="002E336A"/>
    <w:sectPr w:rsidR="002E336A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4506"/>
    <w:rsid w:val="00054414"/>
    <w:rsid w:val="00061821"/>
    <w:rsid w:val="000A1782"/>
    <w:rsid w:val="000C0F83"/>
    <w:rsid w:val="000F3823"/>
    <w:rsid w:val="000F3EFE"/>
    <w:rsid w:val="001171A0"/>
    <w:rsid w:val="0016349F"/>
    <w:rsid w:val="00165EC3"/>
    <w:rsid w:val="00182CD3"/>
    <w:rsid w:val="0019020D"/>
    <w:rsid w:val="001A769D"/>
    <w:rsid w:val="001D41FE"/>
    <w:rsid w:val="001D670F"/>
    <w:rsid w:val="001E2222"/>
    <w:rsid w:val="001F54D1"/>
    <w:rsid w:val="001F7E9B"/>
    <w:rsid w:val="00221A9A"/>
    <w:rsid w:val="00223158"/>
    <w:rsid w:val="0023560E"/>
    <w:rsid w:val="002A080A"/>
    <w:rsid w:val="002B172E"/>
    <w:rsid w:val="002D09FF"/>
    <w:rsid w:val="002D2DD6"/>
    <w:rsid w:val="002D7611"/>
    <w:rsid w:val="002D76BB"/>
    <w:rsid w:val="002E0C9F"/>
    <w:rsid w:val="002E336A"/>
    <w:rsid w:val="002E4760"/>
    <w:rsid w:val="002E552A"/>
    <w:rsid w:val="00302CEF"/>
    <w:rsid w:val="00304757"/>
    <w:rsid w:val="00324247"/>
    <w:rsid w:val="00326DD0"/>
    <w:rsid w:val="00335FBF"/>
    <w:rsid w:val="003620F5"/>
    <w:rsid w:val="003855F1"/>
    <w:rsid w:val="003A360D"/>
    <w:rsid w:val="003A4822"/>
    <w:rsid w:val="003B14BC"/>
    <w:rsid w:val="003B1F06"/>
    <w:rsid w:val="003C6BB4"/>
    <w:rsid w:val="004008B8"/>
    <w:rsid w:val="0042612E"/>
    <w:rsid w:val="00453EC0"/>
    <w:rsid w:val="0046314C"/>
    <w:rsid w:val="0046787F"/>
    <w:rsid w:val="00485F87"/>
    <w:rsid w:val="00501F18"/>
    <w:rsid w:val="0050571C"/>
    <w:rsid w:val="005133D7"/>
    <w:rsid w:val="00533FF3"/>
    <w:rsid w:val="00572145"/>
    <w:rsid w:val="005A3DA4"/>
    <w:rsid w:val="005A7C20"/>
    <w:rsid w:val="005E531E"/>
    <w:rsid w:val="005F011C"/>
    <w:rsid w:val="005F550C"/>
    <w:rsid w:val="00632D6F"/>
    <w:rsid w:val="00642715"/>
    <w:rsid w:val="0064454C"/>
    <w:rsid w:val="00681B25"/>
    <w:rsid w:val="00683AB3"/>
    <w:rsid w:val="006C0769"/>
    <w:rsid w:val="006C7354"/>
    <w:rsid w:val="006D20F1"/>
    <w:rsid w:val="006D51B2"/>
    <w:rsid w:val="00722F99"/>
    <w:rsid w:val="007255C8"/>
    <w:rsid w:val="00725A0A"/>
    <w:rsid w:val="007326F6"/>
    <w:rsid w:val="00736EA5"/>
    <w:rsid w:val="007F77F4"/>
    <w:rsid w:val="00802202"/>
    <w:rsid w:val="00852ABB"/>
    <w:rsid w:val="00874F8C"/>
    <w:rsid w:val="00891F10"/>
    <w:rsid w:val="00893321"/>
    <w:rsid w:val="008A2F21"/>
    <w:rsid w:val="008A56BE"/>
    <w:rsid w:val="008B0703"/>
    <w:rsid w:val="00904D12"/>
    <w:rsid w:val="0090740A"/>
    <w:rsid w:val="00914195"/>
    <w:rsid w:val="009150D3"/>
    <w:rsid w:val="00954DD4"/>
    <w:rsid w:val="0095679B"/>
    <w:rsid w:val="00972D5F"/>
    <w:rsid w:val="009B53DD"/>
    <w:rsid w:val="009C5A1D"/>
    <w:rsid w:val="009F5DF4"/>
    <w:rsid w:val="00A11519"/>
    <w:rsid w:val="00A357D3"/>
    <w:rsid w:val="00A75634"/>
    <w:rsid w:val="00A963D8"/>
    <w:rsid w:val="00A96A1F"/>
    <w:rsid w:val="00AA5129"/>
    <w:rsid w:val="00AA5E39"/>
    <w:rsid w:val="00AA6B40"/>
    <w:rsid w:val="00AE1508"/>
    <w:rsid w:val="00AE264C"/>
    <w:rsid w:val="00B247C1"/>
    <w:rsid w:val="00B34088"/>
    <w:rsid w:val="00B42152"/>
    <w:rsid w:val="00B60E7E"/>
    <w:rsid w:val="00BA539E"/>
    <w:rsid w:val="00BB5C6B"/>
    <w:rsid w:val="00BE10D1"/>
    <w:rsid w:val="00BF016C"/>
    <w:rsid w:val="00C3743D"/>
    <w:rsid w:val="00C95F18"/>
    <w:rsid w:val="00CB7A50"/>
    <w:rsid w:val="00CE1825"/>
    <w:rsid w:val="00CE5503"/>
    <w:rsid w:val="00D002E9"/>
    <w:rsid w:val="00D1548D"/>
    <w:rsid w:val="00D34E8D"/>
    <w:rsid w:val="00D62341"/>
    <w:rsid w:val="00D64FF9"/>
    <w:rsid w:val="00D90EDC"/>
    <w:rsid w:val="00D94D54"/>
    <w:rsid w:val="00DF544F"/>
    <w:rsid w:val="00E321D7"/>
    <w:rsid w:val="00E44382"/>
    <w:rsid w:val="00E51765"/>
    <w:rsid w:val="00E70A47"/>
    <w:rsid w:val="00E824B7"/>
    <w:rsid w:val="00EB3C20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7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46AB8-7C2C-9D44-9317-110ADAE10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54</cp:revision>
  <cp:lastPrinted>2016-09-22T05:18:00Z</cp:lastPrinted>
  <dcterms:created xsi:type="dcterms:W3CDTF">2018-02-07T08:13:00Z</dcterms:created>
  <dcterms:modified xsi:type="dcterms:W3CDTF">2019-12-04T07:25:00Z</dcterms:modified>
</cp:coreProperties>
</file>