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A217BE"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A217BE"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w:t>
      </w:r>
      <w:r w:rsidR="00471783">
        <w:rPr>
          <w:b/>
          <w:sz w:val="28"/>
          <w:szCs w:val="28"/>
        </w:rPr>
        <w:t xml:space="preserve">April </w:t>
      </w:r>
      <w:r>
        <w:rPr>
          <w:b/>
          <w:sz w:val="28"/>
          <w:szCs w:val="28"/>
        </w:rPr>
        <w:t>/</w:t>
      </w:r>
      <w:r w:rsidR="00471783">
        <w:rPr>
          <w:b/>
          <w:sz w:val="28"/>
          <w:szCs w:val="28"/>
        </w:rPr>
        <w:t xml:space="preserve"> May </w:t>
      </w:r>
      <w:r w:rsidR="005527A4">
        <w:rPr>
          <w:b/>
          <w:sz w:val="28"/>
          <w:szCs w:val="28"/>
        </w:rPr>
        <w:t>–</w:t>
      </w:r>
      <w:r>
        <w:rPr>
          <w:b/>
          <w:sz w:val="28"/>
          <w:szCs w:val="28"/>
        </w:rPr>
        <w:t xml:space="preserve"> 201</w:t>
      </w:r>
      <w:r w:rsidR="00471783">
        <w:rPr>
          <w:b/>
          <w:sz w:val="28"/>
          <w:szCs w:val="28"/>
        </w:rPr>
        <w:t>7</w:t>
      </w:r>
    </w:p>
    <w:tbl>
      <w:tblPr>
        <w:tblW w:w="11169" w:type="dxa"/>
        <w:tblBorders>
          <w:bottom w:val="single" w:sz="4" w:space="0" w:color="auto"/>
        </w:tblBorders>
        <w:tblLook w:val="01E0"/>
      </w:tblPr>
      <w:tblGrid>
        <w:gridCol w:w="1616"/>
        <w:gridCol w:w="5863"/>
        <w:gridCol w:w="1800"/>
        <w:gridCol w:w="1890"/>
      </w:tblGrid>
      <w:tr w:rsidR="005527A4" w:rsidRPr="00CF7AD3" w:rsidTr="00471783">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890" w:type="dxa"/>
          </w:tcPr>
          <w:p w:rsidR="005527A4" w:rsidRPr="00711DD5" w:rsidRDefault="005527A4" w:rsidP="00875196">
            <w:pPr>
              <w:pStyle w:val="Title"/>
              <w:jc w:val="left"/>
              <w:rPr>
                <w:b/>
              </w:rPr>
            </w:pPr>
          </w:p>
        </w:tc>
      </w:tr>
      <w:tr w:rsidR="005527A4" w:rsidRPr="00CF7AD3" w:rsidTr="00471783">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711DD5" w:rsidRDefault="00711DD5" w:rsidP="00875196">
            <w:pPr>
              <w:pStyle w:val="Title"/>
              <w:jc w:val="left"/>
              <w:rPr>
                <w:b/>
                <w:color w:val="FF0000"/>
              </w:rPr>
            </w:pPr>
            <w:r w:rsidRPr="00711DD5">
              <w:rPr>
                <w:b/>
              </w:rPr>
              <w:t>16MT2003</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471783">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711DD5" w:rsidRDefault="00471783" w:rsidP="00875196">
            <w:pPr>
              <w:pStyle w:val="Title"/>
              <w:jc w:val="left"/>
              <w:rPr>
                <w:b/>
                <w:color w:val="FF0000"/>
              </w:rPr>
            </w:pPr>
            <w:r w:rsidRPr="00711DD5">
              <w:rPr>
                <w:b/>
              </w:rPr>
              <w:t>ELECTRONIC MEDIA MANAGEMENT</w:t>
            </w:r>
          </w:p>
        </w:tc>
        <w:tc>
          <w:tcPr>
            <w:tcW w:w="1800" w:type="dxa"/>
          </w:tcPr>
          <w:p w:rsidR="005527A4" w:rsidRPr="00CF7AD3" w:rsidRDefault="005527A4" w:rsidP="00875196">
            <w:pPr>
              <w:pStyle w:val="Title"/>
              <w:jc w:val="left"/>
              <w:rPr>
                <w:b/>
              </w:rPr>
            </w:pPr>
            <w:r w:rsidRPr="00CF7AD3">
              <w:rPr>
                <w:b/>
              </w:rPr>
              <w:t>Max. marks :</w:t>
            </w:r>
          </w:p>
        </w:tc>
        <w:tc>
          <w:tcPr>
            <w:tcW w:w="1890" w:type="dxa"/>
          </w:tcPr>
          <w:p w:rsidR="005527A4" w:rsidRPr="00CF7AD3" w:rsidRDefault="005527A4" w:rsidP="00875196">
            <w:pPr>
              <w:pStyle w:val="Title"/>
              <w:jc w:val="left"/>
              <w:rPr>
                <w:b/>
              </w:rPr>
            </w:pPr>
            <w:r>
              <w:rPr>
                <w:b/>
              </w:rPr>
              <w:t>100</w:t>
            </w:r>
          </w:p>
        </w:tc>
      </w:tr>
    </w:tbl>
    <w:p w:rsidR="005527A4" w:rsidRDefault="005527A4" w:rsidP="005527A4">
      <w:pPr>
        <w:pStyle w:val="Title"/>
        <w:jc w:val="left"/>
        <w:rPr>
          <w:b/>
        </w:rPr>
      </w:pPr>
    </w:p>
    <w:p w:rsidR="005527A4" w:rsidRDefault="005527A4" w:rsidP="00471783">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bookmarkStart w:id="0" w:name="_GoBack"/>
      <w:bookmarkEnd w:id="0"/>
    </w:p>
    <w:tbl>
      <w:tblPr>
        <w:tblW w:w="108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810"/>
        <w:gridCol w:w="7200"/>
        <w:gridCol w:w="1170"/>
        <w:gridCol w:w="990"/>
      </w:tblGrid>
      <w:tr w:rsidR="005D0F4A" w:rsidRPr="00471783" w:rsidTr="00471783">
        <w:trPr>
          <w:trHeight w:val="6"/>
        </w:trPr>
        <w:tc>
          <w:tcPr>
            <w:tcW w:w="648" w:type="dxa"/>
            <w:shd w:val="clear" w:color="auto" w:fill="auto"/>
          </w:tcPr>
          <w:p w:rsidR="005D0F4A" w:rsidRPr="00471783" w:rsidRDefault="005D0F4A" w:rsidP="00875196">
            <w:pPr>
              <w:jc w:val="center"/>
            </w:pPr>
            <w:r w:rsidRPr="00471783">
              <w:t>Q. No.</w:t>
            </w:r>
          </w:p>
        </w:tc>
        <w:tc>
          <w:tcPr>
            <w:tcW w:w="810" w:type="dxa"/>
            <w:shd w:val="clear" w:color="auto" w:fill="auto"/>
          </w:tcPr>
          <w:p w:rsidR="005D0F4A" w:rsidRPr="00471783" w:rsidRDefault="005D0F4A" w:rsidP="00875196">
            <w:pPr>
              <w:jc w:val="center"/>
            </w:pPr>
            <w:r w:rsidRPr="00471783">
              <w:t>Sub Div.</w:t>
            </w:r>
          </w:p>
        </w:tc>
        <w:tc>
          <w:tcPr>
            <w:tcW w:w="7200" w:type="dxa"/>
            <w:shd w:val="clear" w:color="auto" w:fill="auto"/>
          </w:tcPr>
          <w:p w:rsidR="005D0F4A" w:rsidRPr="00471783" w:rsidRDefault="005D0F4A" w:rsidP="00875196">
            <w:pPr>
              <w:jc w:val="center"/>
            </w:pPr>
            <w:r w:rsidRPr="00471783">
              <w:t>Questions</w:t>
            </w:r>
          </w:p>
        </w:tc>
        <w:tc>
          <w:tcPr>
            <w:tcW w:w="1170" w:type="dxa"/>
            <w:shd w:val="clear" w:color="auto" w:fill="auto"/>
          </w:tcPr>
          <w:p w:rsidR="005D0F4A" w:rsidRPr="00471783" w:rsidRDefault="005D0F4A" w:rsidP="00875196">
            <w:pPr>
              <w:jc w:val="center"/>
            </w:pPr>
            <w:r w:rsidRPr="00471783">
              <w:t xml:space="preserve">Course </w:t>
            </w:r>
          </w:p>
          <w:p w:rsidR="005D0F4A" w:rsidRPr="00471783" w:rsidRDefault="005D0F4A" w:rsidP="00875196">
            <w:pPr>
              <w:jc w:val="center"/>
            </w:pPr>
            <w:r w:rsidRPr="00471783">
              <w:t>Outcome</w:t>
            </w:r>
          </w:p>
        </w:tc>
        <w:tc>
          <w:tcPr>
            <w:tcW w:w="990" w:type="dxa"/>
            <w:shd w:val="clear" w:color="auto" w:fill="auto"/>
          </w:tcPr>
          <w:p w:rsidR="005D0F4A" w:rsidRPr="00471783" w:rsidRDefault="005D0F4A" w:rsidP="00875196">
            <w:pPr>
              <w:ind w:left="542" w:right="-90" w:hanging="542"/>
              <w:jc w:val="center"/>
            </w:pPr>
            <w:r w:rsidRPr="00471783">
              <w:t>Marks</w:t>
            </w:r>
          </w:p>
        </w:tc>
      </w:tr>
      <w:tr w:rsidR="005D0F4A" w:rsidRPr="00471783" w:rsidTr="00471783">
        <w:trPr>
          <w:trHeight w:val="4"/>
        </w:trPr>
        <w:tc>
          <w:tcPr>
            <w:tcW w:w="648" w:type="dxa"/>
            <w:vMerge w:val="restart"/>
            <w:shd w:val="clear" w:color="auto" w:fill="auto"/>
          </w:tcPr>
          <w:p w:rsidR="005D0F4A" w:rsidRPr="00471783" w:rsidRDefault="005D0F4A" w:rsidP="00E90849">
            <w:pPr>
              <w:jc w:val="center"/>
            </w:pPr>
            <w:r w:rsidRPr="00471783">
              <w:t>1.</w:t>
            </w:r>
          </w:p>
        </w:tc>
        <w:tc>
          <w:tcPr>
            <w:tcW w:w="810" w:type="dxa"/>
            <w:shd w:val="clear" w:color="auto" w:fill="auto"/>
          </w:tcPr>
          <w:p w:rsidR="005D0F4A" w:rsidRPr="00471783" w:rsidRDefault="005D0F4A" w:rsidP="00E90849">
            <w:pPr>
              <w:jc w:val="center"/>
            </w:pPr>
            <w:r w:rsidRPr="00471783">
              <w:t>a.</w:t>
            </w:r>
          </w:p>
        </w:tc>
        <w:tc>
          <w:tcPr>
            <w:tcW w:w="7200" w:type="dxa"/>
            <w:shd w:val="clear" w:color="auto" w:fill="auto"/>
          </w:tcPr>
          <w:p w:rsidR="005D0F4A" w:rsidRPr="00471783" w:rsidRDefault="00604854" w:rsidP="008734F5">
            <w:pPr>
              <w:jc w:val="both"/>
            </w:pPr>
            <w:r w:rsidRPr="00471783">
              <w:t>Explain the structure of a media house in detail with relevant diagrams.</w:t>
            </w:r>
          </w:p>
        </w:tc>
        <w:tc>
          <w:tcPr>
            <w:tcW w:w="1170" w:type="dxa"/>
            <w:shd w:val="clear" w:color="auto" w:fill="auto"/>
          </w:tcPr>
          <w:p w:rsidR="005D0F4A" w:rsidRPr="00471783" w:rsidRDefault="00E846EF" w:rsidP="00E90849">
            <w:pPr>
              <w:jc w:val="center"/>
            </w:pPr>
            <w:r w:rsidRPr="00471783">
              <w:t>CO1</w:t>
            </w:r>
          </w:p>
        </w:tc>
        <w:tc>
          <w:tcPr>
            <w:tcW w:w="990" w:type="dxa"/>
            <w:shd w:val="clear" w:color="auto" w:fill="auto"/>
          </w:tcPr>
          <w:p w:rsidR="005D0F4A" w:rsidRPr="00471783" w:rsidRDefault="005814FF" w:rsidP="00E90849">
            <w:pPr>
              <w:ind w:left="542" w:right="-90" w:hanging="542"/>
              <w:jc w:val="center"/>
            </w:pPr>
            <w:r w:rsidRPr="00471783">
              <w:t>15</w:t>
            </w:r>
          </w:p>
        </w:tc>
      </w:tr>
      <w:tr w:rsidR="005D0F4A" w:rsidRPr="00471783" w:rsidTr="00471783">
        <w:trPr>
          <w:trHeight w:val="2"/>
        </w:trPr>
        <w:tc>
          <w:tcPr>
            <w:tcW w:w="648" w:type="dxa"/>
            <w:vMerge/>
            <w:shd w:val="clear" w:color="auto" w:fill="auto"/>
          </w:tcPr>
          <w:p w:rsidR="005D0F4A" w:rsidRPr="00471783" w:rsidRDefault="005D0F4A" w:rsidP="00E90849">
            <w:pPr>
              <w:jc w:val="center"/>
            </w:pPr>
          </w:p>
        </w:tc>
        <w:tc>
          <w:tcPr>
            <w:tcW w:w="810" w:type="dxa"/>
            <w:shd w:val="clear" w:color="auto" w:fill="auto"/>
          </w:tcPr>
          <w:p w:rsidR="005D0F4A" w:rsidRPr="00471783" w:rsidRDefault="005D0F4A" w:rsidP="00E90849">
            <w:pPr>
              <w:jc w:val="center"/>
            </w:pPr>
            <w:r w:rsidRPr="00471783">
              <w:t>b.</w:t>
            </w:r>
          </w:p>
        </w:tc>
        <w:tc>
          <w:tcPr>
            <w:tcW w:w="7200" w:type="dxa"/>
            <w:shd w:val="clear" w:color="auto" w:fill="auto"/>
          </w:tcPr>
          <w:p w:rsidR="005D0F4A" w:rsidRPr="00471783" w:rsidRDefault="00604854" w:rsidP="008734F5">
            <w:pPr>
              <w:jc w:val="both"/>
            </w:pPr>
            <w:r w:rsidRPr="00471783">
              <w:t>What is the purpose of advertising? What are the various forms?</w:t>
            </w:r>
          </w:p>
        </w:tc>
        <w:tc>
          <w:tcPr>
            <w:tcW w:w="1170" w:type="dxa"/>
            <w:shd w:val="clear" w:color="auto" w:fill="auto"/>
          </w:tcPr>
          <w:p w:rsidR="005D0F4A" w:rsidRPr="00471783" w:rsidRDefault="00E846EF" w:rsidP="00E90849">
            <w:pPr>
              <w:jc w:val="center"/>
            </w:pPr>
            <w:r w:rsidRPr="00471783">
              <w:t>CO2</w:t>
            </w:r>
          </w:p>
        </w:tc>
        <w:tc>
          <w:tcPr>
            <w:tcW w:w="990" w:type="dxa"/>
            <w:shd w:val="clear" w:color="auto" w:fill="auto"/>
          </w:tcPr>
          <w:p w:rsidR="005D0F4A" w:rsidRPr="00471783" w:rsidRDefault="00604854" w:rsidP="00E90849">
            <w:pPr>
              <w:ind w:left="542" w:right="-90" w:hanging="542"/>
              <w:jc w:val="center"/>
            </w:pPr>
            <w:r w:rsidRPr="00471783">
              <w:t>5</w:t>
            </w:r>
          </w:p>
        </w:tc>
      </w:tr>
      <w:tr w:rsidR="00DE0497" w:rsidRPr="00471783" w:rsidTr="00471783">
        <w:trPr>
          <w:trHeight w:val="4"/>
        </w:trPr>
        <w:tc>
          <w:tcPr>
            <w:tcW w:w="10818" w:type="dxa"/>
            <w:gridSpan w:val="5"/>
            <w:shd w:val="clear" w:color="auto" w:fill="auto"/>
          </w:tcPr>
          <w:p w:rsidR="00DE0497" w:rsidRPr="00471783" w:rsidRDefault="00DE0497" w:rsidP="00E90849">
            <w:pPr>
              <w:ind w:left="542" w:right="-90" w:hanging="542"/>
              <w:jc w:val="center"/>
            </w:pPr>
            <w:r w:rsidRPr="00471783">
              <w:t>(OR)</w:t>
            </w:r>
          </w:p>
        </w:tc>
      </w:tr>
      <w:tr w:rsidR="00604854" w:rsidRPr="00471783" w:rsidTr="00471783">
        <w:trPr>
          <w:trHeight w:val="4"/>
        </w:trPr>
        <w:tc>
          <w:tcPr>
            <w:tcW w:w="648" w:type="dxa"/>
            <w:vMerge w:val="restart"/>
            <w:shd w:val="clear" w:color="auto" w:fill="auto"/>
          </w:tcPr>
          <w:p w:rsidR="00604854" w:rsidRPr="00471783" w:rsidRDefault="00604854" w:rsidP="00E90849">
            <w:pPr>
              <w:jc w:val="center"/>
            </w:pPr>
            <w:r w:rsidRPr="00471783">
              <w:t>2.</w:t>
            </w:r>
          </w:p>
        </w:tc>
        <w:tc>
          <w:tcPr>
            <w:tcW w:w="810" w:type="dxa"/>
            <w:shd w:val="clear" w:color="auto" w:fill="auto"/>
          </w:tcPr>
          <w:p w:rsidR="00604854" w:rsidRPr="00471783" w:rsidRDefault="00604854" w:rsidP="00E90849">
            <w:pPr>
              <w:jc w:val="center"/>
            </w:pPr>
            <w:r w:rsidRPr="00471783">
              <w:t>a.</w:t>
            </w:r>
          </w:p>
        </w:tc>
        <w:tc>
          <w:tcPr>
            <w:tcW w:w="7200" w:type="dxa"/>
            <w:shd w:val="clear" w:color="auto" w:fill="auto"/>
          </w:tcPr>
          <w:p w:rsidR="00604854" w:rsidRPr="00471783" w:rsidRDefault="00604854" w:rsidP="008734F5">
            <w:pPr>
              <w:jc w:val="both"/>
            </w:pPr>
            <w:r w:rsidRPr="00471783">
              <w:t xml:space="preserve">Explain in detail on the major sources of income and expenditure in </w:t>
            </w:r>
            <w:r w:rsidR="00EB21A4" w:rsidRPr="00471783">
              <w:t xml:space="preserve">a </w:t>
            </w:r>
            <w:r w:rsidRPr="00471783">
              <w:t>media house.</w:t>
            </w:r>
          </w:p>
        </w:tc>
        <w:tc>
          <w:tcPr>
            <w:tcW w:w="1170" w:type="dxa"/>
            <w:shd w:val="clear" w:color="auto" w:fill="auto"/>
          </w:tcPr>
          <w:p w:rsidR="00604854" w:rsidRPr="00471783" w:rsidRDefault="00E846EF" w:rsidP="00E90849">
            <w:pPr>
              <w:jc w:val="center"/>
            </w:pPr>
            <w:r w:rsidRPr="00471783">
              <w:t>CO1</w:t>
            </w:r>
          </w:p>
        </w:tc>
        <w:tc>
          <w:tcPr>
            <w:tcW w:w="990" w:type="dxa"/>
            <w:shd w:val="clear" w:color="auto" w:fill="auto"/>
          </w:tcPr>
          <w:p w:rsidR="00604854" w:rsidRPr="00471783" w:rsidRDefault="00604854" w:rsidP="00E90849">
            <w:pPr>
              <w:ind w:left="542" w:right="-90" w:hanging="542"/>
              <w:jc w:val="center"/>
            </w:pPr>
            <w:r w:rsidRPr="00471783">
              <w:t>15</w:t>
            </w:r>
          </w:p>
        </w:tc>
      </w:tr>
      <w:tr w:rsidR="00604854" w:rsidRPr="00471783" w:rsidTr="00471783">
        <w:trPr>
          <w:trHeight w:val="2"/>
        </w:trPr>
        <w:tc>
          <w:tcPr>
            <w:tcW w:w="648" w:type="dxa"/>
            <w:vMerge/>
            <w:shd w:val="clear" w:color="auto" w:fill="auto"/>
          </w:tcPr>
          <w:p w:rsidR="00604854" w:rsidRPr="00471783" w:rsidRDefault="00604854" w:rsidP="00E90849">
            <w:pPr>
              <w:jc w:val="center"/>
            </w:pPr>
          </w:p>
        </w:tc>
        <w:tc>
          <w:tcPr>
            <w:tcW w:w="810" w:type="dxa"/>
            <w:shd w:val="clear" w:color="auto" w:fill="auto"/>
          </w:tcPr>
          <w:p w:rsidR="00604854" w:rsidRPr="00471783" w:rsidRDefault="00604854" w:rsidP="00E90849">
            <w:pPr>
              <w:jc w:val="center"/>
            </w:pPr>
            <w:r w:rsidRPr="00471783">
              <w:t>b.</w:t>
            </w:r>
          </w:p>
        </w:tc>
        <w:tc>
          <w:tcPr>
            <w:tcW w:w="7200" w:type="dxa"/>
            <w:shd w:val="clear" w:color="auto" w:fill="auto"/>
          </w:tcPr>
          <w:p w:rsidR="00604854" w:rsidRPr="00471783" w:rsidRDefault="00604854" w:rsidP="008734F5">
            <w:pPr>
              <w:jc w:val="both"/>
            </w:pPr>
            <w:r w:rsidRPr="00471783">
              <w:t>Explain the process of budgeting in a media house.</w:t>
            </w:r>
          </w:p>
        </w:tc>
        <w:tc>
          <w:tcPr>
            <w:tcW w:w="1170" w:type="dxa"/>
            <w:shd w:val="clear" w:color="auto" w:fill="auto"/>
          </w:tcPr>
          <w:p w:rsidR="00604854" w:rsidRPr="00471783" w:rsidRDefault="00E846EF" w:rsidP="00E90849">
            <w:pPr>
              <w:jc w:val="center"/>
            </w:pPr>
            <w:r w:rsidRPr="00471783">
              <w:t>CO2</w:t>
            </w:r>
          </w:p>
        </w:tc>
        <w:tc>
          <w:tcPr>
            <w:tcW w:w="990" w:type="dxa"/>
            <w:shd w:val="clear" w:color="auto" w:fill="auto"/>
          </w:tcPr>
          <w:p w:rsidR="00604854" w:rsidRPr="00471783" w:rsidRDefault="00604854" w:rsidP="00E90849">
            <w:pPr>
              <w:ind w:left="542" w:right="-90" w:hanging="542"/>
              <w:jc w:val="center"/>
            </w:pPr>
            <w:r w:rsidRPr="00471783">
              <w:t>5</w:t>
            </w:r>
          </w:p>
        </w:tc>
      </w:tr>
      <w:tr w:rsidR="00604854" w:rsidRPr="00471783" w:rsidTr="00471783">
        <w:trPr>
          <w:trHeight w:val="4"/>
        </w:trPr>
        <w:tc>
          <w:tcPr>
            <w:tcW w:w="648" w:type="dxa"/>
            <w:shd w:val="clear" w:color="auto" w:fill="auto"/>
          </w:tcPr>
          <w:p w:rsidR="00604854" w:rsidRPr="00471783" w:rsidRDefault="00604854" w:rsidP="00E90849">
            <w:pPr>
              <w:jc w:val="center"/>
            </w:pPr>
            <w:r w:rsidRPr="00471783">
              <w:t>3.</w:t>
            </w:r>
          </w:p>
        </w:tc>
        <w:tc>
          <w:tcPr>
            <w:tcW w:w="810" w:type="dxa"/>
            <w:shd w:val="clear" w:color="auto" w:fill="auto"/>
          </w:tcPr>
          <w:p w:rsidR="00604854" w:rsidRPr="00471783" w:rsidRDefault="00604854" w:rsidP="00E90849">
            <w:pPr>
              <w:jc w:val="center"/>
            </w:pPr>
            <w:r w:rsidRPr="00471783">
              <w:t>a.</w:t>
            </w:r>
          </w:p>
        </w:tc>
        <w:tc>
          <w:tcPr>
            <w:tcW w:w="7200" w:type="dxa"/>
            <w:shd w:val="clear" w:color="auto" w:fill="auto"/>
          </w:tcPr>
          <w:p w:rsidR="00604854" w:rsidRPr="00471783" w:rsidRDefault="00604854" w:rsidP="008734F5">
            <w:pPr>
              <w:jc w:val="both"/>
            </w:pPr>
            <w:r w:rsidRPr="00471783">
              <w:t>Prepare a budget plan for an news agency for the financial year 2016-2017.</w:t>
            </w:r>
          </w:p>
        </w:tc>
        <w:tc>
          <w:tcPr>
            <w:tcW w:w="1170" w:type="dxa"/>
            <w:shd w:val="clear" w:color="auto" w:fill="auto"/>
          </w:tcPr>
          <w:p w:rsidR="00604854" w:rsidRPr="00471783" w:rsidRDefault="00E846EF" w:rsidP="00E90849">
            <w:pPr>
              <w:jc w:val="center"/>
            </w:pPr>
            <w:r w:rsidRPr="00471783">
              <w:t>CO1</w:t>
            </w:r>
          </w:p>
        </w:tc>
        <w:tc>
          <w:tcPr>
            <w:tcW w:w="990" w:type="dxa"/>
            <w:shd w:val="clear" w:color="auto" w:fill="auto"/>
          </w:tcPr>
          <w:p w:rsidR="00604854" w:rsidRPr="00471783" w:rsidRDefault="00604854" w:rsidP="00E90849">
            <w:pPr>
              <w:ind w:left="542" w:right="-90" w:hanging="542"/>
              <w:jc w:val="center"/>
            </w:pPr>
            <w:r w:rsidRPr="00471783">
              <w:t>15</w:t>
            </w:r>
          </w:p>
        </w:tc>
      </w:tr>
      <w:tr w:rsidR="00604854" w:rsidRPr="00471783" w:rsidTr="00471783">
        <w:trPr>
          <w:trHeight w:val="4"/>
        </w:trPr>
        <w:tc>
          <w:tcPr>
            <w:tcW w:w="648" w:type="dxa"/>
            <w:shd w:val="clear" w:color="auto" w:fill="auto"/>
          </w:tcPr>
          <w:p w:rsidR="00604854" w:rsidRPr="00471783" w:rsidRDefault="00604854" w:rsidP="00E90849">
            <w:pPr>
              <w:jc w:val="center"/>
            </w:pPr>
          </w:p>
        </w:tc>
        <w:tc>
          <w:tcPr>
            <w:tcW w:w="810" w:type="dxa"/>
            <w:shd w:val="clear" w:color="auto" w:fill="auto"/>
          </w:tcPr>
          <w:p w:rsidR="00604854" w:rsidRPr="00471783" w:rsidRDefault="00604854" w:rsidP="00E90849">
            <w:pPr>
              <w:jc w:val="center"/>
            </w:pPr>
            <w:r w:rsidRPr="00471783">
              <w:t>b.</w:t>
            </w:r>
          </w:p>
        </w:tc>
        <w:tc>
          <w:tcPr>
            <w:tcW w:w="7200" w:type="dxa"/>
            <w:shd w:val="clear" w:color="auto" w:fill="auto"/>
          </w:tcPr>
          <w:p w:rsidR="00604854" w:rsidRPr="00471783" w:rsidRDefault="00604854" w:rsidP="00471783">
            <w:r w:rsidRPr="00471783">
              <w:t xml:space="preserve">Explain the process of making script from idea. </w:t>
            </w:r>
          </w:p>
        </w:tc>
        <w:tc>
          <w:tcPr>
            <w:tcW w:w="1170" w:type="dxa"/>
            <w:shd w:val="clear" w:color="auto" w:fill="auto"/>
          </w:tcPr>
          <w:p w:rsidR="00604854" w:rsidRPr="00471783" w:rsidRDefault="00E846EF" w:rsidP="00E90849">
            <w:pPr>
              <w:jc w:val="center"/>
            </w:pPr>
            <w:r w:rsidRPr="00471783">
              <w:t>CO3</w:t>
            </w:r>
          </w:p>
        </w:tc>
        <w:tc>
          <w:tcPr>
            <w:tcW w:w="990" w:type="dxa"/>
            <w:shd w:val="clear" w:color="auto" w:fill="auto"/>
          </w:tcPr>
          <w:p w:rsidR="00604854" w:rsidRPr="00471783" w:rsidRDefault="00604854" w:rsidP="00E90849">
            <w:pPr>
              <w:ind w:left="542" w:right="-90" w:hanging="542"/>
              <w:jc w:val="center"/>
            </w:pPr>
            <w:r w:rsidRPr="00471783">
              <w:t>5</w:t>
            </w:r>
          </w:p>
        </w:tc>
      </w:tr>
      <w:tr w:rsidR="00604854" w:rsidRPr="00471783" w:rsidTr="00471783">
        <w:trPr>
          <w:trHeight w:val="4"/>
        </w:trPr>
        <w:tc>
          <w:tcPr>
            <w:tcW w:w="10818" w:type="dxa"/>
            <w:gridSpan w:val="5"/>
            <w:shd w:val="clear" w:color="auto" w:fill="auto"/>
          </w:tcPr>
          <w:p w:rsidR="00604854" w:rsidRPr="00471783" w:rsidRDefault="00604854" w:rsidP="00E90849">
            <w:pPr>
              <w:ind w:left="542" w:right="-90" w:hanging="542"/>
              <w:jc w:val="center"/>
            </w:pPr>
            <w:r w:rsidRPr="00471783">
              <w:t>(OR)</w:t>
            </w:r>
          </w:p>
        </w:tc>
      </w:tr>
      <w:tr w:rsidR="00275362" w:rsidRPr="00471783" w:rsidTr="00471783">
        <w:trPr>
          <w:trHeight w:val="4"/>
        </w:trPr>
        <w:tc>
          <w:tcPr>
            <w:tcW w:w="648" w:type="dxa"/>
            <w:shd w:val="clear" w:color="auto" w:fill="auto"/>
          </w:tcPr>
          <w:p w:rsidR="00275362" w:rsidRPr="00471783" w:rsidRDefault="00275362" w:rsidP="00875196">
            <w:pPr>
              <w:jc w:val="center"/>
            </w:pPr>
            <w:r w:rsidRPr="00471783">
              <w:t>4.</w:t>
            </w:r>
          </w:p>
        </w:tc>
        <w:tc>
          <w:tcPr>
            <w:tcW w:w="810" w:type="dxa"/>
            <w:shd w:val="clear" w:color="auto" w:fill="auto"/>
          </w:tcPr>
          <w:p w:rsidR="00275362" w:rsidRPr="00471783" w:rsidRDefault="00275362" w:rsidP="00875196">
            <w:pPr>
              <w:jc w:val="center"/>
            </w:pPr>
            <w:r w:rsidRPr="00471783">
              <w:t>a.</w:t>
            </w:r>
          </w:p>
        </w:tc>
        <w:tc>
          <w:tcPr>
            <w:tcW w:w="7200" w:type="dxa"/>
            <w:shd w:val="clear" w:color="auto" w:fill="auto"/>
          </w:tcPr>
          <w:p w:rsidR="00275362" w:rsidRPr="00471783" w:rsidRDefault="00275362" w:rsidP="008734F5">
            <w:pPr>
              <w:jc w:val="both"/>
            </w:pPr>
            <w:r w:rsidRPr="00471783">
              <w:t>What are the various functions of a program department?</w:t>
            </w:r>
          </w:p>
        </w:tc>
        <w:tc>
          <w:tcPr>
            <w:tcW w:w="1170" w:type="dxa"/>
            <w:shd w:val="clear" w:color="auto" w:fill="auto"/>
          </w:tcPr>
          <w:p w:rsidR="00275362" w:rsidRPr="00471783" w:rsidRDefault="00275362" w:rsidP="00E846EF">
            <w:pPr>
              <w:jc w:val="center"/>
            </w:pPr>
            <w:r w:rsidRPr="00471783">
              <w:t>CO2</w:t>
            </w:r>
          </w:p>
        </w:tc>
        <w:tc>
          <w:tcPr>
            <w:tcW w:w="990" w:type="dxa"/>
            <w:shd w:val="clear" w:color="auto" w:fill="auto"/>
          </w:tcPr>
          <w:p w:rsidR="00275362" w:rsidRPr="00471783" w:rsidRDefault="00275362" w:rsidP="00174694">
            <w:pPr>
              <w:ind w:left="542" w:right="-90" w:hanging="542"/>
              <w:jc w:val="center"/>
            </w:pPr>
            <w:r w:rsidRPr="00471783">
              <w:t>15</w:t>
            </w:r>
          </w:p>
        </w:tc>
      </w:tr>
      <w:tr w:rsidR="00275362" w:rsidRPr="00471783" w:rsidTr="00471783">
        <w:trPr>
          <w:trHeight w:val="4"/>
        </w:trPr>
        <w:tc>
          <w:tcPr>
            <w:tcW w:w="648" w:type="dxa"/>
            <w:shd w:val="clear" w:color="auto" w:fill="auto"/>
          </w:tcPr>
          <w:p w:rsidR="00275362" w:rsidRPr="00471783" w:rsidRDefault="00275362" w:rsidP="00875196">
            <w:pPr>
              <w:jc w:val="center"/>
            </w:pPr>
          </w:p>
        </w:tc>
        <w:tc>
          <w:tcPr>
            <w:tcW w:w="810" w:type="dxa"/>
            <w:shd w:val="clear" w:color="auto" w:fill="auto"/>
          </w:tcPr>
          <w:p w:rsidR="00275362" w:rsidRPr="00471783" w:rsidRDefault="00275362" w:rsidP="00875196">
            <w:pPr>
              <w:jc w:val="center"/>
            </w:pPr>
            <w:r w:rsidRPr="00471783">
              <w:t>b.</w:t>
            </w:r>
          </w:p>
        </w:tc>
        <w:tc>
          <w:tcPr>
            <w:tcW w:w="7200" w:type="dxa"/>
            <w:shd w:val="clear" w:color="auto" w:fill="auto"/>
          </w:tcPr>
          <w:p w:rsidR="00275362" w:rsidRPr="00471783" w:rsidRDefault="00275362" w:rsidP="008734F5">
            <w:pPr>
              <w:jc w:val="both"/>
            </w:pPr>
            <w:r w:rsidRPr="00471783">
              <w:t>Explain the process of employee recruitment.</w:t>
            </w:r>
          </w:p>
        </w:tc>
        <w:tc>
          <w:tcPr>
            <w:tcW w:w="1170" w:type="dxa"/>
            <w:shd w:val="clear" w:color="auto" w:fill="auto"/>
          </w:tcPr>
          <w:p w:rsidR="00275362" w:rsidRPr="00471783" w:rsidRDefault="00275362" w:rsidP="00E846EF">
            <w:pPr>
              <w:jc w:val="center"/>
            </w:pPr>
            <w:r w:rsidRPr="00471783">
              <w:t>CO1</w:t>
            </w:r>
          </w:p>
        </w:tc>
        <w:tc>
          <w:tcPr>
            <w:tcW w:w="990" w:type="dxa"/>
            <w:shd w:val="clear" w:color="auto" w:fill="auto"/>
          </w:tcPr>
          <w:p w:rsidR="00275362" w:rsidRPr="00471783" w:rsidRDefault="00275362" w:rsidP="00174694">
            <w:pPr>
              <w:ind w:left="542" w:right="-90" w:hanging="542"/>
              <w:jc w:val="center"/>
            </w:pPr>
            <w:r w:rsidRPr="00471783">
              <w:t>5</w:t>
            </w:r>
          </w:p>
        </w:tc>
      </w:tr>
      <w:tr w:rsidR="00275362" w:rsidRPr="00471783" w:rsidTr="00471783">
        <w:trPr>
          <w:trHeight w:val="4"/>
        </w:trPr>
        <w:tc>
          <w:tcPr>
            <w:tcW w:w="648" w:type="dxa"/>
            <w:shd w:val="clear" w:color="auto" w:fill="auto"/>
          </w:tcPr>
          <w:p w:rsidR="00275362" w:rsidRPr="00471783" w:rsidRDefault="00275362" w:rsidP="00875196">
            <w:pPr>
              <w:jc w:val="center"/>
            </w:pPr>
            <w:r w:rsidRPr="00471783">
              <w:t>5.</w:t>
            </w:r>
          </w:p>
        </w:tc>
        <w:tc>
          <w:tcPr>
            <w:tcW w:w="810" w:type="dxa"/>
            <w:shd w:val="clear" w:color="auto" w:fill="auto"/>
          </w:tcPr>
          <w:p w:rsidR="00275362" w:rsidRPr="00471783" w:rsidRDefault="00275362" w:rsidP="00875196">
            <w:pPr>
              <w:jc w:val="center"/>
            </w:pPr>
            <w:r w:rsidRPr="00471783">
              <w:t>a.</w:t>
            </w:r>
          </w:p>
        </w:tc>
        <w:tc>
          <w:tcPr>
            <w:tcW w:w="7200" w:type="dxa"/>
            <w:shd w:val="clear" w:color="auto" w:fill="auto"/>
            <w:vAlign w:val="center"/>
          </w:tcPr>
          <w:p w:rsidR="00275362" w:rsidRPr="00471783" w:rsidRDefault="00275362" w:rsidP="008734F5">
            <w:pPr>
              <w:jc w:val="both"/>
            </w:pPr>
            <w:r w:rsidRPr="00471783">
              <w:t>Explain on the various qualities of a good leader</w:t>
            </w:r>
            <w:r w:rsidR="00EB21A4" w:rsidRPr="00471783">
              <w:t>.</w:t>
            </w:r>
          </w:p>
        </w:tc>
        <w:tc>
          <w:tcPr>
            <w:tcW w:w="1170" w:type="dxa"/>
            <w:shd w:val="clear" w:color="auto" w:fill="auto"/>
          </w:tcPr>
          <w:p w:rsidR="00275362" w:rsidRPr="00471783" w:rsidRDefault="00275362" w:rsidP="00E846EF">
            <w:pPr>
              <w:ind w:left="542" w:right="-90" w:hanging="542"/>
              <w:jc w:val="center"/>
            </w:pPr>
            <w:r w:rsidRPr="00471783">
              <w:t>CO1</w:t>
            </w:r>
          </w:p>
        </w:tc>
        <w:tc>
          <w:tcPr>
            <w:tcW w:w="990" w:type="dxa"/>
            <w:shd w:val="clear" w:color="auto" w:fill="auto"/>
          </w:tcPr>
          <w:p w:rsidR="00275362" w:rsidRPr="00471783" w:rsidRDefault="00275362" w:rsidP="00F30888">
            <w:pPr>
              <w:ind w:left="542" w:right="-90" w:hanging="542"/>
              <w:jc w:val="center"/>
            </w:pPr>
            <w:r w:rsidRPr="00471783">
              <w:t>15</w:t>
            </w:r>
          </w:p>
        </w:tc>
      </w:tr>
      <w:tr w:rsidR="00275362" w:rsidRPr="00471783" w:rsidTr="00471783">
        <w:trPr>
          <w:trHeight w:val="4"/>
        </w:trPr>
        <w:tc>
          <w:tcPr>
            <w:tcW w:w="648" w:type="dxa"/>
            <w:shd w:val="clear" w:color="auto" w:fill="auto"/>
          </w:tcPr>
          <w:p w:rsidR="00275362" w:rsidRPr="00471783" w:rsidRDefault="00275362" w:rsidP="00875196">
            <w:pPr>
              <w:jc w:val="center"/>
            </w:pPr>
          </w:p>
        </w:tc>
        <w:tc>
          <w:tcPr>
            <w:tcW w:w="810" w:type="dxa"/>
            <w:shd w:val="clear" w:color="auto" w:fill="auto"/>
          </w:tcPr>
          <w:p w:rsidR="00275362" w:rsidRPr="00471783" w:rsidRDefault="00275362" w:rsidP="00875196">
            <w:pPr>
              <w:jc w:val="center"/>
            </w:pPr>
            <w:r w:rsidRPr="00471783">
              <w:t>b.</w:t>
            </w:r>
          </w:p>
        </w:tc>
        <w:tc>
          <w:tcPr>
            <w:tcW w:w="7200" w:type="dxa"/>
            <w:shd w:val="clear" w:color="auto" w:fill="auto"/>
            <w:vAlign w:val="center"/>
          </w:tcPr>
          <w:p w:rsidR="00275362" w:rsidRPr="00471783" w:rsidRDefault="00275362" w:rsidP="008734F5">
            <w:pPr>
              <w:jc w:val="both"/>
            </w:pPr>
            <w:r w:rsidRPr="00471783">
              <w:t>What are the preparations to be made before the interview?</w:t>
            </w:r>
          </w:p>
        </w:tc>
        <w:tc>
          <w:tcPr>
            <w:tcW w:w="1170" w:type="dxa"/>
            <w:shd w:val="clear" w:color="auto" w:fill="auto"/>
          </w:tcPr>
          <w:p w:rsidR="00275362" w:rsidRPr="00471783" w:rsidRDefault="00275362" w:rsidP="00E846EF">
            <w:pPr>
              <w:ind w:left="542" w:right="-90" w:hanging="542"/>
              <w:jc w:val="center"/>
            </w:pPr>
            <w:r w:rsidRPr="00471783">
              <w:t>CO3</w:t>
            </w:r>
          </w:p>
        </w:tc>
        <w:tc>
          <w:tcPr>
            <w:tcW w:w="990" w:type="dxa"/>
            <w:shd w:val="clear" w:color="auto" w:fill="auto"/>
          </w:tcPr>
          <w:p w:rsidR="00275362" w:rsidRPr="00471783" w:rsidRDefault="00275362" w:rsidP="00F30888">
            <w:pPr>
              <w:ind w:left="542" w:right="-90" w:hanging="542"/>
              <w:jc w:val="center"/>
            </w:pPr>
            <w:r w:rsidRPr="00471783">
              <w:t>5</w:t>
            </w:r>
          </w:p>
        </w:tc>
      </w:tr>
      <w:tr w:rsidR="00275362" w:rsidRPr="00471783" w:rsidTr="00471783">
        <w:trPr>
          <w:trHeight w:val="4"/>
        </w:trPr>
        <w:tc>
          <w:tcPr>
            <w:tcW w:w="10818" w:type="dxa"/>
            <w:gridSpan w:val="5"/>
            <w:shd w:val="clear" w:color="auto" w:fill="auto"/>
          </w:tcPr>
          <w:p w:rsidR="00275362" w:rsidRPr="00471783" w:rsidRDefault="00275362" w:rsidP="00E846EF">
            <w:pPr>
              <w:ind w:left="542" w:right="-90" w:hanging="542"/>
              <w:jc w:val="center"/>
            </w:pPr>
            <w:r w:rsidRPr="00471783">
              <w:t>(OR)</w:t>
            </w:r>
          </w:p>
        </w:tc>
      </w:tr>
      <w:tr w:rsidR="00275362" w:rsidRPr="00471783" w:rsidTr="00471783">
        <w:trPr>
          <w:trHeight w:val="4"/>
        </w:trPr>
        <w:tc>
          <w:tcPr>
            <w:tcW w:w="648" w:type="dxa"/>
            <w:shd w:val="clear" w:color="auto" w:fill="auto"/>
          </w:tcPr>
          <w:p w:rsidR="00275362" w:rsidRPr="00471783" w:rsidRDefault="00275362" w:rsidP="00875196">
            <w:pPr>
              <w:jc w:val="center"/>
            </w:pPr>
            <w:r w:rsidRPr="00471783">
              <w:t>6.</w:t>
            </w:r>
          </w:p>
        </w:tc>
        <w:tc>
          <w:tcPr>
            <w:tcW w:w="810" w:type="dxa"/>
            <w:shd w:val="clear" w:color="auto" w:fill="auto"/>
          </w:tcPr>
          <w:p w:rsidR="00275362" w:rsidRPr="00471783" w:rsidRDefault="00275362" w:rsidP="00875196">
            <w:pPr>
              <w:jc w:val="center"/>
            </w:pPr>
            <w:r w:rsidRPr="00471783">
              <w:t>a.</w:t>
            </w:r>
          </w:p>
        </w:tc>
        <w:tc>
          <w:tcPr>
            <w:tcW w:w="7200" w:type="dxa"/>
            <w:shd w:val="clear" w:color="auto" w:fill="auto"/>
          </w:tcPr>
          <w:p w:rsidR="00275362" w:rsidRPr="00471783" w:rsidRDefault="00275362" w:rsidP="008734F5">
            <w:pPr>
              <w:jc w:val="both"/>
            </w:pPr>
            <w:r w:rsidRPr="00471783">
              <w:t>Elaborate on the functions of HR in a Television House.</w:t>
            </w:r>
          </w:p>
        </w:tc>
        <w:tc>
          <w:tcPr>
            <w:tcW w:w="1170" w:type="dxa"/>
            <w:shd w:val="clear" w:color="auto" w:fill="auto"/>
          </w:tcPr>
          <w:p w:rsidR="00275362" w:rsidRPr="00471783" w:rsidRDefault="00275362" w:rsidP="00E846EF">
            <w:pPr>
              <w:ind w:left="542" w:right="-90" w:hanging="542"/>
              <w:jc w:val="center"/>
            </w:pPr>
            <w:r w:rsidRPr="00471783">
              <w:t>CO1</w:t>
            </w:r>
          </w:p>
        </w:tc>
        <w:tc>
          <w:tcPr>
            <w:tcW w:w="990" w:type="dxa"/>
            <w:shd w:val="clear" w:color="auto" w:fill="auto"/>
          </w:tcPr>
          <w:p w:rsidR="00275362" w:rsidRPr="00471783" w:rsidRDefault="00275362" w:rsidP="00A6730D">
            <w:pPr>
              <w:ind w:left="542" w:right="-90" w:hanging="542"/>
              <w:jc w:val="center"/>
            </w:pPr>
            <w:r w:rsidRPr="00471783">
              <w:t>15</w:t>
            </w:r>
          </w:p>
        </w:tc>
      </w:tr>
      <w:tr w:rsidR="00275362" w:rsidRPr="00471783" w:rsidTr="00471783">
        <w:trPr>
          <w:trHeight w:val="4"/>
        </w:trPr>
        <w:tc>
          <w:tcPr>
            <w:tcW w:w="648" w:type="dxa"/>
            <w:shd w:val="clear" w:color="auto" w:fill="auto"/>
          </w:tcPr>
          <w:p w:rsidR="00275362" w:rsidRPr="00471783" w:rsidRDefault="00275362" w:rsidP="00875196">
            <w:pPr>
              <w:jc w:val="center"/>
            </w:pPr>
          </w:p>
        </w:tc>
        <w:tc>
          <w:tcPr>
            <w:tcW w:w="810" w:type="dxa"/>
            <w:shd w:val="clear" w:color="auto" w:fill="auto"/>
          </w:tcPr>
          <w:p w:rsidR="00275362" w:rsidRPr="00471783" w:rsidRDefault="00275362" w:rsidP="00875196">
            <w:pPr>
              <w:jc w:val="center"/>
            </w:pPr>
            <w:r w:rsidRPr="00471783">
              <w:t>b.</w:t>
            </w:r>
          </w:p>
        </w:tc>
        <w:tc>
          <w:tcPr>
            <w:tcW w:w="7200" w:type="dxa"/>
            <w:shd w:val="clear" w:color="auto" w:fill="auto"/>
          </w:tcPr>
          <w:p w:rsidR="00275362" w:rsidRPr="00471783" w:rsidRDefault="00275362" w:rsidP="008734F5">
            <w:pPr>
              <w:jc w:val="both"/>
            </w:pPr>
            <w:r w:rsidRPr="00471783">
              <w:t>What are the various types of compensations?</w:t>
            </w:r>
          </w:p>
        </w:tc>
        <w:tc>
          <w:tcPr>
            <w:tcW w:w="1170" w:type="dxa"/>
            <w:shd w:val="clear" w:color="auto" w:fill="auto"/>
          </w:tcPr>
          <w:p w:rsidR="00275362" w:rsidRPr="00471783" w:rsidRDefault="00275362" w:rsidP="00E846EF">
            <w:pPr>
              <w:ind w:left="542" w:right="-90" w:hanging="542"/>
              <w:jc w:val="center"/>
            </w:pPr>
            <w:r w:rsidRPr="00471783">
              <w:t>CO1</w:t>
            </w:r>
          </w:p>
        </w:tc>
        <w:tc>
          <w:tcPr>
            <w:tcW w:w="990" w:type="dxa"/>
            <w:shd w:val="clear" w:color="auto" w:fill="auto"/>
          </w:tcPr>
          <w:p w:rsidR="00275362" w:rsidRPr="00471783" w:rsidRDefault="00275362" w:rsidP="00A6730D">
            <w:pPr>
              <w:ind w:left="542" w:right="-90" w:hanging="542"/>
              <w:jc w:val="center"/>
            </w:pPr>
            <w:r w:rsidRPr="00471783">
              <w:t>5</w:t>
            </w:r>
          </w:p>
        </w:tc>
      </w:tr>
      <w:tr w:rsidR="00275362" w:rsidRPr="00471783" w:rsidTr="00471783">
        <w:trPr>
          <w:trHeight w:val="4"/>
        </w:trPr>
        <w:tc>
          <w:tcPr>
            <w:tcW w:w="648" w:type="dxa"/>
            <w:shd w:val="clear" w:color="auto" w:fill="auto"/>
          </w:tcPr>
          <w:p w:rsidR="00275362" w:rsidRPr="00471783" w:rsidRDefault="00275362" w:rsidP="00875196">
            <w:pPr>
              <w:jc w:val="center"/>
            </w:pPr>
            <w:r w:rsidRPr="00471783">
              <w:t>7.</w:t>
            </w:r>
          </w:p>
        </w:tc>
        <w:tc>
          <w:tcPr>
            <w:tcW w:w="810" w:type="dxa"/>
            <w:shd w:val="clear" w:color="auto" w:fill="auto"/>
          </w:tcPr>
          <w:p w:rsidR="00275362" w:rsidRPr="00471783" w:rsidRDefault="00275362" w:rsidP="00875196">
            <w:pPr>
              <w:jc w:val="center"/>
            </w:pPr>
            <w:r w:rsidRPr="00471783">
              <w:t>a.</w:t>
            </w:r>
          </w:p>
        </w:tc>
        <w:tc>
          <w:tcPr>
            <w:tcW w:w="7200" w:type="dxa"/>
            <w:shd w:val="clear" w:color="auto" w:fill="auto"/>
          </w:tcPr>
          <w:p w:rsidR="00275362" w:rsidRPr="00471783" w:rsidRDefault="00275362" w:rsidP="008734F5">
            <w:pPr>
              <w:jc w:val="both"/>
            </w:pPr>
            <w:r w:rsidRPr="00471783">
              <w:t>What are the factors involved in understanding an employee behaviour?</w:t>
            </w:r>
          </w:p>
        </w:tc>
        <w:tc>
          <w:tcPr>
            <w:tcW w:w="1170" w:type="dxa"/>
            <w:shd w:val="clear" w:color="auto" w:fill="auto"/>
          </w:tcPr>
          <w:p w:rsidR="00275362" w:rsidRPr="00471783" w:rsidRDefault="00275362" w:rsidP="00E846EF">
            <w:pPr>
              <w:jc w:val="center"/>
            </w:pPr>
            <w:r w:rsidRPr="00471783">
              <w:t>CO1</w:t>
            </w:r>
          </w:p>
        </w:tc>
        <w:tc>
          <w:tcPr>
            <w:tcW w:w="990" w:type="dxa"/>
            <w:shd w:val="clear" w:color="auto" w:fill="auto"/>
          </w:tcPr>
          <w:p w:rsidR="00275362" w:rsidRPr="00471783" w:rsidRDefault="00275362" w:rsidP="00174694">
            <w:pPr>
              <w:ind w:left="542" w:right="-90" w:hanging="542"/>
              <w:jc w:val="center"/>
            </w:pPr>
            <w:r w:rsidRPr="00471783">
              <w:t>15</w:t>
            </w:r>
          </w:p>
        </w:tc>
      </w:tr>
      <w:tr w:rsidR="00275362" w:rsidRPr="00471783" w:rsidTr="00471783">
        <w:trPr>
          <w:trHeight w:val="4"/>
        </w:trPr>
        <w:tc>
          <w:tcPr>
            <w:tcW w:w="648" w:type="dxa"/>
            <w:shd w:val="clear" w:color="auto" w:fill="auto"/>
          </w:tcPr>
          <w:p w:rsidR="00275362" w:rsidRPr="00471783" w:rsidRDefault="00275362" w:rsidP="00875196">
            <w:pPr>
              <w:jc w:val="center"/>
            </w:pPr>
          </w:p>
        </w:tc>
        <w:tc>
          <w:tcPr>
            <w:tcW w:w="810" w:type="dxa"/>
            <w:shd w:val="clear" w:color="auto" w:fill="auto"/>
          </w:tcPr>
          <w:p w:rsidR="00275362" w:rsidRPr="00471783" w:rsidRDefault="00275362" w:rsidP="00875196">
            <w:pPr>
              <w:jc w:val="center"/>
            </w:pPr>
            <w:r w:rsidRPr="00471783">
              <w:t>b.</w:t>
            </w:r>
          </w:p>
        </w:tc>
        <w:tc>
          <w:tcPr>
            <w:tcW w:w="7200" w:type="dxa"/>
            <w:shd w:val="clear" w:color="auto" w:fill="auto"/>
          </w:tcPr>
          <w:p w:rsidR="00275362" w:rsidRPr="00471783" w:rsidRDefault="00275362" w:rsidP="008734F5">
            <w:pPr>
              <w:jc w:val="both"/>
            </w:pPr>
            <w:r w:rsidRPr="00471783">
              <w:t>What are the preparations to be made before the interview?</w:t>
            </w:r>
          </w:p>
        </w:tc>
        <w:tc>
          <w:tcPr>
            <w:tcW w:w="1170" w:type="dxa"/>
            <w:shd w:val="clear" w:color="auto" w:fill="auto"/>
          </w:tcPr>
          <w:p w:rsidR="00275362" w:rsidRPr="00471783" w:rsidRDefault="00275362" w:rsidP="00E846EF">
            <w:pPr>
              <w:jc w:val="center"/>
            </w:pPr>
            <w:r w:rsidRPr="00471783">
              <w:t>CO3</w:t>
            </w:r>
          </w:p>
        </w:tc>
        <w:tc>
          <w:tcPr>
            <w:tcW w:w="990" w:type="dxa"/>
            <w:shd w:val="clear" w:color="auto" w:fill="auto"/>
          </w:tcPr>
          <w:p w:rsidR="00275362" w:rsidRPr="00471783" w:rsidRDefault="00275362" w:rsidP="00174694">
            <w:pPr>
              <w:ind w:left="542" w:right="-90" w:hanging="542"/>
              <w:jc w:val="center"/>
            </w:pPr>
            <w:r w:rsidRPr="00471783">
              <w:t>5</w:t>
            </w:r>
          </w:p>
        </w:tc>
      </w:tr>
      <w:tr w:rsidR="00275362" w:rsidRPr="00471783" w:rsidTr="00471783">
        <w:trPr>
          <w:trHeight w:val="2"/>
        </w:trPr>
        <w:tc>
          <w:tcPr>
            <w:tcW w:w="10818" w:type="dxa"/>
            <w:gridSpan w:val="5"/>
            <w:shd w:val="clear" w:color="auto" w:fill="auto"/>
          </w:tcPr>
          <w:p w:rsidR="00275362" w:rsidRPr="00471783" w:rsidRDefault="00275362" w:rsidP="00E846EF">
            <w:pPr>
              <w:ind w:left="542" w:right="-90" w:hanging="542"/>
              <w:jc w:val="center"/>
            </w:pPr>
            <w:r w:rsidRPr="00471783">
              <w:t>(OR)</w:t>
            </w:r>
          </w:p>
        </w:tc>
      </w:tr>
      <w:tr w:rsidR="00275362" w:rsidRPr="00471783" w:rsidTr="00471783">
        <w:trPr>
          <w:trHeight w:val="2"/>
        </w:trPr>
        <w:tc>
          <w:tcPr>
            <w:tcW w:w="648" w:type="dxa"/>
            <w:shd w:val="clear" w:color="auto" w:fill="auto"/>
          </w:tcPr>
          <w:p w:rsidR="00275362" w:rsidRPr="00471783" w:rsidRDefault="00275362" w:rsidP="00875196">
            <w:pPr>
              <w:jc w:val="center"/>
            </w:pPr>
            <w:r w:rsidRPr="00471783">
              <w:t>8.</w:t>
            </w:r>
          </w:p>
        </w:tc>
        <w:tc>
          <w:tcPr>
            <w:tcW w:w="810" w:type="dxa"/>
            <w:shd w:val="clear" w:color="auto" w:fill="auto"/>
          </w:tcPr>
          <w:p w:rsidR="00275362" w:rsidRPr="00471783" w:rsidRDefault="00275362" w:rsidP="00875196">
            <w:pPr>
              <w:jc w:val="center"/>
            </w:pPr>
            <w:r w:rsidRPr="00471783">
              <w:t>a.</w:t>
            </w:r>
          </w:p>
        </w:tc>
        <w:tc>
          <w:tcPr>
            <w:tcW w:w="7200" w:type="dxa"/>
            <w:shd w:val="clear" w:color="auto" w:fill="auto"/>
          </w:tcPr>
          <w:p w:rsidR="00275362" w:rsidRPr="00471783" w:rsidRDefault="00275362" w:rsidP="008734F5">
            <w:pPr>
              <w:jc w:val="both"/>
            </w:pPr>
            <w:r w:rsidRPr="00471783">
              <w:t>What are the p</w:t>
            </w:r>
            <w:r w:rsidR="00D51023">
              <w:t>olicies employed in media sales?</w:t>
            </w:r>
            <w:r w:rsidRPr="00471783">
              <w:t xml:space="preserve"> Elaborate on each in detail.</w:t>
            </w:r>
          </w:p>
        </w:tc>
        <w:tc>
          <w:tcPr>
            <w:tcW w:w="1170" w:type="dxa"/>
            <w:shd w:val="clear" w:color="auto" w:fill="auto"/>
          </w:tcPr>
          <w:p w:rsidR="00275362" w:rsidRPr="00471783" w:rsidRDefault="00275362" w:rsidP="001D5A7E">
            <w:pPr>
              <w:jc w:val="center"/>
            </w:pPr>
            <w:r w:rsidRPr="00471783">
              <w:t>CO2</w:t>
            </w:r>
          </w:p>
        </w:tc>
        <w:tc>
          <w:tcPr>
            <w:tcW w:w="990" w:type="dxa"/>
            <w:shd w:val="clear" w:color="auto" w:fill="auto"/>
          </w:tcPr>
          <w:p w:rsidR="00275362" w:rsidRPr="00471783" w:rsidRDefault="00275362" w:rsidP="00174694">
            <w:pPr>
              <w:ind w:left="542" w:right="-90" w:hanging="542"/>
              <w:jc w:val="center"/>
            </w:pPr>
            <w:r w:rsidRPr="00471783">
              <w:t>15</w:t>
            </w:r>
          </w:p>
        </w:tc>
      </w:tr>
      <w:tr w:rsidR="00275362" w:rsidRPr="00471783" w:rsidTr="00471783">
        <w:trPr>
          <w:trHeight w:val="2"/>
        </w:trPr>
        <w:tc>
          <w:tcPr>
            <w:tcW w:w="648" w:type="dxa"/>
            <w:shd w:val="clear" w:color="auto" w:fill="auto"/>
          </w:tcPr>
          <w:p w:rsidR="00275362" w:rsidRPr="00471783" w:rsidRDefault="00275362" w:rsidP="00875196">
            <w:pPr>
              <w:jc w:val="center"/>
            </w:pPr>
          </w:p>
        </w:tc>
        <w:tc>
          <w:tcPr>
            <w:tcW w:w="810" w:type="dxa"/>
            <w:shd w:val="clear" w:color="auto" w:fill="auto"/>
          </w:tcPr>
          <w:p w:rsidR="00275362" w:rsidRPr="00471783" w:rsidRDefault="00275362" w:rsidP="00875196">
            <w:pPr>
              <w:jc w:val="center"/>
            </w:pPr>
            <w:r w:rsidRPr="00471783">
              <w:t>b.</w:t>
            </w:r>
          </w:p>
        </w:tc>
        <w:tc>
          <w:tcPr>
            <w:tcW w:w="7200" w:type="dxa"/>
            <w:shd w:val="clear" w:color="auto" w:fill="auto"/>
          </w:tcPr>
          <w:p w:rsidR="00275362" w:rsidRPr="00471783" w:rsidRDefault="00275362" w:rsidP="008734F5">
            <w:pPr>
              <w:jc w:val="both"/>
            </w:pPr>
            <w:r w:rsidRPr="00471783">
              <w:t>What are the functions of sales department?</w:t>
            </w:r>
          </w:p>
        </w:tc>
        <w:tc>
          <w:tcPr>
            <w:tcW w:w="1170" w:type="dxa"/>
            <w:shd w:val="clear" w:color="auto" w:fill="auto"/>
          </w:tcPr>
          <w:p w:rsidR="00275362" w:rsidRPr="00471783" w:rsidRDefault="00275362" w:rsidP="001D5A7E">
            <w:pPr>
              <w:jc w:val="center"/>
            </w:pPr>
            <w:r w:rsidRPr="00471783">
              <w:t>CO1</w:t>
            </w:r>
          </w:p>
        </w:tc>
        <w:tc>
          <w:tcPr>
            <w:tcW w:w="990" w:type="dxa"/>
            <w:shd w:val="clear" w:color="auto" w:fill="auto"/>
          </w:tcPr>
          <w:p w:rsidR="00275362" w:rsidRPr="00471783" w:rsidRDefault="00275362" w:rsidP="00174694">
            <w:pPr>
              <w:ind w:left="542" w:right="-90" w:hanging="542"/>
              <w:jc w:val="center"/>
            </w:pPr>
            <w:r w:rsidRPr="00471783">
              <w:t>5</w:t>
            </w:r>
          </w:p>
        </w:tc>
      </w:tr>
      <w:tr w:rsidR="00275362" w:rsidRPr="00471783" w:rsidTr="00471783">
        <w:trPr>
          <w:trHeight w:val="2"/>
        </w:trPr>
        <w:tc>
          <w:tcPr>
            <w:tcW w:w="1458" w:type="dxa"/>
            <w:gridSpan w:val="2"/>
            <w:shd w:val="clear" w:color="auto" w:fill="auto"/>
          </w:tcPr>
          <w:p w:rsidR="00275362" w:rsidRPr="00471783" w:rsidRDefault="00275362" w:rsidP="00875196">
            <w:pPr>
              <w:jc w:val="center"/>
            </w:pPr>
          </w:p>
        </w:tc>
        <w:tc>
          <w:tcPr>
            <w:tcW w:w="7200" w:type="dxa"/>
            <w:shd w:val="clear" w:color="auto" w:fill="auto"/>
          </w:tcPr>
          <w:p w:rsidR="009C1B21" w:rsidRDefault="009C1B21" w:rsidP="00875196">
            <w:pPr>
              <w:rPr>
                <w:b/>
                <w:u w:val="single"/>
              </w:rPr>
            </w:pPr>
          </w:p>
          <w:p w:rsidR="00275362" w:rsidRPr="00471783" w:rsidRDefault="00275362" w:rsidP="00875196">
            <w:pPr>
              <w:rPr>
                <w:b/>
                <w:u w:val="single"/>
              </w:rPr>
            </w:pPr>
            <w:r w:rsidRPr="00471783">
              <w:rPr>
                <w:b/>
                <w:u w:val="single"/>
              </w:rPr>
              <w:t>Compulsory:</w:t>
            </w:r>
          </w:p>
        </w:tc>
        <w:tc>
          <w:tcPr>
            <w:tcW w:w="1170" w:type="dxa"/>
            <w:shd w:val="clear" w:color="auto" w:fill="auto"/>
          </w:tcPr>
          <w:p w:rsidR="00275362" w:rsidRPr="00471783" w:rsidRDefault="00275362" w:rsidP="00E846EF">
            <w:pPr>
              <w:jc w:val="center"/>
            </w:pPr>
          </w:p>
        </w:tc>
        <w:tc>
          <w:tcPr>
            <w:tcW w:w="990" w:type="dxa"/>
            <w:shd w:val="clear" w:color="auto" w:fill="auto"/>
          </w:tcPr>
          <w:p w:rsidR="00275362" w:rsidRPr="00471783" w:rsidRDefault="00275362" w:rsidP="005814FF">
            <w:pPr>
              <w:ind w:left="542" w:right="-90" w:hanging="542"/>
              <w:jc w:val="center"/>
            </w:pPr>
          </w:p>
        </w:tc>
      </w:tr>
      <w:tr w:rsidR="00275362" w:rsidRPr="00471783" w:rsidTr="00471783">
        <w:trPr>
          <w:trHeight w:val="2"/>
        </w:trPr>
        <w:tc>
          <w:tcPr>
            <w:tcW w:w="648" w:type="dxa"/>
            <w:shd w:val="clear" w:color="auto" w:fill="auto"/>
          </w:tcPr>
          <w:p w:rsidR="00275362" w:rsidRPr="00471783" w:rsidRDefault="00275362" w:rsidP="00875196">
            <w:pPr>
              <w:jc w:val="center"/>
            </w:pPr>
            <w:r w:rsidRPr="00471783">
              <w:t>9.</w:t>
            </w:r>
          </w:p>
        </w:tc>
        <w:tc>
          <w:tcPr>
            <w:tcW w:w="810" w:type="dxa"/>
            <w:shd w:val="clear" w:color="auto" w:fill="auto"/>
          </w:tcPr>
          <w:p w:rsidR="00275362" w:rsidRPr="00471783" w:rsidRDefault="00275362" w:rsidP="00875196">
            <w:pPr>
              <w:jc w:val="center"/>
            </w:pPr>
            <w:r w:rsidRPr="00471783">
              <w:t>a.</w:t>
            </w:r>
          </w:p>
        </w:tc>
        <w:tc>
          <w:tcPr>
            <w:tcW w:w="7200" w:type="dxa"/>
            <w:shd w:val="clear" w:color="auto" w:fill="auto"/>
          </w:tcPr>
          <w:p w:rsidR="00275362" w:rsidRPr="00471783" w:rsidRDefault="00E93884" w:rsidP="00471783">
            <w:r w:rsidRPr="00471783">
              <w:t>What are the functions of promotion and marketing department?</w:t>
            </w:r>
          </w:p>
        </w:tc>
        <w:tc>
          <w:tcPr>
            <w:tcW w:w="1170" w:type="dxa"/>
            <w:shd w:val="clear" w:color="auto" w:fill="auto"/>
          </w:tcPr>
          <w:p w:rsidR="00275362" w:rsidRPr="00471783" w:rsidRDefault="00275362" w:rsidP="00E846EF">
            <w:pPr>
              <w:jc w:val="center"/>
            </w:pPr>
            <w:r w:rsidRPr="00471783">
              <w:t>CO2</w:t>
            </w:r>
          </w:p>
        </w:tc>
        <w:tc>
          <w:tcPr>
            <w:tcW w:w="990" w:type="dxa"/>
            <w:shd w:val="clear" w:color="auto" w:fill="auto"/>
          </w:tcPr>
          <w:p w:rsidR="00275362" w:rsidRPr="00471783" w:rsidRDefault="00275362" w:rsidP="00174694">
            <w:pPr>
              <w:ind w:left="542" w:right="-90" w:hanging="542"/>
              <w:jc w:val="center"/>
            </w:pPr>
            <w:r w:rsidRPr="00471783">
              <w:t>5</w:t>
            </w:r>
          </w:p>
        </w:tc>
      </w:tr>
      <w:tr w:rsidR="00275362" w:rsidRPr="00471783" w:rsidTr="00471783">
        <w:trPr>
          <w:trHeight w:val="2"/>
        </w:trPr>
        <w:tc>
          <w:tcPr>
            <w:tcW w:w="648" w:type="dxa"/>
            <w:shd w:val="clear" w:color="auto" w:fill="auto"/>
          </w:tcPr>
          <w:p w:rsidR="00275362" w:rsidRPr="00471783" w:rsidRDefault="00275362" w:rsidP="00875196">
            <w:pPr>
              <w:jc w:val="center"/>
            </w:pPr>
          </w:p>
        </w:tc>
        <w:tc>
          <w:tcPr>
            <w:tcW w:w="810" w:type="dxa"/>
            <w:shd w:val="clear" w:color="auto" w:fill="auto"/>
          </w:tcPr>
          <w:p w:rsidR="00275362" w:rsidRPr="00471783" w:rsidRDefault="00275362" w:rsidP="00875196">
            <w:pPr>
              <w:jc w:val="center"/>
            </w:pPr>
            <w:r w:rsidRPr="00471783">
              <w:t>b.</w:t>
            </w:r>
          </w:p>
        </w:tc>
        <w:tc>
          <w:tcPr>
            <w:tcW w:w="7200" w:type="dxa"/>
            <w:shd w:val="clear" w:color="auto" w:fill="auto"/>
          </w:tcPr>
          <w:p w:rsidR="00275362" w:rsidRPr="00471783" w:rsidRDefault="00275362" w:rsidP="008734F5">
            <w:pPr>
              <w:jc w:val="both"/>
            </w:pPr>
            <w:r w:rsidRPr="00471783">
              <w:t>Analyze the case and find the root cause and provide a solution for this problem.</w:t>
            </w:r>
          </w:p>
          <w:p w:rsidR="00275362" w:rsidRPr="00471783" w:rsidRDefault="00E93884" w:rsidP="008734F5">
            <w:pPr>
              <w:jc w:val="both"/>
            </w:pPr>
            <w:r w:rsidRPr="00471783">
              <w:t>“Mrs. Reena was working in a media firm, she took leave from her firm for about an year due to medical reason and now she wanted to rejoin again to her duties. But the firm had already appointed another person instead of her.” She is the only earning member of the family.”</w:t>
            </w:r>
          </w:p>
          <w:p w:rsidR="00E93884" w:rsidRPr="00471783" w:rsidRDefault="00E93884" w:rsidP="008734F5">
            <w:pPr>
              <w:jc w:val="both"/>
            </w:pPr>
            <w:r w:rsidRPr="00471783">
              <w:t>You are one of her colleagues how will you respond this situation?</w:t>
            </w:r>
          </w:p>
        </w:tc>
        <w:tc>
          <w:tcPr>
            <w:tcW w:w="1170" w:type="dxa"/>
            <w:shd w:val="clear" w:color="auto" w:fill="auto"/>
          </w:tcPr>
          <w:p w:rsidR="00275362" w:rsidRPr="00471783" w:rsidRDefault="00275362" w:rsidP="00E846EF">
            <w:pPr>
              <w:jc w:val="center"/>
            </w:pPr>
            <w:r w:rsidRPr="00471783">
              <w:t>CO3</w:t>
            </w:r>
          </w:p>
        </w:tc>
        <w:tc>
          <w:tcPr>
            <w:tcW w:w="990" w:type="dxa"/>
            <w:shd w:val="clear" w:color="auto" w:fill="auto"/>
          </w:tcPr>
          <w:p w:rsidR="00275362" w:rsidRPr="00471783" w:rsidRDefault="00275362" w:rsidP="00174694">
            <w:pPr>
              <w:ind w:left="542" w:right="-90" w:hanging="542"/>
              <w:jc w:val="center"/>
            </w:pPr>
            <w:r w:rsidRPr="00471783">
              <w:t>15</w:t>
            </w:r>
          </w:p>
        </w:tc>
      </w:tr>
    </w:tbl>
    <w:p w:rsidR="005527A4" w:rsidRDefault="005527A4" w:rsidP="005527A4"/>
    <w:p w:rsidR="00D3698C" w:rsidRDefault="00D3698C" w:rsidP="002E336A">
      <w:pPr>
        <w:jc w:val="center"/>
      </w:pPr>
    </w:p>
    <w:p w:rsidR="00D3698C" w:rsidRPr="001F7E9B" w:rsidRDefault="00D3698C" w:rsidP="00D3698C">
      <w:pPr>
        <w:ind w:left="720"/>
      </w:pPr>
    </w:p>
    <w:p w:rsidR="002E336A" w:rsidRDefault="002E336A" w:rsidP="002E336A"/>
    <w:sectPr w:rsidR="002E336A" w:rsidSect="008734F5">
      <w:pgSz w:w="11909" w:h="16834" w:code="9"/>
      <w:pgMar w:top="360" w:right="274" w:bottom="547" w:left="6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62157"/>
    <w:multiLevelType w:val="hybridMultilevel"/>
    <w:tmpl w:val="60D64F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2C78FE"/>
    <w:multiLevelType w:val="hybridMultilevel"/>
    <w:tmpl w:val="D9A065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23B9E"/>
    <w:rsid w:val="00061821"/>
    <w:rsid w:val="000F3EFE"/>
    <w:rsid w:val="001D41FE"/>
    <w:rsid w:val="001D670F"/>
    <w:rsid w:val="001E2222"/>
    <w:rsid w:val="001F54D1"/>
    <w:rsid w:val="001F7E9B"/>
    <w:rsid w:val="00275362"/>
    <w:rsid w:val="002D09FF"/>
    <w:rsid w:val="002D7611"/>
    <w:rsid w:val="002D76BB"/>
    <w:rsid w:val="002E336A"/>
    <w:rsid w:val="002E552A"/>
    <w:rsid w:val="00304757"/>
    <w:rsid w:val="00324247"/>
    <w:rsid w:val="003724E0"/>
    <w:rsid w:val="003855F1"/>
    <w:rsid w:val="003B14BC"/>
    <w:rsid w:val="003B1F06"/>
    <w:rsid w:val="003C6BB4"/>
    <w:rsid w:val="0046314C"/>
    <w:rsid w:val="0046787F"/>
    <w:rsid w:val="00471783"/>
    <w:rsid w:val="00474589"/>
    <w:rsid w:val="004F787A"/>
    <w:rsid w:val="00501F18"/>
    <w:rsid w:val="0050571C"/>
    <w:rsid w:val="005133D7"/>
    <w:rsid w:val="005527A4"/>
    <w:rsid w:val="005814FF"/>
    <w:rsid w:val="00596400"/>
    <w:rsid w:val="005D0F4A"/>
    <w:rsid w:val="005F011C"/>
    <w:rsid w:val="00604854"/>
    <w:rsid w:val="0062605C"/>
    <w:rsid w:val="00681B25"/>
    <w:rsid w:val="006C7354"/>
    <w:rsid w:val="00711DD5"/>
    <w:rsid w:val="00725A0A"/>
    <w:rsid w:val="007326F6"/>
    <w:rsid w:val="00802202"/>
    <w:rsid w:val="008734F5"/>
    <w:rsid w:val="00875196"/>
    <w:rsid w:val="008A56BE"/>
    <w:rsid w:val="008B0703"/>
    <w:rsid w:val="00904D12"/>
    <w:rsid w:val="0094128D"/>
    <w:rsid w:val="0095679B"/>
    <w:rsid w:val="009B2D04"/>
    <w:rsid w:val="009B53DD"/>
    <w:rsid w:val="009C1B21"/>
    <w:rsid w:val="009C5A1D"/>
    <w:rsid w:val="00A217BE"/>
    <w:rsid w:val="00A60AAB"/>
    <w:rsid w:val="00AA5E39"/>
    <w:rsid w:val="00AA6B40"/>
    <w:rsid w:val="00AE264C"/>
    <w:rsid w:val="00B009B1"/>
    <w:rsid w:val="00B24C0C"/>
    <w:rsid w:val="00B60E7E"/>
    <w:rsid w:val="00BA539E"/>
    <w:rsid w:val="00BB3BDE"/>
    <w:rsid w:val="00BB5C6B"/>
    <w:rsid w:val="00C3743D"/>
    <w:rsid w:val="00C60C6A"/>
    <w:rsid w:val="00C95F18"/>
    <w:rsid w:val="00CB7A50"/>
    <w:rsid w:val="00CE1825"/>
    <w:rsid w:val="00CE5503"/>
    <w:rsid w:val="00D3698C"/>
    <w:rsid w:val="00D51023"/>
    <w:rsid w:val="00D62341"/>
    <w:rsid w:val="00D64FF9"/>
    <w:rsid w:val="00D80804"/>
    <w:rsid w:val="00D94D54"/>
    <w:rsid w:val="00DC6598"/>
    <w:rsid w:val="00DE0497"/>
    <w:rsid w:val="00E70A47"/>
    <w:rsid w:val="00E824B7"/>
    <w:rsid w:val="00E846EF"/>
    <w:rsid w:val="00E90849"/>
    <w:rsid w:val="00E93884"/>
    <w:rsid w:val="00EB21A4"/>
    <w:rsid w:val="00F11EDB"/>
    <w:rsid w:val="00F162EA"/>
    <w:rsid w:val="00F266A7"/>
    <w:rsid w:val="00F55D6F"/>
    <w:rsid w:val="00FC3C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7DB99-5766-46C8-A130-69E831E6C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296</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14</cp:revision>
  <cp:lastPrinted>2016-09-21T16:48:00Z</cp:lastPrinted>
  <dcterms:created xsi:type="dcterms:W3CDTF">2016-11-09T10:08:00Z</dcterms:created>
  <dcterms:modified xsi:type="dcterms:W3CDTF">2017-05-02T07:12:00Z</dcterms:modified>
</cp:coreProperties>
</file>