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E1B9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E1B9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A7746B">
        <w:rPr>
          <w:b/>
          <w:sz w:val="28"/>
          <w:szCs w:val="28"/>
        </w:rPr>
        <w:t>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A7746B">
        <w:rPr>
          <w:b/>
          <w:sz w:val="28"/>
          <w:szCs w:val="28"/>
        </w:rPr>
        <w:t>7</w:t>
      </w:r>
    </w:p>
    <w:tbl>
      <w:tblPr>
        <w:tblW w:w="10728" w:type="dxa"/>
        <w:tblLook w:val="01E0"/>
      </w:tblPr>
      <w:tblGrid>
        <w:gridCol w:w="1623"/>
        <w:gridCol w:w="5887"/>
        <w:gridCol w:w="1807"/>
        <w:gridCol w:w="1411"/>
      </w:tblGrid>
      <w:tr w:rsidR="005527A4" w:rsidRPr="00C53E01" w:rsidTr="00C7751C">
        <w:trPr>
          <w:trHeight w:val="262"/>
        </w:trPr>
        <w:tc>
          <w:tcPr>
            <w:tcW w:w="162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87" w:type="dxa"/>
          </w:tcPr>
          <w:p w:rsidR="005527A4" w:rsidRPr="00C53E0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7" w:type="dxa"/>
          </w:tcPr>
          <w:p w:rsidR="005527A4" w:rsidRPr="00C53E01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411" w:type="dxa"/>
          </w:tcPr>
          <w:p w:rsidR="005527A4" w:rsidRPr="00C53E0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53E01" w:rsidTr="00C7751C">
        <w:trPr>
          <w:trHeight w:val="248"/>
        </w:trPr>
        <w:tc>
          <w:tcPr>
            <w:tcW w:w="162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87" w:type="dxa"/>
          </w:tcPr>
          <w:p w:rsidR="005527A4" w:rsidRPr="00C53E01" w:rsidRDefault="00C53E01" w:rsidP="00C53E0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3E01">
              <w:rPr>
                <w:b/>
                <w:color w:val="000000" w:themeColor="text1"/>
              </w:rPr>
              <w:t>16CH2003</w:t>
            </w:r>
          </w:p>
        </w:tc>
        <w:tc>
          <w:tcPr>
            <w:tcW w:w="1807" w:type="dxa"/>
          </w:tcPr>
          <w:p w:rsidR="005527A4" w:rsidRPr="00C53E0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3E01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411" w:type="dxa"/>
          </w:tcPr>
          <w:p w:rsidR="005527A4" w:rsidRPr="00C53E0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3E01">
              <w:rPr>
                <w:b/>
                <w:color w:val="000000" w:themeColor="text1"/>
              </w:rPr>
              <w:t>3hrs</w:t>
            </w:r>
          </w:p>
        </w:tc>
      </w:tr>
      <w:tr w:rsidR="005527A4" w:rsidRPr="00C53E01" w:rsidTr="00C7751C">
        <w:trPr>
          <w:trHeight w:val="73"/>
        </w:trPr>
        <w:tc>
          <w:tcPr>
            <w:tcW w:w="1623" w:type="dxa"/>
          </w:tcPr>
          <w:p w:rsidR="005527A4" w:rsidRPr="00CF7AD3" w:rsidRDefault="001E1B9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noProof/>
              </w:rPr>
              <w:pict>
                <v:line id="_x0000_s1039" style="position:absolute;z-index:251659776;mso-position-horizontal-relative:text;mso-position-vertical-relative:text" from="1.5pt,26.8pt" to="514.5pt,26.8pt"/>
              </w:pict>
            </w:r>
            <w:r w:rsidR="005527A4" w:rsidRPr="00CF7AD3">
              <w:rPr>
                <w:b/>
              </w:rPr>
              <w:t xml:space="preserve">Sub. </w:t>
            </w:r>
            <w:proofErr w:type="gramStart"/>
            <w:r w:rsidR="005527A4" w:rsidRPr="00CF7AD3">
              <w:rPr>
                <w:b/>
              </w:rPr>
              <w:t>Name :</w:t>
            </w:r>
            <w:proofErr w:type="gramEnd"/>
          </w:p>
        </w:tc>
        <w:tc>
          <w:tcPr>
            <w:tcW w:w="5887" w:type="dxa"/>
          </w:tcPr>
          <w:p w:rsidR="005527A4" w:rsidRPr="00C53E01" w:rsidRDefault="00C7751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3E01">
              <w:rPr>
                <w:b/>
                <w:color w:val="000000" w:themeColor="text1"/>
              </w:rPr>
              <w:t xml:space="preserve">ATOMIC STRUCTURE, THERMODYNAMICS, AND ELECTROCHEMISTRY </w:t>
            </w:r>
          </w:p>
        </w:tc>
        <w:tc>
          <w:tcPr>
            <w:tcW w:w="1807" w:type="dxa"/>
          </w:tcPr>
          <w:p w:rsidR="005527A4" w:rsidRPr="00C53E0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3E01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C53E01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411" w:type="dxa"/>
          </w:tcPr>
          <w:p w:rsidR="005527A4" w:rsidRPr="00C53E0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3E01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3D0E23">
      <w:pPr>
        <w:pStyle w:val="Title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110"/>
        <w:gridCol w:w="1170"/>
        <w:gridCol w:w="810"/>
      </w:tblGrid>
      <w:tr w:rsidR="005D0F4A" w:rsidRPr="00C7751C" w:rsidTr="00C7751C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C7751C" w:rsidRDefault="005D0F4A" w:rsidP="00875196">
            <w:pPr>
              <w:jc w:val="center"/>
            </w:pPr>
            <w:r w:rsidRPr="00C7751C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C7751C" w:rsidRDefault="005D0F4A" w:rsidP="00875196">
            <w:pPr>
              <w:jc w:val="center"/>
            </w:pPr>
            <w:r w:rsidRPr="00C7751C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C7751C" w:rsidRDefault="005D0F4A" w:rsidP="00875196">
            <w:pPr>
              <w:jc w:val="center"/>
            </w:pPr>
            <w:r w:rsidRPr="00C7751C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7751C" w:rsidRDefault="005D0F4A" w:rsidP="00875196">
            <w:pPr>
              <w:jc w:val="center"/>
            </w:pPr>
            <w:r w:rsidRPr="00C7751C">
              <w:t xml:space="preserve">Course </w:t>
            </w:r>
          </w:p>
          <w:p w:rsidR="005D0F4A" w:rsidRPr="00C7751C" w:rsidRDefault="005D0F4A" w:rsidP="00875196">
            <w:pPr>
              <w:jc w:val="center"/>
            </w:pPr>
            <w:r w:rsidRPr="00C7751C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C7751C" w:rsidRDefault="005D0F4A" w:rsidP="00875196">
            <w:pPr>
              <w:ind w:left="542" w:right="-90" w:hanging="542"/>
              <w:jc w:val="center"/>
            </w:pPr>
            <w:r w:rsidRPr="00C7751C">
              <w:t>Marks</w:t>
            </w:r>
          </w:p>
        </w:tc>
      </w:tr>
      <w:tr w:rsidR="00873D6D" w:rsidRPr="00C7751C" w:rsidTr="00C7751C">
        <w:trPr>
          <w:trHeight w:val="70"/>
        </w:trPr>
        <w:tc>
          <w:tcPr>
            <w:tcW w:w="648" w:type="dxa"/>
            <w:vMerge w:val="restart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1.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a.</w:t>
            </w:r>
          </w:p>
        </w:tc>
        <w:tc>
          <w:tcPr>
            <w:tcW w:w="7110" w:type="dxa"/>
            <w:shd w:val="clear" w:color="auto" w:fill="auto"/>
          </w:tcPr>
          <w:p w:rsidR="00873D6D" w:rsidRPr="00C7751C" w:rsidRDefault="00A7746B" w:rsidP="00AA3032">
            <w:pPr>
              <w:jc w:val="both"/>
            </w:pPr>
            <w:r w:rsidRPr="00C7751C">
              <w:t>Explain the Bohr’s atomic model with a neat diagram?</w:t>
            </w:r>
            <w:r w:rsidRPr="00C7751C">
              <w:tab/>
            </w:r>
          </w:p>
        </w:tc>
        <w:tc>
          <w:tcPr>
            <w:tcW w:w="1170" w:type="dxa"/>
            <w:shd w:val="clear" w:color="auto" w:fill="auto"/>
          </w:tcPr>
          <w:p w:rsidR="00873D6D" w:rsidRPr="00C7751C" w:rsidRDefault="00E8500E" w:rsidP="00875196">
            <w:pPr>
              <w:jc w:val="center"/>
            </w:pPr>
            <w:r w:rsidRPr="00C7751C">
              <w:t>CO1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3D0E23" w:rsidP="0043786A">
            <w:pPr>
              <w:jc w:val="center"/>
            </w:pPr>
            <w:r w:rsidRPr="00C7751C">
              <w:t>8</w:t>
            </w:r>
          </w:p>
        </w:tc>
      </w:tr>
      <w:tr w:rsidR="00873D6D" w:rsidRPr="00C7751C" w:rsidTr="00C7751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873D6D" w:rsidRPr="00C7751C" w:rsidRDefault="00873D6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b.</w:t>
            </w:r>
          </w:p>
        </w:tc>
        <w:tc>
          <w:tcPr>
            <w:tcW w:w="7110" w:type="dxa"/>
            <w:shd w:val="clear" w:color="auto" w:fill="auto"/>
          </w:tcPr>
          <w:p w:rsidR="00873D6D" w:rsidRPr="00C7751C" w:rsidRDefault="00AA3032" w:rsidP="0035336B">
            <w:pPr>
              <w:jc w:val="both"/>
            </w:pPr>
            <w:r w:rsidRPr="00C7751C">
              <w:t>If the mass of an electron is 10</w:t>
            </w:r>
            <w:r w:rsidRPr="00C7751C">
              <w:rPr>
                <w:vertAlign w:val="superscript"/>
              </w:rPr>
              <w:t>-27</w:t>
            </w:r>
            <w:r w:rsidRPr="00C7751C">
              <w:t xml:space="preserve"> kg and the uncertainty in position is equal </w:t>
            </w:r>
            <w:proofErr w:type="gramStart"/>
            <w:r w:rsidRPr="00C7751C">
              <w:t>to  10</w:t>
            </w:r>
            <w:proofErr w:type="gramEnd"/>
            <w:r w:rsidRPr="00C7751C">
              <w:rPr>
                <w:vertAlign w:val="superscript"/>
              </w:rPr>
              <w:t>-11</w:t>
            </w:r>
            <w:r w:rsidRPr="00C7751C">
              <w:t xml:space="preserve"> m, find the uncertainty in velocity.</w:t>
            </w:r>
            <w:r w:rsidR="00873D6D" w:rsidRPr="00C7751C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73D6D" w:rsidRPr="00C7751C" w:rsidRDefault="00E8500E" w:rsidP="00875196">
            <w:pPr>
              <w:jc w:val="center"/>
            </w:pPr>
            <w:r w:rsidRPr="00C7751C">
              <w:t>CO1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AA3032" w:rsidP="0043786A">
            <w:pPr>
              <w:jc w:val="center"/>
            </w:pPr>
            <w:r w:rsidRPr="00C7751C">
              <w:t>4</w:t>
            </w:r>
          </w:p>
        </w:tc>
      </w:tr>
      <w:tr w:rsidR="00873D6D" w:rsidRPr="00C7751C" w:rsidTr="00C7751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873D6D" w:rsidRPr="00C7751C" w:rsidRDefault="00873D6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c.</w:t>
            </w:r>
          </w:p>
        </w:tc>
        <w:tc>
          <w:tcPr>
            <w:tcW w:w="7110" w:type="dxa"/>
            <w:shd w:val="clear" w:color="auto" w:fill="auto"/>
          </w:tcPr>
          <w:p w:rsidR="00873D6D" w:rsidRPr="00C7751C" w:rsidRDefault="00873D6D" w:rsidP="007919E0">
            <w:pPr>
              <w:jc w:val="both"/>
            </w:pPr>
            <w:r w:rsidRPr="00C7751C">
              <w:t>D</w:t>
            </w:r>
            <w:r w:rsidR="007919E0" w:rsidRPr="00C7751C">
              <w:t>iscuss quantum numbers</w:t>
            </w:r>
            <w:r w:rsidRPr="00C7751C">
              <w:t>.</w:t>
            </w:r>
          </w:p>
        </w:tc>
        <w:tc>
          <w:tcPr>
            <w:tcW w:w="1170" w:type="dxa"/>
            <w:shd w:val="clear" w:color="auto" w:fill="auto"/>
          </w:tcPr>
          <w:p w:rsidR="00873D6D" w:rsidRPr="00C7751C" w:rsidRDefault="00E8500E" w:rsidP="00875196">
            <w:pPr>
              <w:jc w:val="center"/>
            </w:pPr>
            <w:r w:rsidRPr="00C7751C">
              <w:t>CO1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3D0E23" w:rsidP="0043786A">
            <w:pPr>
              <w:jc w:val="center"/>
            </w:pPr>
            <w:r w:rsidRPr="00C7751C">
              <w:t>8</w:t>
            </w:r>
          </w:p>
        </w:tc>
      </w:tr>
      <w:tr w:rsidR="00873D6D" w:rsidRPr="00C7751C" w:rsidTr="00C7751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873D6D" w:rsidRPr="00C7751C" w:rsidRDefault="00873D6D" w:rsidP="005814FF">
            <w:pPr>
              <w:ind w:left="542" w:right="-90" w:hanging="542"/>
              <w:jc w:val="center"/>
            </w:pPr>
            <w:r w:rsidRPr="00C7751C">
              <w:t>(OR)</w:t>
            </w:r>
          </w:p>
        </w:tc>
      </w:tr>
      <w:tr w:rsidR="00873D6D" w:rsidRPr="00C7751C" w:rsidTr="00C7751C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2.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a.</w:t>
            </w:r>
          </w:p>
        </w:tc>
        <w:tc>
          <w:tcPr>
            <w:tcW w:w="7110" w:type="dxa"/>
            <w:shd w:val="clear" w:color="auto" w:fill="auto"/>
          </w:tcPr>
          <w:p w:rsidR="00873D6D" w:rsidRPr="00C7751C" w:rsidRDefault="0035336B" w:rsidP="0035336B">
            <w:pPr>
              <w:jc w:val="both"/>
            </w:pPr>
            <w:r w:rsidRPr="00C7751C">
              <w:t xml:space="preserve">Describe the experiment for demonstrating the particle nature of radiation. Mention the </w:t>
            </w:r>
            <w:proofErr w:type="spellStart"/>
            <w:r w:rsidRPr="00C7751C">
              <w:t>colclusions</w:t>
            </w:r>
            <w:proofErr w:type="spellEnd"/>
            <w:r w:rsidRPr="00C7751C">
              <w:t xml:space="preserve"> derived from the experiment.</w:t>
            </w:r>
          </w:p>
        </w:tc>
        <w:tc>
          <w:tcPr>
            <w:tcW w:w="1170" w:type="dxa"/>
            <w:shd w:val="clear" w:color="auto" w:fill="auto"/>
          </w:tcPr>
          <w:p w:rsidR="00873D6D" w:rsidRPr="00C7751C" w:rsidRDefault="00E8500E" w:rsidP="00875196">
            <w:pPr>
              <w:jc w:val="center"/>
            </w:pPr>
            <w:r w:rsidRPr="00C7751C">
              <w:t>CO1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363DCC" w:rsidP="005814FF">
            <w:pPr>
              <w:ind w:left="542" w:right="-90" w:hanging="542"/>
              <w:jc w:val="center"/>
            </w:pPr>
            <w:r w:rsidRPr="00C7751C">
              <w:t>8</w:t>
            </w:r>
          </w:p>
        </w:tc>
      </w:tr>
      <w:tr w:rsidR="00873D6D" w:rsidRPr="00C7751C" w:rsidTr="00C7751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873D6D" w:rsidRPr="00C7751C" w:rsidRDefault="00873D6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b.</w:t>
            </w:r>
          </w:p>
        </w:tc>
        <w:tc>
          <w:tcPr>
            <w:tcW w:w="7110" w:type="dxa"/>
            <w:shd w:val="clear" w:color="auto" w:fill="auto"/>
          </w:tcPr>
          <w:p w:rsidR="00855140" w:rsidRDefault="00A7746B" w:rsidP="00875196">
            <w:r w:rsidRPr="00C7751C">
              <w:t xml:space="preserve">Write short notes on: </w:t>
            </w:r>
            <w:r w:rsidR="008E3928">
              <w:t xml:space="preserve">  </w:t>
            </w:r>
            <w:proofErr w:type="spellStart"/>
            <w:r w:rsidRPr="00C7751C">
              <w:t>i</w:t>
            </w:r>
            <w:proofErr w:type="spellEnd"/>
            <w:r w:rsidRPr="00C7751C">
              <w:t xml:space="preserve">) Quantum Theory of Radiation   </w:t>
            </w:r>
          </w:p>
          <w:p w:rsidR="00873D6D" w:rsidRPr="00C7751C" w:rsidRDefault="008E3928" w:rsidP="00875196">
            <w:r>
              <w:tab/>
            </w:r>
            <w:r>
              <w:tab/>
            </w:r>
            <w:r>
              <w:tab/>
            </w:r>
            <w:r w:rsidR="00A7746B" w:rsidRPr="00C7751C">
              <w:t>ii)  Photoelectric effect</w:t>
            </w:r>
          </w:p>
        </w:tc>
        <w:tc>
          <w:tcPr>
            <w:tcW w:w="1170" w:type="dxa"/>
            <w:shd w:val="clear" w:color="auto" w:fill="auto"/>
          </w:tcPr>
          <w:p w:rsidR="00873D6D" w:rsidRPr="00C7751C" w:rsidRDefault="00E8500E" w:rsidP="00875196">
            <w:pPr>
              <w:jc w:val="center"/>
            </w:pPr>
            <w:r w:rsidRPr="00C7751C">
              <w:t>CO1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8E3928" w:rsidP="00A7746B">
            <w:pPr>
              <w:ind w:left="542" w:right="-90" w:hanging="542"/>
              <w:jc w:val="center"/>
            </w:pPr>
            <w:r>
              <w:t>2x</w:t>
            </w:r>
            <w:r w:rsidR="00A7746B" w:rsidRPr="00C7751C">
              <w:t>6</w:t>
            </w:r>
          </w:p>
        </w:tc>
      </w:tr>
      <w:tr w:rsidR="00873D6D" w:rsidRPr="00C7751C" w:rsidTr="00C7751C">
        <w:trPr>
          <w:trHeight w:val="4"/>
        </w:trPr>
        <w:tc>
          <w:tcPr>
            <w:tcW w:w="648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3.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a.</w:t>
            </w:r>
          </w:p>
        </w:tc>
        <w:tc>
          <w:tcPr>
            <w:tcW w:w="7110" w:type="dxa"/>
            <w:shd w:val="clear" w:color="auto" w:fill="auto"/>
          </w:tcPr>
          <w:p w:rsidR="00873D6D" w:rsidRPr="00C7751C" w:rsidRDefault="00A7746B" w:rsidP="00875196">
            <w:r w:rsidRPr="00C7751C">
              <w:t xml:space="preserve">Briefly explain </w:t>
            </w:r>
            <w:proofErr w:type="spellStart"/>
            <w:r w:rsidRPr="00C7751C">
              <w:t>Daniell</w:t>
            </w:r>
            <w:proofErr w:type="spellEnd"/>
            <w:r w:rsidRPr="00C7751C">
              <w:t xml:space="preserve"> cell.</w:t>
            </w:r>
          </w:p>
        </w:tc>
        <w:tc>
          <w:tcPr>
            <w:tcW w:w="1170" w:type="dxa"/>
            <w:shd w:val="clear" w:color="auto" w:fill="auto"/>
          </w:tcPr>
          <w:p w:rsidR="00873D6D" w:rsidRPr="00C7751C" w:rsidRDefault="00E8500E" w:rsidP="00875196">
            <w:pPr>
              <w:jc w:val="center"/>
            </w:pPr>
            <w:r w:rsidRPr="00C7751C">
              <w:t>CO2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A7746B" w:rsidP="005814FF">
            <w:pPr>
              <w:ind w:left="542" w:right="-90" w:hanging="542"/>
              <w:jc w:val="center"/>
            </w:pPr>
            <w:r w:rsidRPr="00C7751C">
              <w:t>6</w:t>
            </w:r>
          </w:p>
        </w:tc>
      </w:tr>
      <w:tr w:rsidR="00873D6D" w:rsidRPr="00C7751C" w:rsidTr="00C7751C">
        <w:trPr>
          <w:trHeight w:val="4"/>
        </w:trPr>
        <w:tc>
          <w:tcPr>
            <w:tcW w:w="648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b.</w:t>
            </w:r>
          </w:p>
        </w:tc>
        <w:tc>
          <w:tcPr>
            <w:tcW w:w="7110" w:type="dxa"/>
            <w:shd w:val="clear" w:color="auto" w:fill="auto"/>
          </w:tcPr>
          <w:p w:rsidR="00873D6D" w:rsidRPr="00C7751C" w:rsidRDefault="00993114" w:rsidP="00875196">
            <w:r w:rsidRPr="00C7751C">
              <w:t>Define (</w:t>
            </w:r>
            <w:proofErr w:type="spellStart"/>
            <w:r w:rsidRPr="00C7751C">
              <w:t>i</w:t>
            </w:r>
            <w:proofErr w:type="spellEnd"/>
            <w:r w:rsidRPr="00C7751C">
              <w:t>) electrolysis and (ii) equivalent conductance.</w:t>
            </w:r>
          </w:p>
        </w:tc>
        <w:tc>
          <w:tcPr>
            <w:tcW w:w="1170" w:type="dxa"/>
            <w:shd w:val="clear" w:color="auto" w:fill="auto"/>
          </w:tcPr>
          <w:p w:rsidR="00873D6D" w:rsidRPr="00C7751C" w:rsidRDefault="00E8500E" w:rsidP="00875196">
            <w:pPr>
              <w:jc w:val="center"/>
            </w:pPr>
            <w:r w:rsidRPr="00C7751C">
              <w:t>CO2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993114" w:rsidP="005814FF">
            <w:pPr>
              <w:ind w:left="542" w:right="-90" w:hanging="542"/>
              <w:jc w:val="center"/>
            </w:pPr>
            <w:r w:rsidRPr="00C7751C">
              <w:t>6</w:t>
            </w:r>
          </w:p>
        </w:tc>
      </w:tr>
      <w:tr w:rsidR="00873D6D" w:rsidRPr="00C7751C" w:rsidTr="00C7751C">
        <w:trPr>
          <w:trHeight w:val="3"/>
        </w:trPr>
        <w:tc>
          <w:tcPr>
            <w:tcW w:w="648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c.</w:t>
            </w:r>
          </w:p>
        </w:tc>
        <w:tc>
          <w:tcPr>
            <w:tcW w:w="7110" w:type="dxa"/>
            <w:shd w:val="clear" w:color="auto" w:fill="auto"/>
          </w:tcPr>
          <w:p w:rsidR="00873D6D" w:rsidRPr="00C7751C" w:rsidRDefault="00A7746B" w:rsidP="00875196">
            <w:r w:rsidRPr="00C7751C">
              <w:t>Explain the applications of the measurement of electrode potential.</w:t>
            </w:r>
          </w:p>
        </w:tc>
        <w:tc>
          <w:tcPr>
            <w:tcW w:w="1170" w:type="dxa"/>
            <w:shd w:val="clear" w:color="auto" w:fill="auto"/>
          </w:tcPr>
          <w:p w:rsidR="00873D6D" w:rsidRPr="00C7751C" w:rsidRDefault="00E8500E" w:rsidP="00875196">
            <w:pPr>
              <w:jc w:val="center"/>
            </w:pPr>
            <w:r w:rsidRPr="00C7751C">
              <w:t>CO2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A7746B" w:rsidP="005814FF">
            <w:pPr>
              <w:ind w:left="542" w:right="-90" w:hanging="542"/>
              <w:jc w:val="center"/>
            </w:pPr>
            <w:r w:rsidRPr="00C7751C">
              <w:t>8</w:t>
            </w:r>
          </w:p>
        </w:tc>
      </w:tr>
      <w:tr w:rsidR="00873D6D" w:rsidRPr="00C7751C" w:rsidTr="00C7751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873D6D" w:rsidRPr="00C7751C" w:rsidRDefault="00873D6D" w:rsidP="005814FF">
            <w:pPr>
              <w:ind w:left="542" w:right="-90" w:hanging="542"/>
              <w:jc w:val="center"/>
            </w:pPr>
            <w:r w:rsidRPr="00C7751C">
              <w:t>(OR)</w:t>
            </w:r>
          </w:p>
        </w:tc>
      </w:tr>
      <w:tr w:rsidR="00873D6D" w:rsidRPr="00C7751C" w:rsidTr="00C7751C">
        <w:trPr>
          <w:trHeight w:val="4"/>
        </w:trPr>
        <w:tc>
          <w:tcPr>
            <w:tcW w:w="648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4.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a.</w:t>
            </w:r>
          </w:p>
        </w:tc>
        <w:tc>
          <w:tcPr>
            <w:tcW w:w="7110" w:type="dxa"/>
            <w:shd w:val="clear" w:color="auto" w:fill="auto"/>
          </w:tcPr>
          <w:p w:rsidR="00873D6D" w:rsidRPr="00C7751C" w:rsidRDefault="00873D6D" w:rsidP="00875196">
            <w:r w:rsidRPr="00C7751C">
              <w:t>Give the statement of the Faradays first law of electrolysis.</w:t>
            </w:r>
            <w:r w:rsidRPr="00C7751C">
              <w:tab/>
            </w:r>
          </w:p>
        </w:tc>
        <w:tc>
          <w:tcPr>
            <w:tcW w:w="1170" w:type="dxa"/>
            <w:shd w:val="clear" w:color="auto" w:fill="auto"/>
          </w:tcPr>
          <w:p w:rsidR="00873D6D" w:rsidRPr="00C7751C" w:rsidRDefault="00E8500E" w:rsidP="00875196">
            <w:pPr>
              <w:jc w:val="center"/>
            </w:pPr>
            <w:r w:rsidRPr="00C7751C">
              <w:t>CO2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A7746B" w:rsidP="005814FF">
            <w:pPr>
              <w:ind w:left="542" w:right="-90" w:hanging="542"/>
              <w:jc w:val="center"/>
            </w:pPr>
            <w:r w:rsidRPr="00C7751C">
              <w:t>4</w:t>
            </w:r>
          </w:p>
        </w:tc>
      </w:tr>
      <w:tr w:rsidR="00873D6D" w:rsidRPr="00C7751C" w:rsidTr="00C7751C">
        <w:trPr>
          <w:trHeight w:val="3"/>
        </w:trPr>
        <w:tc>
          <w:tcPr>
            <w:tcW w:w="648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73D6D" w:rsidRPr="00C7751C" w:rsidRDefault="00A7746B" w:rsidP="00875196">
            <w:pPr>
              <w:jc w:val="center"/>
            </w:pPr>
            <w:r w:rsidRPr="00C7751C">
              <w:t>b</w:t>
            </w:r>
          </w:p>
        </w:tc>
        <w:tc>
          <w:tcPr>
            <w:tcW w:w="7110" w:type="dxa"/>
            <w:shd w:val="clear" w:color="auto" w:fill="auto"/>
          </w:tcPr>
          <w:p w:rsidR="00873D6D" w:rsidRPr="00C7751C" w:rsidRDefault="00873D6D" w:rsidP="00875196">
            <w:r w:rsidRPr="00C7751C">
              <w:t xml:space="preserve">Define </w:t>
            </w:r>
            <w:proofErr w:type="spellStart"/>
            <w:r w:rsidRPr="00C7751C">
              <w:t>Kohlrausch’s</w:t>
            </w:r>
            <w:proofErr w:type="spellEnd"/>
            <w:r w:rsidRPr="00C7751C">
              <w:t xml:space="preserve"> law. Explain the applications of </w:t>
            </w:r>
            <w:proofErr w:type="spellStart"/>
            <w:r w:rsidRPr="00C7751C">
              <w:t>Kohlrausch’s</w:t>
            </w:r>
            <w:proofErr w:type="spellEnd"/>
            <w:r w:rsidRPr="00C7751C">
              <w:t xml:space="preserve"> law.</w:t>
            </w:r>
          </w:p>
        </w:tc>
        <w:tc>
          <w:tcPr>
            <w:tcW w:w="1170" w:type="dxa"/>
            <w:shd w:val="clear" w:color="auto" w:fill="auto"/>
          </w:tcPr>
          <w:p w:rsidR="00873D6D" w:rsidRPr="00C7751C" w:rsidRDefault="00E8500E" w:rsidP="00875196">
            <w:pPr>
              <w:jc w:val="center"/>
            </w:pPr>
            <w:r w:rsidRPr="00C7751C">
              <w:t>CO2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873D6D" w:rsidP="005814FF">
            <w:pPr>
              <w:ind w:left="542" w:right="-90" w:hanging="542"/>
              <w:jc w:val="center"/>
            </w:pPr>
            <w:r w:rsidRPr="00C7751C">
              <w:t>8</w:t>
            </w:r>
          </w:p>
        </w:tc>
      </w:tr>
      <w:tr w:rsidR="00873D6D" w:rsidRPr="00C7751C" w:rsidTr="00C7751C">
        <w:trPr>
          <w:trHeight w:val="4"/>
        </w:trPr>
        <w:tc>
          <w:tcPr>
            <w:tcW w:w="648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73D6D" w:rsidRPr="00C7751C" w:rsidRDefault="00A7746B" w:rsidP="00875196">
            <w:pPr>
              <w:jc w:val="center"/>
            </w:pPr>
            <w:r w:rsidRPr="00C7751C">
              <w:t>c</w:t>
            </w:r>
          </w:p>
        </w:tc>
        <w:tc>
          <w:tcPr>
            <w:tcW w:w="7110" w:type="dxa"/>
            <w:shd w:val="clear" w:color="auto" w:fill="auto"/>
          </w:tcPr>
          <w:p w:rsidR="00873D6D" w:rsidRPr="00C7751C" w:rsidRDefault="00873D6D" w:rsidP="00875196">
            <w:r w:rsidRPr="00C7751C">
              <w:t xml:space="preserve">Derive Nernst equation for electrode potential.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873D6D" w:rsidRPr="00C7751C" w:rsidRDefault="00A7746B" w:rsidP="00875196">
            <w:pPr>
              <w:jc w:val="center"/>
            </w:pPr>
            <w:r w:rsidRPr="00C7751C">
              <w:t>CO2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873D6D" w:rsidP="005814FF">
            <w:pPr>
              <w:ind w:left="542" w:right="-90" w:hanging="542"/>
              <w:jc w:val="center"/>
            </w:pPr>
            <w:r w:rsidRPr="00C7751C">
              <w:t>8</w:t>
            </w:r>
          </w:p>
        </w:tc>
      </w:tr>
      <w:tr w:rsidR="00873D6D" w:rsidRPr="00C7751C" w:rsidTr="00C7751C">
        <w:trPr>
          <w:trHeight w:val="4"/>
        </w:trPr>
        <w:tc>
          <w:tcPr>
            <w:tcW w:w="648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5.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a.</w:t>
            </w:r>
          </w:p>
        </w:tc>
        <w:tc>
          <w:tcPr>
            <w:tcW w:w="7110" w:type="dxa"/>
            <w:shd w:val="clear" w:color="auto" w:fill="auto"/>
          </w:tcPr>
          <w:p w:rsidR="00873D6D" w:rsidRPr="00C7751C" w:rsidRDefault="00A7746B" w:rsidP="00875196">
            <w:r w:rsidRPr="00C7751C">
              <w:t xml:space="preserve">What is chemical equilibrium? Show that the value of chemical potential is the same in every phase of a system in equilibrium at constant T and P.         </w:t>
            </w:r>
          </w:p>
        </w:tc>
        <w:tc>
          <w:tcPr>
            <w:tcW w:w="1170" w:type="dxa"/>
            <w:shd w:val="clear" w:color="auto" w:fill="auto"/>
          </w:tcPr>
          <w:p w:rsidR="00873D6D" w:rsidRPr="00C7751C" w:rsidRDefault="00DE1C6F" w:rsidP="00875196">
            <w:pPr>
              <w:jc w:val="center"/>
            </w:pPr>
            <w:r w:rsidRPr="00C7751C">
              <w:t>CO3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A7746B" w:rsidP="005814FF">
            <w:pPr>
              <w:ind w:left="542" w:right="-90" w:hanging="542"/>
              <w:jc w:val="center"/>
            </w:pPr>
            <w:r w:rsidRPr="00C7751C">
              <w:t>10</w:t>
            </w:r>
          </w:p>
        </w:tc>
      </w:tr>
      <w:tr w:rsidR="00873D6D" w:rsidRPr="00C7751C" w:rsidTr="00C7751C">
        <w:trPr>
          <w:trHeight w:val="4"/>
        </w:trPr>
        <w:tc>
          <w:tcPr>
            <w:tcW w:w="648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b.</w:t>
            </w:r>
          </w:p>
        </w:tc>
        <w:tc>
          <w:tcPr>
            <w:tcW w:w="7110" w:type="dxa"/>
            <w:shd w:val="clear" w:color="auto" w:fill="auto"/>
          </w:tcPr>
          <w:p w:rsidR="00873D6D" w:rsidRPr="00C7751C" w:rsidRDefault="00873D6D" w:rsidP="00875196">
            <w:r w:rsidRPr="00C7751C">
              <w:t>Mention any three advantages of phase rule.</w:t>
            </w:r>
            <w:r w:rsidRPr="00C7751C">
              <w:tab/>
            </w:r>
          </w:p>
        </w:tc>
        <w:tc>
          <w:tcPr>
            <w:tcW w:w="1170" w:type="dxa"/>
            <w:shd w:val="clear" w:color="auto" w:fill="auto"/>
          </w:tcPr>
          <w:p w:rsidR="00873D6D" w:rsidRPr="00C7751C" w:rsidRDefault="00DE1C6F" w:rsidP="00875196">
            <w:pPr>
              <w:jc w:val="center"/>
            </w:pPr>
            <w:r w:rsidRPr="00C7751C">
              <w:t>CO3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A7746B" w:rsidP="005814FF">
            <w:pPr>
              <w:ind w:left="542" w:right="-90" w:hanging="542"/>
              <w:jc w:val="center"/>
            </w:pPr>
            <w:r w:rsidRPr="00C7751C">
              <w:t>6</w:t>
            </w:r>
          </w:p>
        </w:tc>
      </w:tr>
      <w:tr w:rsidR="00873D6D" w:rsidRPr="00C7751C" w:rsidTr="00C7751C">
        <w:trPr>
          <w:trHeight w:val="3"/>
        </w:trPr>
        <w:tc>
          <w:tcPr>
            <w:tcW w:w="648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73D6D" w:rsidRPr="00C7751C" w:rsidRDefault="00A7746B" w:rsidP="00875196">
            <w:pPr>
              <w:jc w:val="center"/>
            </w:pPr>
            <w:r w:rsidRPr="00C7751C">
              <w:t>c</w:t>
            </w:r>
            <w:r w:rsidR="00873D6D" w:rsidRPr="00C7751C">
              <w:t>.</w:t>
            </w:r>
          </w:p>
        </w:tc>
        <w:tc>
          <w:tcPr>
            <w:tcW w:w="7110" w:type="dxa"/>
            <w:shd w:val="clear" w:color="auto" w:fill="auto"/>
          </w:tcPr>
          <w:p w:rsidR="00873D6D" w:rsidRPr="00C7751C" w:rsidRDefault="00F629C0" w:rsidP="00875196">
            <w:r w:rsidRPr="00C7751C">
              <w:t>Define: thermal equilibrium.</w:t>
            </w:r>
          </w:p>
        </w:tc>
        <w:tc>
          <w:tcPr>
            <w:tcW w:w="1170" w:type="dxa"/>
            <w:shd w:val="clear" w:color="auto" w:fill="auto"/>
          </w:tcPr>
          <w:p w:rsidR="00873D6D" w:rsidRPr="00C7751C" w:rsidRDefault="00DE1C6F" w:rsidP="00875196">
            <w:pPr>
              <w:jc w:val="center"/>
            </w:pPr>
            <w:r w:rsidRPr="00C7751C">
              <w:t>CO3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A7746B" w:rsidP="005814FF">
            <w:pPr>
              <w:ind w:left="542" w:right="-90" w:hanging="542"/>
              <w:jc w:val="center"/>
            </w:pPr>
            <w:r w:rsidRPr="00C7751C">
              <w:t>4</w:t>
            </w:r>
          </w:p>
        </w:tc>
      </w:tr>
      <w:tr w:rsidR="00873D6D" w:rsidRPr="00C7751C" w:rsidTr="00C7751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873D6D" w:rsidRPr="00C7751C" w:rsidRDefault="00873D6D" w:rsidP="005814FF">
            <w:pPr>
              <w:ind w:left="542" w:right="-90" w:hanging="542"/>
              <w:jc w:val="center"/>
            </w:pPr>
            <w:r w:rsidRPr="00C7751C">
              <w:t>(OR)</w:t>
            </w:r>
          </w:p>
        </w:tc>
      </w:tr>
      <w:tr w:rsidR="00873D6D" w:rsidRPr="00C7751C" w:rsidTr="00C7751C">
        <w:trPr>
          <w:trHeight w:val="4"/>
        </w:trPr>
        <w:tc>
          <w:tcPr>
            <w:tcW w:w="648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6.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873D6D" w:rsidP="00875196">
            <w:pPr>
              <w:jc w:val="center"/>
            </w:pPr>
            <w:r w:rsidRPr="00C7751C">
              <w:t>a.</w:t>
            </w:r>
          </w:p>
        </w:tc>
        <w:tc>
          <w:tcPr>
            <w:tcW w:w="7110" w:type="dxa"/>
            <w:shd w:val="clear" w:color="auto" w:fill="auto"/>
          </w:tcPr>
          <w:p w:rsidR="00873D6D" w:rsidRPr="00C7751C" w:rsidRDefault="00A7746B" w:rsidP="00454397">
            <w:r w:rsidRPr="00C7751C">
              <w:t>Explain with a neat phase diagram the water system.</w:t>
            </w:r>
          </w:p>
        </w:tc>
        <w:tc>
          <w:tcPr>
            <w:tcW w:w="1170" w:type="dxa"/>
            <w:shd w:val="clear" w:color="auto" w:fill="auto"/>
          </w:tcPr>
          <w:p w:rsidR="00873D6D" w:rsidRPr="00C7751C" w:rsidRDefault="00DE1C6F" w:rsidP="00875196">
            <w:pPr>
              <w:jc w:val="center"/>
            </w:pPr>
            <w:r w:rsidRPr="00C7751C">
              <w:t>CO3</w:t>
            </w:r>
          </w:p>
        </w:tc>
        <w:tc>
          <w:tcPr>
            <w:tcW w:w="810" w:type="dxa"/>
            <w:shd w:val="clear" w:color="auto" w:fill="auto"/>
          </w:tcPr>
          <w:p w:rsidR="00873D6D" w:rsidRPr="00C7751C" w:rsidRDefault="00A7746B" w:rsidP="005814FF">
            <w:pPr>
              <w:ind w:left="542" w:right="-90" w:hanging="542"/>
              <w:jc w:val="center"/>
            </w:pPr>
            <w:r w:rsidRPr="00C7751C">
              <w:t>10</w:t>
            </w:r>
          </w:p>
        </w:tc>
      </w:tr>
      <w:tr w:rsidR="00D16A3C" w:rsidRPr="00C7751C" w:rsidTr="00C7751C">
        <w:trPr>
          <w:trHeight w:val="4"/>
        </w:trPr>
        <w:tc>
          <w:tcPr>
            <w:tcW w:w="648" w:type="dxa"/>
            <w:shd w:val="clear" w:color="auto" w:fill="auto"/>
          </w:tcPr>
          <w:p w:rsidR="00D16A3C" w:rsidRPr="00C7751C" w:rsidRDefault="00D16A3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16A3C" w:rsidRPr="00C7751C" w:rsidRDefault="003D0E23" w:rsidP="00875196">
            <w:pPr>
              <w:jc w:val="center"/>
            </w:pPr>
            <w:r w:rsidRPr="00C7751C">
              <w:t>b</w:t>
            </w:r>
            <w:r w:rsidR="00D16A3C" w:rsidRPr="00C7751C">
              <w:t>.</w:t>
            </w:r>
          </w:p>
        </w:tc>
        <w:tc>
          <w:tcPr>
            <w:tcW w:w="7110" w:type="dxa"/>
            <w:shd w:val="clear" w:color="auto" w:fill="auto"/>
          </w:tcPr>
          <w:p w:rsidR="00D16A3C" w:rsidRPr="00C7751C" w:rsidRDefault="00272388" w:rsidP="00454397">
            <w:pPr>
              <w:jc w:val="both"/>
            </w:pPr>
            <w:r w:rsidRPr="00C7751C">
              <w:t xml:space="preserve">Write the number of phases and components in the following </w:t>
            </w:r>
            <w:proofErr w:type="spellStart"/>
            <w:r w:rsidRPr="00C7751C">
              <w:t>equilibria</w:t>
            </w:r>
            <w:proofErr w:type="spellEnd"/>
            <w:r w:rsidRPr="00C7751C">
              <w:t>:</w:t>
            </w:r>
          </w:p>
          <w:p w:rsidR="00272388" w:rsidRPr="00C7751C" w:rsidRDefault="00272388" w:rsidP="00272388">
            <w:pPr>
              <w:pStyle w:val="ListParagraph"/>
              <w:numPr>
                <w:ilvl w:val="0"/>
                <w:numId w:val="3"/>
              </w:numPr>
              <w:ind w:left="346" w:hanging="295"/>
              <w:jc w:val="both"/>
            </w:pPr>
            <w:r w:rsidRPr="00C7751C">
              <w:t>CaCO</w:t>
            </w:r>
            <w:r w:rsidRPr="00C7751C">
              <w:rPr>
                <w:vertAlign w:val="subscript"/>
              </w:rPr>
              <w:t>3</w:t>
            </w:r>
            <w:r w:rsidRPr="00C7751C">
              <w:t xml:space="preserve"> </w:t>
            </w:r>
            <w:r w:rsidRPr="00C7751C">
              <w:rPr>
                <w:vertAlign w:val="subscript"/>
              </w:rPr>
              <w:t>(s)</w:t>
            </w:r>
            <w:r w:rsidRPr="00C7751C">
              <w:t xml:space="preserve"> </w:t>
            </w:r>
            <w:r w:rsidRPr="00C7751C">
              <w:rPr>
                <w:rFonts w:ascii="Cambria Math" w:hAnsi="Cambria Math"/>
              </w:rPr>
              <w:t>⇆</w:t>
            </w:r>
            <w:r w:rsidRPr="00C7751C">
              <w:t xml:space="preserve"> </w:t>
            </w:r>
            <w:proofErr w:type="spellStart"/>
            <w:r w:rsidRPr="00C7751C">
              <w:t>CaO</w:t>
            </w:r>
            <w:proofErr w:type="spellEnd"/>
            <w:r w:rsidRPr="00C7751C">
              <w:t xml:space="preserve"> </w:t>
            </w:r>
            <w:r w:rsidRPr="00C7751C">
              <w:rPr>
                <w:vertAlign w:val="subscript"/>
              </w:rPr>
              <w:t>(s)</w:t>
            </w:r>
            <w:r w:rsidRPr="00C7751C">
              <w:t xml:space="preserve"> + CO</w:t>
            </w:r>
            <w:r w:rsidRPr="00C7751C">
              <w:rPr>
                <w:vertAlign w:val="subscript"/>
              </w:rPr>
              <w:t>2 (g)</w:t>
            </w:r>
          </w:p>
          <w:p w:rsidR="00272388" w:rsidRPr="00C7751C" w:rsidRDefault="00272388" w:rsidP="00272388">
            <w:pPr>
              <w:pStyle w:val="ListParagraph"/>
              <w:numPr>
                <w:ilvl w:val="0"/>
                <w:numId w:val="3"/>
              </w:numPr>
              <w:ind w:left="346" w:hanging="295"/>
              <w:jc w:val="both"/>
            </w:pPr>
            <w:r w:rsidRPr="00C7751C">
              <w:t>NH</w:t>
            </w:r>
            <w:r w:rsidRPr="00C7751C">
              <w:rPr>
                <w:vertAlign w:val="subscript"/>
              </w:rPr>
              <w:t>4</w:t>
            </w:r>
            <w:r w:rsidRPr="00C7751C">
              <w:t xml:space="preserve">Cl </w:t>
            </w:r>
            <w:r w:rsidRPr="00C7751C">
              <w:rPr>
                <w:vertAlign w:val="subscript"/>
              </w:rPr>
              <w:t>(l)</w:t>
            </w:r>
            <w:r w:rsidRPr="00C7751C">
              <w:t xml:space="preserve"> </w:t>
            </w:r>
            <w:r w:rsidRPr="00C7751C">
              <w:rPr>
                <w:rFonts w:ascii="Cambria Math" w:hAnsi="Cambria Math"/>
              </w:rPr>
              <w:t>⇆</w:t>
            </w:r>
            <w:r w:rsidRPr="00C7751C">
              <w:t xml:space="preserve"> NH</w:t>
            </w:r>
            <w:r w:rsidRPr="00C7751C">
              <w:rPr>
                <w:vertAlign w:val="subscript"/>
              </w:rPr>
              <w:t>3 (s)</w:t>
            </w:r>
            <w:r w:rsidRPr="00C7751C">
              <w:t xml:space="preserve"> + HCl </w:t>
            </w:r>
            <w:r w:rsidRPr="00C7751C">
              <w:rPr>
                <w:vertAlign w:val="subscript"/>
              </w:rPr>
              <w:t>(l)</w:t>
            </w:r>
          </w:p>
        </w:tc>
        <w:tc>
          <w:tcPr>
            <w:tcW w:w="1170" w:type="dxa"/>
            <w:shd w:val="clear" w:color="auto" w:fill="auto"/>
          </w:tcPr>
          <w:p w:rsidR="00D16A3C" w:rsidRPr="00C7751C" w:rsidRDefault="00DE1C6F" w:rsidP="00875196">
            <w:pPr>
              <w:jc w:val="center"/>
            </w:pPr>
            <w:r w:rsidRPr="00C7751C">
              <w:t>CO3</w:t>
            </w:r>
          </w:p>
        </w:tc>
        <w:tc>
          <w:tcPr>
            <w:tcW w:w="810" w:type="dxa"/>
            <w:shd w:val="clear" w:color="auto" w:fill="auto"/>
          </w:tcPr>
          <w:p w:rsidR="00D16A3C" w:rsidRPr="00C7751C" w:rsidRDefault="003D0E23" w:rsidP="005814FF">
            <w:pPr>
              <w:ind w:left="542" w:right="-90" w:hanging="542"/>
              <w:jc w:val="center"/>
            </w:pPr>
            <w:r w:rsidRPr="00C7751C">
              <w:t>10</w:t>
            </w:r>
          </w:p>
        </w:tc>
      </w:tr>
      <w:tr w:rsidR="00D16A3C" w:rsidRPr="00C7751C" w:rsidTr="00C7751C">
        <w:trPr>
          <w:trHeight w:val="4"/>
        </w:trPr>
        <w:tc>
          <w:tcPr>
            <w:tcW w:w="648" w:type="dxa"/>
            <w:shd w:val="clear" w:color="auto" w:fill="auto"/>
          </w:tcPr>
          <w:p w:rsidR="00D16A3C" w:rsidRPr="00C7751C" w:rsidRDefault="00D16A3C" w:rsidP="00875196">
            <w:pPr>
              <w:jc w:val="center"/>
            </w:pPr>
            <w:r w:rsidRPr="00C7751C">
              <w:t>7.</w:t>
            </w:r>
          </w:p>
        </w:tc>
        <w:tc>
          <w:tcPr>
            <w:tcW w:w="810" w:type="dxa"/>
            <w:shd w:val="clear" w:color="auto" w:fill="auto"/>
          </w:tcPr>
          <w:p w:rsidR="00D16A3C" w:rsidRPr="00C7751C" w:rsidRDefault="00D16A3C" w:rsidP="00875196">
            <w:pPr>
              <w:jc w:val="center"/>
            </w:pPr>
            <w:r w:rsidRPr="00C7751C">
              <w:t>a.</w:t>
            </w:r>
          </w:p>
        </w:tc>
        <w:tc>
          <w:tcPr>
            <w:tcW w:w="7110" w:type="dxa"/>
            <w:shd w:val="clear" w:color="auto" w:fill="auto"/>
          </w:tcPr>
          <w:p w:rsidR="00D16A3C" w:rsidRPr="00C7751C" w:rsidRDefault="00D16A3C" w:rsidP="0043786A">
            <w:r w:rsidRPr="00C7751C">
              <w:t>Give the statements of the first law of thermodynamics.</w:t>
            </w:r>
          </w:p>
        </w:tc>
        <w:tc>
          <w:tcPr>
            <w:tcW w:w="1170" w:type="dxa"/>
            <w:shd w:val="clear" w:color="auto" w:fill="auto"/>
          </w:tcPr>
          <w:p w:rsidR="00D16A3C" w:rsidRPr="00C7751C" w:rsidRDefault="00E8500E" w:rsidP="0043786A">
            <w:pPr>
              <w:jc w:val="center"/>
            </w:pPr>
            <w:r w:rsidRPr="00C7751C">
              <w:t>CO2</w:t>
            </w:r>
          </w:p>
        </w:tc>
        <w:tc>
          <w:tcPr>
            <w:tcW w:w="810" w:type="dxa"/>
            <w:shd w:val="clear" w:color="auto" w:fill="auto"/>
          </w:tcPr>
          <w:p w:rsidR="00D16A3C" w:rsidRPr="00C7751C" w:rsidRDefault="003D0E23" w:rsidP="0043786A">
            <w:pPr>
              <w:ind w:left="542" w:right="-90" w:hanging="542"/>
              <w:jc w:val="center"/>
            </w:pPr>
            <w:r w:rsidRPr="00C7751C">
              <w:t>4</w:t>
            </w:r>
          </w:p>
        </w:tc>
      </w:tr>
      <w:tr w:rsidR="00D16A3C" w:rsidRPr="00C7751C" w:rsidTr="00C7751C">
        <w:trPr>
          <w:trHeight w:val="4"/>
        </w:trPr>
        <w:tc>
          <w:tcPr>
            <w:tcW w:w="648" w:type="dxa"/>
            <w:shd w:val="clear" w:color="auto" w:fill="auto"/>
          </w:tcPr>
          <w:p w:rsidR="00D16A3C" w:rsidRPr="00C7751C" w:rsidRDefault="00D16A3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16A3C" w:rsidRPr="00C7751C" w:rsidRDefault="003D0E23" w:rsidP="00875196">
            <w:pPr>
              <w:jc w:val="center"/>
            </w:pPr>
            <w:r w:rsidRPr="00C7751C">
              <w:t>b</w:t>
            </w:r>
            <w:r w:rsidR="00D16A3C" w:rsidRPr="00C7751C">
              <w:t>.</w:t>
            </w:r>
          </w:p>
        </w:tc>
        <w:tc>
          <w:tcPr>
            <w:tcW w:w="7110" w:type="dxa"/>
            <w:shd w:val="clear" w:color="auto" w:fill="auto"/>
          </w:tcPr>
          <w:p w:rsidR="00D16A3C" w:rsidRPr="00C7751C" w:rsidRDefault="00D16A3C" w:rsidP="0043786A">
            <w:pPr>
              <w:jc w:val="both"/>
            </w:pPr>
            <w:r w:rsidRPr="00C7751C">
              <w:t xml:space="preserve">A gas starts with 200 J of internal energy. While you add 180 J of heat to the gas, the gas does 70 J of work. What is the final internal energy of the gas? </w:t>
            </w:r>
          </w:p>
        </w:tc>
        <w:tc>
          <w:tcPr>
            <w:tcW w:w="1170" w:type="dxa"/>
            <w:shd w:val="clear" w:color="auto" w:fill="auto"/>
          </w:tcPr>
          <w:p w:rsidR="00D16A3C" w:rsidRPr="00C7751C" w:rsidRDefault="00E8500E" w:rsidP="0043786A">
            <w:pPr>
              <w:jc w:val="center"/>
            </w:pPr>
            <w:r w:rsidRPr="00C7751C">
              <w:t>CO2</w:t>
            </w:r>
          </w:p>
        </w:tc>
        <w:tc>
          <w:tcPr>
            <w:tcW w:w="810" w:type="dxa"/>
            <w:shd w:val="clear" w:color="auto" w:fill="auto"/>
          </w:tcPr>
          <w:p w:rsidR="00D16A3C" w:rsidRPr="00C7751C" w:rsidRDefault="003D0E23" w:rsidP="0043786A">
            <w:pPr>
              <w:ind w:left="542" w:right="-90" w:hanging="542"/>
              <w:jc w:val="center"/>
            </w:pPr>
            <w:r w:rsidRPr="00C7751C">
              <w:t>8</w:t>
            </w:r>
          </w:p>
        </w:tc>
      </w:tr>
      <w:tr w:rsidR="00D16A3C" w:rsidRPr="00C7751C" w:rsidTr="00C7751C">
        <w:trPr>
          <w:trHeight w:val="4"/>
        </w:trPr>
        <w:tc>
          <w:tcPr>
            <w:tcW w:w="648" w:type="dxa"/>
            <w:shd w:val="clear" w:color="auto" w:fill="auto"/>
          </w:tcPr>
          <w:p w:rsidR="00D16A3C" w:rsidRPr="00C7751C" w:rsidRDefault="00D16A3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16A3C" w:rsidRPr="00C7751C" w:rsidRDefault="003D0E23" w:rsidP="00875196">
            <w:pPr>
              <w:jc w:val="center"/>
            </w:pPr>
            <w:r w:rsidRPr="00C7751C">
              <w:t>c</w:t>
            </w:r>
            <w:r w:rsidR="00D16A3C" w:rsidRPr="00C7751C">
              <w:t>.</w:t>
            </w:r>
          </w:p>
        </w:tc>
        <w:tc>
          <w:tcPr>
            <w:tcW w:w="7110" w:type="dxa"/>
            <w:shd w:val="clear" w:color="auto" w:fill="auto"/>
          </w:tcPr>
          <w:p w:rsidR="00D16A3C" w:rsidRPr="00C7751C" w:rsidRDefault="00D16A3C" w:rsidP="0043786A">
            <w:r w:rsidRPr="00C7751C">
              <w:t>Derive the general expression for Maxwell’s thermodynamic relations.</w:t>
            </w:r>
          </w:p>
        </w:tc>
        <w:tc>
          <w:tcPr>
            <w:tcW w:w="1170" w:type="dxa"/>
            <w:shd w:val="clear" w:color="auto" w:fill="auto"/>
          </w:tcPr>
          <w:p w:rsidR="00D16A3C" w:rsidRPr="00C7751C" w:rsidRDefault="00E8500E" w:rsidP="0043786A">
            <w:pPr>
              <w:jc w:val="center"/>
            </w:pPr>
            <w:r w:rsidRPr="00C7751C">
              <w:t>CO2</w:t>
            </w:r>
          </w:p>
        </w:tc>
        <w:tc>
          <w:tcPr>
            <w:tcW w:w="810" w:type="dxa"/>
            <w:shd w:val="clear" w:color="auto" w:fill="auto"/>
          </w:tcPr>
          <w:p w:rsidR="00D16A3C" w:rsidRPr="00C7751C" w:rsidRDefault="003D0E23" w:rsidP="0043786A">
            <w:pPr>
              <w:ind w:left="542" w:right="-90" w:hanging="542"/>
              <w:jc w:val="center"/>
            </w:pPr>
            <w:r w:rsidRPr="00C7751C">
              <w:t>8</w:t>
            </w:r>
          </w:p>
        </w:tc>
      </w:tr>
      <w:tr w:rsidR="00D16A3C" w:rsidRPr="00C7751C" w:rsidTr="00C7751C">
        <w:trPr>
          <w:trHeight w:val="70"/>
        </w:trPr>
        <w:tc>
          <w:tcPr>
            <w:tcW w:w="10548" w:type="dxa"/>
            <w:gridSpan w:val="5"/>
            <w:shd w:val="clear" w:color="auto" w:fill="auto"/>
          </w:tcPr>
          <w:p w:rsidR="00D16A3C" w:rsidRPr="00C7751C" w:rsidRDefault="00D16A3C" w:rsidP="005814FF">
            <w:pPr>
              <w:ind w:left="542" w:right="-90" w:hanging="542"/>
              <w:jc w:val="center"/>
            </w:pPr>
            <w:r w:rsidRPr="00C7751C">
              <w:t>(OR)</w:t>
            </w:r>
          </w:p>
        </w:tc>
      </w:tr>
      <w:tr w:rsidR="00D16A3C" w:rsidRPr="00C7751C" w:rsidTr="00C7751C">
        <w:trPr>
          <w:trHeight w:val="2"/>
        </w:trPr>
        <w:tc>
          <w:tcPr>
            <w:tcW w:w="648" w:type="dxa"/>
            <w:shd w:val="clear" w:color="auto" w:fill="auto"/>
          </w:tcPr>
          <w:p w:rsidR="00D16A3C" w:rsidRPr="00C7751C" w:rsidRDefault="003D0E23" w:rsidP="00875196">
            <w:pPr>
              <w:jc w:val="center"/>
            </w:pPr>
            <w:r w:rsidRPr="00C7751C">
              <w:t>8.</w:t>
            </w:r>
          </w:p>
        </w:tc>
        <w:tc>
          <w:tcPr>
            <w:tcW w:w="810" w:type="dxa"/>
            <w:shd w:val="clear" w:color="auto" w:fill="auto"/>
          </w:tcPr>
          <w:p w:rsidR="00D16A3C" w:rsidRPr="00C7751C" w:rsidRDefault="003D0E23" w:rsidP="00875196">
            <w:pPr>
              <w:jc w:val="center"/>
            </w:pPr>
            <w:r w:rsidRPr="00C7751C">
              <w:t>a</w:t>
            </w:r>
            <w:r w:rsidR="00D16A3C" w:rsidRPr="00C7751C">
              <w:t>.</w:t>
            </w:r>
          </w:p>
        </w:tc>
        <w:tc>
          <w:tcPr>
            <w:tcW w:w="7110" w:type="dxa"/>
            <w:shd w:val="clear" w:color="auto" w:fill="auto"/>
          </w:tcPr>
          <w:p w:rsidR="00D16A3C" w:rsidRPr="00C7751C" w:rsidRDefault="00D16A3C" w:rsidP="00C51549">
            <w:pPr>
              <w:jc w:val="both"/>
            </w:pPr>
            <w:r w:rsidRPr="00C7751C">
              <w:t>Give the statements of the second law of thermodynamics.</w:t>
            </w:r>
          </w:p>
        </w:tc>
        <w:tc>
          <w:tcPr>
            <w:tcW w:w="1170" w:type="dxa"/>
            <w:shd w:val="clear" w:color="auto" w:fill="auto"/>
          </w:tcPr>
          <w:p w:rsidR="00D16A3C" w:rsidRPr="00C7751C" w:rsidRDefault="00E8500E" w:rsidP="00875196">
            <w:pPr>
              <w:jc w:val="center"/>
            </w:pPr>
            <w:r w:rsidRPr="00C7751C">
              <w:t>CO2</w:t>
            </w:r>
          </w:p>
        </w:tc>
        <w:tc>
          <w:tcPr>
            <w:tcW w:w="810" w:type="dxa"/>
            <w:shd w:val="clear" w:color="auto" w:fill="auto"/>
          </w:tcPr>
          <w:p w:rsidR="00D16A3C" w:rsidRPr="00C7751C" w:rsidRDefault="003D0E23" w:rsidP="005814FF">
            <w:pPr>
              <w:ind w:left="542" w:right="-90" w:hanging="542"/>
              <w:jc w:val="center"/>
            </w:pPr>
            <w:r w:rsidRPr="00C7751C">
              <w:t>4</w:t>
            </w:r>
          </w:p>
        </w:tc>
      </w:tr>
      <w:tr w:rsidR="00D16A3C" w:rsidRPr="00C7751C" w:rsidTr="00C7751C">
        <w:trPr>
          <w:trHeight w:val="2"/>
        </w:trPr>
        <w:tc>
          <w:tcPr>
            <w:tcW w:w="648" w:type="dxa"/>
            <w:shd w:val="clear" w:color="auto" w:fill="auto"/>
          </w:tcPr>
          <w:p w:rsidR="00D16A3C" w:rsidRPr="00C7751C" w:rsidRDefault="00D16A3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16A3C" w:rsidRPr="00C7751C" w:rsidRDefault="003D0E23" w:rsidP="00875196">
            <w:pPr>
              <w:jc w:val="center"/>
            </w:pPr>
            <w:r w:rsidRPr="00C7751C">
              <w:t>b</w:t>
            </w:r>
            <w:r w:rsidR="00D16A3C" w:rsidRPr="00C7751C">
              <w:t>.</w:t>
            </w:r>
          </w:p>
        </w:tc>
        <w:tc>
          <w:tcPr>
            <w:tcW w:w="7110" w:type="dxa"/>
            <w:shd w:val="clear" w:color="auto" w:fill="auto"/>
          </w:tcPr>
          <w:p w:rsidR="00D16A3C" w:rsidRPr="00C7751C" w:rsidRDefault="00D16A3C" w:rsidP="00C51549">
            <w:pPr>
              <w:jc w:val="both"/>
            </w:pPr>
            <w:r w:rsidRPr="00C7751C">
              <w:t>Explain the reasons why the second law of thermodynamics was needed to be introduced.</w:t>
            </w:r>
          </w:p>
        </w:tc>
        <w:tc>
          <w:tcPr>
            <w:tcW w:w="1170" w:type="dxa"/>
            <w:shd w:val="clear" w:color="auto" w:fill="auto"/>
          </w:tcPr>
          <w:p w:rsidR="00D16A3C" w:rsidRPr="00C7751C" w:rsidRDefault="00E8500E" w:rsidP="00875196">
            <w:pPr>
              <w:jc w:val="center"/>
            </w:pPr>
            <w:r w:rsidRPr="00C7751C">
              <w:t>CO2</w:t>
            </w:r>
          </w:p>
        </w:tc>
        <w:tc>
          <w:tcPr>
            <w:tcW w:w="810" w:type="dxa"/>
            <w:shd w:val="clear" w:color="auto" w:fill="auto"/>
          </w:tcPr>
          <w:p w:rsidR="00D16A3C" w:rsidRPr="00C7751C" w:rsidRDefault="003D0E23" w:rsidP="00634ED3">
            <w:pPr>
              <w:ind w:left="542" w:right="-90" w:hanging="542"/>
              <w:jc w:val="center"/>
            </w:pPr>
            <w:r w:rsidRPr="00C7751C">
              <w:t>10</w:t>
            </w:r>
          </w:p>
        </w:tc>
      </w:tr>
      <w:tr w:rsidR="00D16A3C" w:rsidRPr="00C7751C" w:rsidTr="00C7751C">
        <w:trPr>
          <w:trHeight w:val="2"/>
        </w:trPr>
        <w:tc>
          <w:tcPr>
            <w:tcW w:w="648" w:type="dxa"/>
            <w:shd w:val="clear" w:color="auto" w:fill="auto"/>
          </w:tcPr>
          <w:p w:rsidR="00D16A3C" w:rsidRPr="00C7751C" w:rsidRDefault="00D16A3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16A3C" w:rsidRPr="00C7751C" w:rsidRDefault="003D0E23" w:rsidP="00875196">
            <w:pPr>
              <w:jc w:val="center"/>
            </w:pPr>
            <w:r w:rsidRPr="00C7751C">
              <w:t>c</w:t>
            </w:r>
            <w:r w:rsidR="00D16A3C" w:rsidRPr="00C7751C">
              <w:t xml:space="preserve">. </w:t>
            </w:r>
          </w:p>
        </w:tc>
        <w:tc>
          <w:tcPr>
            <w:tcW w:w="7110" w:type="dxa"/>
            <w:shd w:val="clear" w:color="auto" w:fill="auto"/>
          </w:tcPr>
          <w:p w:rsidR="00D16A3C" w:rsidRPr="00C7751C" w:rsidRDefault="00D16A3C" w:rsidP="00C51549">
            <w:pPr>
              <w:jc w:val="both"/>
            </w:pPr>
            <w:r w:rsidRPr="00C7751C">
              <w:t>Define C</w:t>
            </w:r>
            <w:r w:rsidRPr="00C7751C">
              <w:rPr>
                <w:vertAlign w:val="subscript"/>
              </w:rPr>
              <w:t>p</w:t>
            </w:r>
            <w:r w:rsidRPr="00C7751C">
              <w:t xml:space="preserve"> and C</w:t>
            </w:r>
            <w:r w:rsidRPr="00C7751C">
              <w:rPr>
                <w:vertAlign w:val="subscript"/>
              </w:rPr>
              <w:t>v</w:t>
            </w:r>
            <w:r w:rsidRPr="00C7751C">
              <w:t>.</w:t>
            </w:r>
          </w:p>
        </w:tc>
        <w:tc>
          <w:tcPr>
            <w:tcW w:w="1170" w:type="dxa"/>
            <w:shd w:val="clear" w:color="auto" w:fill="auto"/>
          </w:tcPr>
          <w:p w:rsidR="00D16A3C" w:rsidRPr="00C7751C" w:rsidRDefault="00DE1C6F" w:rsidP="00875196">
            <w:pPr>
              <w:jc w:val="center"/>
            </w:pPr>
            <w:r w:rsidRPr="00C7751C">
              <w:t>CO2</w:t>
            </w:r>
          </w:p>
        </w:tc>
        <w:tc>
          <w:tcPr>
            <w:tcW w:w="810" w:type="dxa"/>
            <w:shd w:val="clear" w:color="auto" w:fill="auto"/>
          </w:tcPr>
          <w:p w:rsidR="00D16A3C" w:rsidRPr="00C7751C" w:rsidRDefault="003D0E23" w:rsidP="005814FF">
            <w:pPr>
              <w:ind w:left="542" w:right="-90" w:hanging="542"/>
              <w:jc w:val="center"/>
            </w:pPr>
            <w:r w:rsidRPr="00C7751C">
              <w:t>6</w:t>
            </w:r>
          </w:p>
        </w:tc>
      </w:tr>
      <w:tr w:rsidR="00D16A3C" w:rsidRPr="00C7751C" w:rsidTr="00C7751C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D16A3C" w:rsidRPr="00C7751C" w:rsidRDefault="00D16A3C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16A3C" w:rsidRPr="00C7751C" w:rsidRDefault="00D16A3C" w:rsidP="00875196">
            <w:pPr>
              <w:rPr>
                <w:u w:val="single"/>
              </w:rPr>
            </w:pPr>
            <w:r w:rsidRPr="00855140">
              <w:rPr>
                <w:b/>
                <w:u w:val="single"/>
              </w:rPr>
              <w:t>Compulsory</w:t>
            </w:r>
            <w:r w:rsidRPr="00C7751C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16A3C" w:rsidRPr="00C7751C" w:rsidRDefault="00D16A3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16A3C" w:rsidRPr="00C7751C" w:rsidRDefault="00D16A3C" w:rsidP="005814FF">
            <w:pPr>
              <w:ind w:left="542" w:right="-90" w:hanging="542"/>
              <w:jc w:val="center"/>
            </w:pPr>
          </w:p>
        </w:tc>
      </w:tr>
      <w:tr w:rsidR="00D16A3C" w:rsidRPr="00C7751C" w:rsidTr="00C7751C">
        <w:trPr>
          <w:trHeight w:val="2"/>
        </w:trPr>
        <w:tc>
          <w:tcPr>
            <w:tcW w:w="648" w:type="dxa"/>
            <w:shd w:val="clear" w:color="auto" w:fill="auto"/>
          </w:tcPr>
          <w:p w:rsidR="00D16A3C" w:rsidRPr="00C7751C" w:rsidRDefault="003D0E23" w:rsidP="00875196">
            <w:pPr>
              <w:jc w:val="center"/>
            </w:pPr>
            <w:r w:rsidRPr="00C7751C">
              <w:t>9.</w:t>
            </w:r>
          </w:p>
        </w:tc>
        <w:tc>
          <w:tcPr>
            <w:tcW w:w="810" w:type="dxa"/>
            <w:shd w:val="clear" w:color="auto" w:fill="auto"/>
          </w:tcPr>
          <w:p w:rsidR="00D16A3C" w:rsidRPr="00C7751C" w:rsidRDefault="003D0E23" w:rsidP="00875196">
            <w:pPr>
              <w:jc w:val="center"/>
            </w:pPr>
            <w:r w:rsidRPr="00C7751C">
              <w:t>a</w:t>
            </w:r>
            <w:r w:rsidR="00D16A3C" w:rsidRPr="00C7751C">
              <w:t>.</w:t>
            </w:r>
          </w:p>
        </w:tc>
        <w:tc>
          <w:tcPr>
            <w:tcW w:w="7110" w:type="dxa"/>
            <w:shd w:val="clear" w:color="auto" w:fill="auto"/>
          </w:tcPr>
          <w:p w:rsidR="00D16A3C" w:rsidRPr="00C7751C" w:rsidRDefault="00E8500E" w:rsidP="00875196">
            <w:proofErr w:type="spellStart"/>
            <w:r w:rsidRPr="00C7751C">
              <w:t>Derve</w:t>
            </w:r>
            <w:proofErr w:type="spellEnd"/>
            <w:r w:rsidRPr="00C7751C">
              <w:t xml:space="preserve"> the law of mass action from chemical potential.</w:t>
            </w:r>
          </w:p>
        </w:tc>
        <w:tc>
          <w:tcPr>
            <w:tcW w:w="1170" w:type="dxa"/>
            <w:shd w:val="clear" w:color="auto" w:fill="auto"/>
          </w:tcPr>
          <w:p w:rsidR="00D16A3C" w:rsidRPr="00C7751C" w:rsidRDefault="00DE1C6F" w:rsidP="00875196">
            <w:pPr>
              <w:jc w:val="center"/>
            </w:pPr>
            <w:r w:rsidRPr="00C7751C">
              <w:t>CO3</w:t>
            </w:r>
          </w:p>
        </w:tc>
        <w:tc>
          <w:tcPr>
            <w:tcW w:w="810" w:type="dxa"/>
            <w:shd w:val="clear" w:color="auto" w:fill="auto"/>
          </w:tcPr>
          <w:p w:rsidR="00D16A3C" w:rsidRPr="00C7751C" w:rsidRDefault="003D0E23" w:rsidP="003D0E23">
            <w:pPr>
              <w:ind w:left="542" w:right="-90" w:hanging="542"/>
              <w:jc w:val="center"/>
            </w:pPr>
            <w:r w:rsidRPr="00C7751C">
              <w:t>10</w:t>
            </w:r>
          </w:p>
        </w:tc>
      </w:tr>
      <w:tr w:rsidR="00D16A3C" w:rsidRPr="00C7751C" w:rsidTr="00C7751C">
        <w:trPr>
          <w:trHeight w:val="2"/>
        </w:trPr>
        <w:tc>
          <w:tcPr>
            <w:tcW w:w="648" w:type="dxa"/>
            <w:shd w:val="clear" w:color="auto" w:fill="auto"/>
          </w:tcPr>
          <w:p w:rsidR="00D16A3C" w:rsidRPr="00C7751C" w:rsidRDefault="00D16A3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16A3C" w:rsidRPr="00C7751C" w:rsidRDefault="003D0E23" w:rsidP="00875196">
            <w:pPr>
              <w:jc w:val="center"/>
            </w:pPr>
            <w:r w:rsidRPr="00C7751C">
              <w:t>b</w:t>
            </w:r>
            <w:r w:rsidR="00D16A3C" w:rsidRPr="00C7751C">
              <w:t>.</w:t>
            </w:r>
          </w:p>
        </w:tc>
        <w:tc>
          <w:tcPr>
            <w:tcW w:w="7110" w:type="dxa"/>
            <w:shd w:val="clear" w:color="auto" w:fill="auto"/>
          </w:tcPr>
          <w:p w:rsidR="00D16A3C" w:rsidRPr="00C7751C" w:rsidRDefault="00E8500E" w:rsidP="00875196">
            <w:r w:rsidRPr="00C7751C">
              <w:t xml:space="preserve">Derive </w:t>
            </w:r>
            <w:proofErr w:type="spellStart"/>
            <w:r w:rsidRPr="00C7751C">
              <w:t>Van’t</w:t>
            </w:r>
            <w:proofErr w:type="spellEnd"/>
            <w:r w:rsidRPr="00C7751C">
              <w:t xml:space="preserve"> Hoff reaction isotherm.</w:t>
            </w:r>
          </w:p>
        </w:tc>
        <w:tc>
          <w:tcPr>
            <w:tcW w:w="1170" w:type="dxa"/>
            <w:shd w:val="clear" w:color="auto" w:fill="auto"/>
          </w:tcPr>
          <w:p w:rsidR="00D16A3C" w:rsidRPr="00C7751C" w:rsidRDefault="00DE1C6F" w:rsidP="00875196">
            <w:pPr>
              <w:jc w:val="center"/>
            </w:pPr>
            <w:r w:rsidRPr="00C7751C">
              <w:t>CO3</w:t>
            </w:r>
          </w:p>
        </w:tc>
        <w:tc>
          <w:tcPr>
            <w:tcW w:w="810" w:type="dxa"/>
            <w:shd w:val="clear" w:color="auto" w:fill="auto"/>
          </w:tcPr>
          <w:p w:rsidR="00D16A3C" w:rsidRPr="00C7751C" w:rsidRDefault="003D0E23" w:rsidP="003D0E23">
            <w:pPr>
              <w:ind w:left="542" w:right="-90" w:hanging="542"/>
              <w:jc w:val="center"/>
            </w:pPr>
            <w:r w:rsidRPr="00C7751C">
              <w:t>10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sectPr w:rsidR="001F7E9B" w:rsidSect="00AC36B9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10646"/>
    <w:multiLevelType w:val="hybridMultilevel"/>
    <w:tmpl w:val="A636D486"/>
    <w:lvl w:ilvl="0" w:tplc="76C290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431F"/>
    <w:rsid w:val="00045300"/>
    <w:rsid w:val="00061821"/>
    <w:rsid w:val="000F3EFE"/>
    <w:rsid w:val="000F60D6"/>
    <w:rsid w:val="0011079D"/>
    <w:rsid w:val="00163954"/>
    <w:rsid w:val="001D41FE"/>
    <w:rsid w:val="001D670F"/>
    <w:rsid w:val="001E1B94"/>
    <w:rsid w:val="001E2222"/>
    <w:rsid w:val="001F54D1"/>
    <w:rsid w:val="001F7E9B"/>
    <w:rsid w:val="00272388"/>
    <w:rsid w:val="002D09FF"/>
    <w:rsid w:val="002D1083"/>
    <w:rsid w:val="002D7611"/>
    <w:rsid w:val="002D76BB"/>
    <w:rsid w:val="002E336A"/>
    <w:rsid w:val="002E37A6"/>
    <w:rsid w:val="002E552A"/>
    <w:rsid w:val="00301923"/>
    <w:rsid w:val="00304757"/>
    <w:rsid w:val="0030546F"/>
    <w:rsid w:val="00324247"/>
    <w:rsid w:val="0035336B"/>
    <w:rsid w:val="00363DCC"/>
    <w:rsid w:val="003855F1"/>
    <w:rsid w:val="003B14BC"/>
    <w:rsid w:val="003B1F06"/>
    <w:rsid w:val="003C6BB4"/>
    <w:rsid w:val="003D0E23"/>
    <w:rsid w:val="004222D2"/>
    <w:rsid w:val="00454397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1182C"/>
    <w:rsid w:val="0062605C"/>
    <w:rsid w:val="006322CA"/>
    <w:rsid w:val="00681B25"/>
    <w:rsid w:val="006C7354"/>
    <w:rsid w:val="00725A0A"/>
    <w:rsid w:val="007326F6"/>
    <w:rsid w:val="007919E0"/>
    <w:rsid w:val="00802202"/>
    <w:rsid w:val="00803EC6"/>
    <w:rsid w:val="00855140"/>
    <w:rsid w:val="00873D6D"/>
    <w:rsid w:val="00875196"/>
    <w:rsid w:val="008A56BE"/>
    <w:rsid w:val="008B0703"/>
    <w:rsid w:val="008E3928"/>
    <w:rsid w:val="00904D12"/>
    <w:rsid w:val="0092183D"/>
    <w:rsid w:val="0095679B"/>
    <w:rsid w:val="00993114"/>
    <w:rsid w:val="009B2D04"/>
    <w:rsid w:val="009B53DD"/>
    <w:rsid w:val="009C5A1D"/>
    <w:rsid w:val="009E3806"/>
    <w:rsid w:val="00A137D9"/>
    <w:rsid w:val="00A63A94"/>
    <w:rsid w:val="00A7746B"/>
    <w:rsid w:val="00AA3032"/>
    <w:rsid w:val="00AA5E39"/>
    <w:rsid w:val="00AA6B40"/>
    <w:rsid w:val="00AC36B9"/>
    <w:rsid w:val="00AE264C"/>
    <w:rsid w:val="00B009B1"/>
    <w:rsid w:val="00B60E7E"/>
    <w:rsid w:val="00B95EC3"/>
    <w:rsid w:val="00BA539E"/>
    <w:rsid w:val="00BB5C6B"/>
    <w:rsid w:val="00C3743D"/>
    <w:rsid w:val="00C37788"/>
    <w:rsid w:val="00C45A46"/>
    <w:rsid w:val="00C51549"/>
    <w:rsid w:val="00C53E01"/>
    <w:rsid w:val="00C60C6A"/>
    <w:rsid w:val="00C65D63"/>
    <w:rsid w:val="00C7751C"/>
    <w:rsid w:val="00C95F18"/>
    <w:rsid w:val="00CB7A50"/>
    <w:rsid w:val="00CE1825"/>
    <w:rsid w:val="00CE4AEE"/>
    <w:rsid w:val="00CE5503"/>
    <w:rsid w:val="00D16A3C"/>
    <w:rsid w:val="00D3698C"/>
    <w:rsid w:val="00D62341"/>
    <w:rsid w:val="00D64FF9"/>
    <w:rsid w:val="00D87334"/>
    <w:rsid w:val="00D94D54"/>
    <w:rsid w:val="00DE0497"/>
    <w:rsid w:val="00DE1C6F"/>
    <w:rsid w:val="00E70A47"/>
    <w:rsid w:val="00E824B7"/>
    <w:rsid w:val="00E8500E"/>
    <w:rsid w:val="00EB1508"/>
    <w:rsid w:val="00F11EDB"/>
    <w:rsid w:val="00F162EA"/>
    <w:rsid w:val="00F266A7"/>
    <w:rsid w:val="00F55D6F"/>
    <w:rsid w:val="00F629C0"/>
    <w:rsid w:val="00FC27A2"/>
    <w:rsid w:val="00FD6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2EA4B-4E8B-4A3A-A377-8084FC70B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2016-11-16T07:11:00Z</cp:lastPrinted>
  <dcterms:created xsi:type="dcterms:W3CDTF">2017-03-28T10:20:00Z</dcterms:created>
  <dcterms:modified xsi:type="dcterms:W3CDTF">2017-05-31T05:50:00Z</dcterms:modified>
</cp:coreProperties>
</file>