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0724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sbVuQIAAL4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0724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JjBuQIAAMI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D93A1F" w:rsidRPr="00D93A1F" w:rsidRDefault="00D93A1F" w:rsidP="00D93A1F">
      <w:pPr>
        <w:jc w:val="center"/>
        <w:rPr>
          <w:b/>
          <w:sz w:val="28"/>
          <w:szCs w:val="28"/>
        </w:rPr>
      </w:pPr>
      <w:r w:rsidRPr="00D93A1F">
        <w:rPr>
          <w:b/>
          <w:sz w:val="28"/>
          <w:szCs w:val="28"/>
        </w:rPr>
        <w:t>End Semester Examination – April/May – 2017</w:t>
      </w:r>
    </w:p>
    <w:tbl>
      <w:tblPr>
        <w:tblW w:w="10188" w:type="dxa"/>
        <w:tblLook w:val="01E0"/>
      </w:tblPr>
      <w:tblGrid>
        <w:gridCol w:w="1616"/>
        <w:gridCol w:w="5863"/>
        <w:gridCol w:w="1800"/>
        <w:gridCol w:w="909"/>
      </w:tblGrid>
      <w:tr w:rsidR="005527A4" w:rsidRPr="00CF7AD3" w:rsidTr="00B26C3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9" w:type="dxa"/>
          </w:tcPr>
          <w:p w:rsidR="005527A4" w:rsidRPr="002E336A" w:rsidRDefault="005527A4" w:rsidP="00E06F2D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B26C30" w:rsidTr="00B26C30">
        <w:tc>
          <w:tcPr>
            <w:tcW w:w="1616" w:type="dxa"/>
          </w:tcPr>
          <w:p w:rsidR="005527A4" w:rsidRPr="00B26C3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26C30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B26C30" w:rsidRDefault="00E06F2D" w:rsidP="00E06F2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26C30">
              <w:rPr>
                <w:b/>
                <w:color w:val="000000" w:themeColor="text1"/>
              </w:rPr>
              <w:t xml:space="preserve">16CE3006 </w:t>
            </w:r>
          </w:p>
        </w:tc>
        <w:tc>
          <w:tcPr>
            <w:tcW w:w="1800" w:type="dxa"/>
          </w:tcPr>
          <w:p w:rsidR="005527A4" w:rsidRPr="00B26C3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26C30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909" w:type="dxa"/>
          </w:tcPr>
          <w:p w:rsidR="005527A4" w:rsidRPr="00B26C30" w:rsidRDefault="00FA6E0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26C30">
              <w:rPr>
                <w:b/>
                <w:color w:val="000000" w:themeColor="text1"/>
              </w:rPr>
              <w:t>3</w:t>
            </w:r>
            <w:r w:rsidR="005527A4" w:rsidRPr="00B26C30">
              <w:rPr>
                <w:b/>
                <w:color w:val="000000" w:themeColor="text1"/>
              </w:rPr>
              <w:t>hrs</w:t>
            </w:r>
          </w:p>
        </w:tc>
      </w:tr>
      <w:tr w:rsidR="005527A4" w:rsidRPr="00B26C30" w:rsidTr="00B26C30">
        <w:tc>
          <w:tcPr>
            <w:tcW w:w="1616" w:type="dxa"/>
          </w:tcPr>
          <w:p w:rsidR="005527A4" w:rsidRPr="00B26C3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26C30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B26C30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26C30" w:rsidRDefault="00B26C3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26C30">
              <w:rPr>
                <w:b/>
                <w:color w:val="000000" w:themeColor="text1"/>
              </w:rPr>
              <w:t>WATER RESOURCES PLANNING AND SYSTEMS ENGINEERING</w:t>
            </w:r>
          </w:p>
        </w:tc>
        <w:tc>
          <w:tcPr>
            <w:tcW w:w="1800" w:type="dxa"/>
          </w:tcPr>
          <w:p w:rsidR="005527A4" w:rsidRPr="00B26C3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26C30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B26C30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909" w:type="dxa"/>
          </w:tcPr>
          <w:p w:rsidR="005527A4" w:rsidRPr="00B26C30" w:rsidRDefault="0090199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26C30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B26C30" w:rsidRDefault="00107249" w:rsidP="005527A4">
      <w:pPr>
        <w:pStyle w:val="Title"/>
        <w:jc w:val="left"/>
        <w:rPr>
          <w:b/>
          <w:color w:val="000000" w:themeColor="text1"/>
        </w:rPr>
      </w:pPr>
      <w:r>
        <w:rPr>
          <w:b/>
          <w:noProof/>
          <w:color w:val="000000" w:themeColor="text1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pgS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2qNI&#10;BxptheIom4be9MYVEFKpnQ3V0bN6MVtNvzukdNUSdeCR4+vFQF4WMpI3KWHjDNyw7z9rBjHk6HVs&#10;1LmxXYCEFqBz1ONy14OfPaJwOJtm0ywFXn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"/>
        </w:pict>
      </w:r>
    </w:p>
    <w:p w:rsidR="005527A4" w:rsidRDefault="005527A4" w:rsidP="00926AF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6480"/>
        <w:gridCol w:w="1170"/>
        <w:gridCol w:w="990"/>
      </w:tblGrid>
      <w:tr w:rsidR="005D0F4A" w:rsidRPr="00B26C30" w:rsidTr="00C7076A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B26C30" w:rsidRDefault="005D0F4A" w:rsidP="00875196">
            <w:pPr>
              <w:jc w:val="center"/>
            </w:pPr>
            <w:r w:rsidRPr="00B26C30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B26C30" w:rsidRDefault="005D0F4A" w:rsidP="00875196">
            <w:pPr>
              <w:jc w:val="center"/>
            </w:pPr>
            <w:r w:rsidRPr="00B26C30">
              <w:t>Sub Div.</w:t>
            </w:r>
          </w:p>
        </w:tc>
        <w:tc>
          <w:tcPr>
            <w:tcW w:w="6480" w:type="dxa"/>
            <w:shd w:val="clear" w:color="auto" w:fill="auto"/>
          </w:tcPr>
          <w:p w:rsidR="005D0F4A" w:rsidRPr="00B26C30" w:rsidRDefault="005D0F4A" w:rsidP="00875196">
            <w:pPr>
              <w:jc w:val="center"/>
            </w:pPr>
            <w:r w:rsidRPr="00B26C30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26C30" w:rsidRDefault="005D0F4A" w:rsidP="00875196">
            <w:pPr>
              <w:jc w:val="center"/>
            </w:pPr>
            <w:r w:rsidRPr="00B26C30">
              <w:t xml:space="preserve">Course </w:t>
            </w:r>
          </w:p>
          <w:p w:rsidR="005D0F4A" w:rsidRPr="00B26C30" w:rsidRDefault="005D0F4A" w:rsidP="00875196">
            <w:pPr>
              <w:jc w:val="center"/>
            </w:pPr>
            <w:r w:rsidRPr="00B26C30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B26C30" w:rsidRDefault="005D0F4A" w:rsidP="00875196">
            <w:pPr>
              <w:ind w:left="542" w:right="-90" w:hanging="542"/>
              <w:jc w:val="center"/>
            </w:pPr>
            <w:r w:rsidRPr="00B26C30">
              <w:t>Marks</w:t>
            </w:r>
          </w:p>
        </w:tc>
      </w:tr>
      <w:tr w:rsidR="005D0F4A" w:rsidRPr="00B26C30" w:rsidTr="00C7076A">
        <w:trPr>
          <w:trHeight w:val="602"/>
        </w:trPr>
        <w:tc>
          <w:tcPr>
            <w:tcW w:w="738" w:type="dxa"/>
            <w:shd w:val="clear" w:color="auto" w:fill="auto"/>
          </w:tcPr>
          <w:p w:rsidR="005D0F4A" w:rsidRPr="00B26C30" w:rsidRDefault="0059733D" w:rsidP="00875196">
            <w:pPr>
              <w:jc w:val="center"/>
            </w:pPr>
            <w:r w:rsidRPr="00B26C30">
              <w:t>1</w:t>
            </w:r>
            <w:r w:rsidR="005D0F4A" w:rsidRPr="00B26C30">
              <w:t>.</w:t>
            </w:r>
          </w:p>
        </w:tc>
        <w:tc>
          <w:tcPr>
            <w:tcW w:w="810" w:type="dxa"/>
            <w:shd w:val="clear" w:color="auto" w:fill="auto"/>
          </w:tcPr>
          <w:p w:rsidR="005D0F4A" w:rsidRPr="00B26C30" w:rsidRDefault="005D0F4A" w:rsidP="00875196">
            <w:pPr>
              <w:jc w:val="center"/>
            </w:pPr>
            <w:r w:rsidRPr="00B26C30">
              <w:t>a.</w:t>
            </w:r>
          </w:p>
        </w:tc>
        <w:tc>
          <w:tcPr>
            <w:tcW w:w="6480" w:type="dxa"/>
            <w:shd w:val="clear" w:color="auto" w:fill="auto"/>
          </w:tcPr>
          <w:p w:rsidR="00341DA7" w:rsidRPr="00B26C30" w:rsidRDefault="002015D0" w:rsidP="00B26C30">
            <w:pPr>
              <w:jc w:val="both"/>
            </w:pPr>
            <w:r w:rsidRPr="00B26C30">
              <w:t xml:space="preserve">What do you mean by slack and surplus variables and when it will be used?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B26C30" w:rsidRDefault="00FA6E02" w:rsidP="00341DA7">
            <w:pPr>
              <w:jc w:val="center"/>
            </w:pPr>
            <w:r w:rsidRPr="00B26C30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B26C30" w:rsidRDefault="002015D0" w:rsidP="005814FF">
            <w:pPr>
              <w:ind w:left="542" w:right="-90" w:hanging="542"/>
              <w:jc w:val="center"/>
            </w:pPr>
            <w:r w:rsidRPr="00B26C30">
              <w:t>4</w:t>
            </w:r>
          </w:p>
        </w:tc>
      </w:tr>
      <w:tr w:rsidR="005D0F4A" w:rsidRPr="00B26C30" w:rsidTr="00C707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B26C30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26C30" w:rsidRDefault="005D0F4A" w:rsidP="00875196">
            <w:pPr>
              <w:jc w:val="center"/>
            </w:pPr>
            <w:r w:rsidRPr="00B26C30">
              <w:t>b.</w:t>
            </w:r>
          </w:p>
        </w:tc>
        <w:tc>
          <w:tcPr>
            <w:tcW w:w="6480" w:type="dxa"/>
            <w:shd w:val="clear" w:color="auto" w:fill="auto"/>
          </w:tcPr>
          <w:p w:rsidR="00E06F2D" w:rsidRPr="00B26C30" w:rsidRDefault="00E06F2D" w:rsidP="00B26C30">
            <w:pPr>
              <w:jc w:val="both"/>
            </w:pPr>
            <w:r w:rsidRPr="00B26C30">
              <w:t>Write short notes on</w:t>
            </w:r>
            <w:r w:rsidRPr="00B26C30">
              <w:tab/>
            </w:r>
            <w:r w:rsidRPr="00B26C30">
              <w:tab/>
            </w:r>
            <w:r w:rsidRPr="00B26C30">
              <w:tab/>
            </w:r>
            <w:r w:rsidRPr="00B26C30">
              <w:tab/>
            </w:r>
            <w:r w:rsidRPr="00B26C30">
              <w:tab/>
            </w:r>
            <w:r w:rsidRPr="00B26C30">
              <w:tab/>
            </w:r>
          </w:p>
          <w:p w:rsidR="00B26C30" w:rsidRDefault="00B26C30" w:rsidP="00B26C30">
            <w:pPr>
              <w:jc w:val="both"/>
            </w:pPr>
            <w:proofErr w:type="spellStart"/>
            <w:r>
              <w:t>i</w:t>
            </w:r>
            <w:proofErr w:type="spellEnd"/>
            <w:r w:rsidR="00E06F2D" w:rsidRPr="00B26C30">
              <w:t xml:space="preserve">. </w:t>
            </w:r>
            <w:r w:rsidR="00341DA7" w:rsidRPr="00B26C30">
              <w:t>Basis and non basis variables</w:t>
            </w:r>
            <w:r>
              <w:t>.</w:t>
            </w:r>
          </w:p>
          <w:p w:rsidR="00E06F2D" w:rsidRPr="00B26C30" w:rsidRDefault="00B26C30" w:rsidP="00B26C30">
            <w:pPr>
              <w:jc w:val="both"/>
            </w:pPr>
            <w:r>
              <w:t>ii</w:t>
            </w:r>
            <w:r w:rsidR="00E06F2D" w:rsidRPr="00B26C30">
              <w:t>. Stationary point and saddle point</w:t>
            </w:r>
            <w:r>
              <w:t>.</w:t>
            </w:r>
          </w:p>
          <w:p w:rsidR="00E06F2D" w:rsidRPr="00B26C30" w:rsidRDefault="00B26C30" w:rsidP="00B26C30">
            <w:pPr>
              <w:jc w:val="both"/>
            </w:pPr>
            <w:r>
              <w:t>iii</w:t>
            </w:r>
            <w:r w:rsidR="00E06F2D" w:rsidRPr="00B26C30">
              <w:t xml:space="preserve">. </w:t>
            </w:r>
            <w:r w:rsidR="00341DA7" w:rsidRPr="00B26C30">
              <w:t>Feasible and infeasible solution</w:t>
            </w:r>
            <w:r>
              <w:t>.</w:t>
            </w:r>
          </w:p>
          <w:p w:rsidR="005D0F4A" w:rsidRPr="00B26C30" w:rsidRDefault="00B26C30" w:rsidP="00B26C30">
            <w:pPr>
              <w:jc w:val="both"/>
            </w:pPr>
            <w:r>
              <w:t>iv</w:t>
            </w:r>
            <w:r w:rsidR="00067CB9" w:rsidRPr="00B26C30">
              <w:t xml:space="preserve">. </w:t>
            </w:r>
            <w:proofErr w:type="spellStart"/>
            <w:r w:rsidR="00067CB9" w:rsidRPr="00B26C30">
              <w:t>Objecive</w:t>
            </w:r>
            <w:proofErr w:type="spellEnd"/>
            <w:r w:rsidR="00067CB9" w:rsidRPr="00B26C30">
              <w:t xml:space="preserve"> function and constraints</w:t>
            </w:r>
            <w:r>
              <w:t>.</w:t>
            </w:r>
            <w:r w:rsidR="002D2D72" w:rsidRPr="00B26C30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B26C30" w:rsidRDefault="00FA6E02" w:rsidP="00875196">
            <w:pPr>
              <w:jc w:val="center"/>
            </w:pPr>
            <w:r w:rsidRPr="00B26C30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B26C30" w:rsidRDefault="00A62DA2" w:rsidP="005814FF">
            <w:pPr>
              <w:ind w:left="542" w:right="-90" w:hanging="542"/>
              <w:jc w:val="center"/>
            </w:pPr>
            <w:r w:rsidRPr="00B26C30">
              <w:t>12</w:t>
            </w:r>
          </w:p>
        </w:tc>
      </w:tr>
      <w:tr w:rsidR="00A62DA2" w:rsidRPr="00B26C30" w:rsidTr="00C7076A">
        <w:trPr>
          <w:trHeight w:val="4"/>
        </w:trPr>
        <w:tc>
          <w:tcPr>
            <w:tcW w:w="738" w:type="dxa"/>
            <w:shd w:val="clear" w:color="auto" w:fill="auto"/>
          </w:tcPr>
          <w:p w:rsidR="00A62DA2" w:rsidRPr="00B26C30" w:rsidRDefault="00A62DA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62DA2" w:rsidRPr="00B26C30" w:rsidRDefault="00A62DA2" w:rsidP="00875196">
            <w:pPr>
              <w:jc w:val="center"/>
            </w:pPr>
            <w:r w:rsidRPr="00B26C30">
              <w:t>c</w:t>
            </w:r>
          </w:p>
        </w:tc>
        <w:tc>
          <w:tcPr>
            <w:tcW w:w="6480" w:type="dxa"/>
            <w:shd w:val="clear" w:color="auto" w:fill="auto"/>
          </w:tcPr>
          <w:p w:rsidR="00A62DA2" w:rsidRPr="00B26C30" w:rsidRDefault="002015D0" w:rsidP="00B26C30">
            <w:pPr>
              <w:jc w:val="both"/>
            </w:pPr>
            <w:r w:rsidRPr="00B26C30">
              <w:t>Explain Sensitivity analysis in Linear Programming</w:t>
            </w:r>
            <w:r w:rsidR="00B26C30">
              <w:t>.</w:t>
            </w:r>
            <w:r w:rsidRPr="00B26C30">
              <w:tab/>
            </w:r>
          </w:p>
        </w:tc>
        <w:tc>
          <w:tcPr>
            <w:tcW w:w="1170" w:type="dxa"/>
            <w:shd w:val="clear" w:color="auto" w:fill="auto"/>
          </w:tcPr>
          <w:p w:rsidR="00A62DA2" w:rsidRPr="00B26C30" w:rsidRDefault="00FA6E02" w:rsidP="00875196">
            <w:pPr>
              <w:jc w:val="center"/>
            </w:pPr>
            <w:r w:rsidRPr="00B26C30">
              <w:t>CO3</w:t>
            </w:r>
          </w:p>
        </w:tc>
        <w:tc>
          <w:tcPr>
            <w:tcW w:w="990" w:type="dxa"/>
            <w:shd w:val="clear" w:color="auto" w:fill="auto"/>
          </w:tcPr>
          <w:p w:rsidR="00A62DA2" w:rsidRPr="00B26C30" w:rsidRDefault="002015D0" w:rsidP="005814FF">
            <w:pPr>
              <w:ind w:left="542" w:right="-90" w:hanging="542"/>
              <w:jc w:val="center"/>
            </w:pPr>
            <w:r w:rsidRPr="00B26C30">
              <w:t>4</w:t>
            </w:r>
          </w:p>
        </w:tc>
      </w:tr>
      <w:tr w:rsidR="00DE0497" w:rsidRPr="00B26C30" w:rsidTr="00C7076A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DE0497" w:rsidRPr="00B26C30" w:rsidRDefault="00DE0497" w:rsidP="005814FF">
            <w:pPr>
              <w:ind w:left="542" w:right="-90" w:hanging="542"/>
              <w:jc w:val="center"/>
            </w:pPr>
            <w:r w:rsidRPr="00B26C30">
              <w:t>(OR)</w:t>
            </w:r>
          </w:p>
        </w:tc>
      </w:tr>
      <w:tr w:rsidR="005D0F4A" w:rsidRPr="00B26C30" w:rsidTr="00C7076A">
        <w:trPr>
          <w:trHeight w:val="1430"/>
        </w:trPr>
        <w:tc>
          <w:tcPr>
            <w:tcW w:w="738" w:type="dxa"/>
            <w:shd w:val="clear" w:color="auto" w:fill="auto"/>
          </w:tcPr>
          <w:p w:rsidR="005D0F4A" w:rsidRPr="00B26C30" w:rsidRDefault="0059733D" w:rsidP="00875196">
            <w:pPr>
              <w:jc w:val="center"/>
            </w:pPr>
            <w:r w:rsidRPr="00B26C30">
              <w:t>2</w:t>
            </w:r>
            <w:r w:rsidR="005D0F4A" w:rsidRPr="00B26C30">
              <w:t>.</w:t>
            </w:r>
          </w:p>
        </w:tc>
        <w:tc>
          <w:tcPr>
            <w:tcW w:w="810" w:type="dxa"/>
            <w:shd w:val="clear" w:color="auto" w:fill="auto"/>
          </w:tcPr>
          <w:p w:rsidR="005D0F4A" w:rsidRPr="00B26C30" w:rsidRDefault="005D0F4A" w:rsidP="00875196">
            <w:pPr>
              <w:jc w:val="center"/>
            </w:pPr>
            <w:r w:rsidRPr="00B26C30">
              <w:t>a.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2015D0" w:rsidP="002015D0">
            <w:pPr>
              <w:ind w:left="432" w:right="-82" w:hanging="432"/>
              <w:rPr>
                <w:rFonts w:eastAsiaTheme="minorEastAsia"/>
                <w:lang w:val="en-IN" w:eastAsia="en-IN"/>
              </w:rPr>
            </w:pPr>
            <w:r w:rsidRPr="00B26C30">
              <w:rPr>
                <w:rFonts w:eastAsiaTheme="minorEastAsia"/>
                <w:lang w:val="en-IN" w:eastAsia="en-IN"/>
              </w:rPr>
              <w:t>Solve using simplex or dual simplex method:</w:t>
            </w: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  <w:t>Minimize f(X) = x</w:t>
            </w:r>
            <w:r w:rsidRPr="00B26C30">
              <w:rPr>
                <w:rFonts w:eastAsiaTheme="minorEastAsia"/>
                <w:vertAlign w:val="subscript"/>
                <w:lang w:val="en-IN" w:eastAsia="en-IN"/>
              </w:rPr>
              <w:t>1</w:t>
            </w:r>
            <w:r w:rsidRPr="00B26C30">
              <w:rPr>
                <w:rFonts w:eastAsiaTheme="minorEastAsia"/>
                <w:vertAlign w:val="superscript"/>
                <w:lang w:val="en-IN" w:eastAsia="en-IN"/>
              </w:rPr>
              <w:t>2</w:t>
            </w:r>
            <w:r w:rsidRPr="00B26C30">
              <w:rPr>
                <w:rFonts w:eastAsiaTheme="minorEastAsia"/>
                <w:lang w:val="en-IN" w:eastAsia="en-IN"/>
              </w:rPr>
              <w:t>+x</w:t>
            </w:r>
            <w:r w:rsidRPr="00B26C30">
              <w:rPr>
                <w:rFonts w:eastAsiaTheme="minorEastAsia"/>
                <w:vertAlign w:val="subscript"/>
                <w:lang w:val="en-IN" w:eastAsia="en-IN"/>
              </w:rPr>
              <w:t>2</w:t>
            </w:r>
            <w:r w:rsidRPr="00B26C30">
              <w:rPr>
                <w:rFonts w:eastAsiaTheme="minorEastAsia"/>
                <w:vertAlign w:val="superscript"/>
                <w:lang w:val="en-IN" w:eastAsia="en-IN"/>
              </w:rPr>
              <w:t>2</w:t>
            </w:r>
            <w:r w:rsidRPr="00B26C30">
              <w:rPr>
                <w:rFonts w:eastAsiaTheme="minorEastAsia"/>
                <w:lang w:val="en-IN" w:eastAsia="en-IN"/>
              </w:rPr>
              <w:t xml:space="preserve"> – 4x</w:t>
            </w:r>
            <w:r w:rsidRPr="00B26C30">
              <w:rPr>
                <w:rFonts w:eastAsiaTheme="minorEastAsia"/>
                <w:vertAlign w:val="subscript"/>
                <w:lang w:val="en-IN" w:eastAsia="en-IN"/>
              </w:rPr>
              <w:t>1</w:t>
            </w:r>
            <w:r w:rsidRPr="00B26C30">
              <w:rPr>
                <w:rFonts w:eastAsiaTheme="minorEastAsia"/>
                <w:lang w:val="en-IN" w:eastAsia="en-IN"/>
              </w:rPr>
              <w:t xml:space="preserve"> – 4x</w:t>
            </w:r>
            <w:r w:rsidRPr="00B26C30">
              <w:rPr>
                <w:rFonts w:eastAsiaTheme="minorEastAsia"/>
                <w:vertAlign w:val="subscript"/>
                <w:lang w:val="en-IN" w:eastAsia="en-IN"/>
              </w:rPr>
              <w:t>2</w:t>
            </w:r>
            <w:r w:rsidRPr="00B26C30">
              <w:rPr>
                <w:rFonts w:eastAsiaTheme="minorEastAsia"/>
                <w:lang w:val="en-IN" w:eastAsia="en-IN"/>
              </w:rPr>
              <w:t xml:space="preserve"> + 8</w:t>
            </w:r>
          </w:p>
          <w:p w:rsidR="002015D0" w:rsidRPr="00B26C30" w:rsidRDefault="002015D0" w:rsidP="002015D0">
            <w:pPr>
              <w:ind w:left="432" w:right="-82" w:hanging="432"/>
              <w:rPr>
                <w:rFonts w:eastAsiaTheme="minorEastAsia"/>
                <w:lang w:val="en-IN" w:eastAsia="en-IN"/>
              </w:rPr>
            </w:pP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  <w:t>Subject to   -x</w:t>
            </w:r>
            <w:r w:rsidRPr="00B26C30">
              <w:rPr>
                <w:rFonts w:eastAsiaTheme="minorEastAsia"/>
                <w:vertAlign w:val="subscript"/>
                <w:lang w:val="en-IN" w:eastAsia="en-IN"/>
              </w:rPr>
              <w:t>1</w:t>
            </w:r>
            <w:r w:rsidRPr="00B26C30">
              <w:rPr>
                <w:rFonts w:eastAsiaTheme="minorEastAsia"/>
                <w:lang w:val="en-IN" w:eastAsia="en-IN"/>
              </w:rPr>
              <w:t xml:space="preserve"> – 2x</w:t>
            </w:r>
            <w:r w:rsidRPr="00B26C30">
              <w:rPr>
                <w:rFonts w:eastAsiaTheme="minorEastAsia"/>
                <w:vertAlign w:val="subscript"/>
                <w:lang w:val="en-IN" w:eastAsia="en-IN"/>
              </w:rPr>
              <w:t xml:space="preserve">2 </w:t>
            </w:r>
            <w:r w:rsidRPr="00B26C30">
              <w:rPr>
                <w:rFonts w:eastAsiaTheme="minorEastAsia"/>
                <w:lang w:val="en-IN" w:eastAsia="en-IN"/>
              </w:rPr>
              <w:t>+ 4 ≥ 0</w:t>
            </w:r>
          </w:p>
          <w:p w:rsidR="00341DA7" w:rsidRPr="00B26C30" w:rsidRDefault="002015D0" w:rsidP="00E6183A">
            <w:pPr>
              <w:ind w:left="432" w:right="-82" w:hanging="432"/>
            </w:pP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</w:r>
            <w:r w:rsidRPr="00B26C30">
              <w:rPr>
                <w:rFonts w:eastAsiaTheme="minorEastAsia"/>
                <w:lang w:val="en-IN" w:eastAsia="en-IN"/>
              </w:rPr>
              <w:tab/>
              <w:t xml:space="preserve">     2x</w:t>
            </w:r>
            <w:r w:rsidRPr="00B26C30">
              <w:rPr>
                <w:rFonts w:eastAsiaTheme="minorEastAsia"/>
                <w:vertAlign w:val="subscript"/>
                <w:lang w:val="en-IN" w:eastAsia="en-IN"/>
              </w:rPr>
              <w:t>1</w:t>
            </w:r>
            <w:r w:rsidRPr="00B26C30">
              <w:rPr>
                <w:rFonts w:eastAsiaTheme="minorEastAsia"/>
                <w:lang w:val="en-IN" w:eastAsia="en-IN"/>
              </w:rPr>
              <w:t xml:space="preserve"> + x</w:t>
            </w:r>
            <w:r w:rsidRPr="00B26C30">
              <w:rPr>
                <w:rFonts w:eastAsiaTheme="minorEastAsia"/>
                <w:vertAlign w:val="subscript"/>
                <w:lang w:val="en-IN" w:eastAsia="en-IN"/>
              </w:rPr>
              <w:t>2</w:t>
            </w:r>
            <w:r w:rsidRPr="00B26C30">
              <w:rPr>
                <w:rFonts w:eastAsiaTheme="minorEastAsia"/>
                <w:lang w:val="en-IN" w:eastAsia="en-IN"/>
              </w:rPr>
              <w:t xml:space="preserve"> ≤ 5</w:t>
            </w:r>
          </w:p>
        </w:tc>
        <w:tc>
          <w:tcPr>
            <w:tcW w:w="1170" w:type="dxa"/>
            <w:shd w:val="clear" w:color="auto" w:fill="auto"/>
          </w:tcPr>
          <w:p w:rsidR="005D0F4A" w:rsidRPr="00B26C30" w:rsidRDefault="00FA6E02" w:rsidP="00875196">
            <w:pPr>
              <w:jc w:val="center"/>
            </w:pPr>
            <w:r w:rsidRPr="00B26C30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B26C30" w:rsidRDefault="00E06F2D" w:rsidP="002015D0">
            <w:pPr>
              <w:ind w:left="542" w:right="-90" w:hanging="542"/>
              <w:jc w:val="center"/>
            </w:pPr>
            <w:r w:rsidRPr="00B26C30">
              <w:t>1</w:t>
            </w:r>
            <w:r w:rsidR="002015D0" w:rsidRPr="00B26C30">
              <w:t>0</w:t>
            </w:r>
          </w:p>
        </w:tc>
      </w:tr>
      <w:tr w:rsidR="005D0F4A" w:rsidRPr="00B26C30" w:rsidTr="00C707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B26C30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26C30" w:rsidRDefault="005D0F4A" w:rsidP="00875196">
            <w:pPr>
              <w:jc w:val="center"/>
            </w:pPr>
            <w:r w:rsidRPr="00B26C30">
              <w:t>b.</w:t>
            </w:r>
          </w:p>
        </w:tc>
        <w:tc>
          <w:tcPr>
            <w:tcW w:w="6480" w:type="dxa"/>
            <w:shd w:val="clear" w:color="auto" w:fill="auto"/>
          </w:tcPr>
          <w:p w:rsidR="005D0F4A" w:rsidRPr="00B26C30" w:rsidRDefault="002015D0" w:rsidP="00B26C30">
            <w:pPr>
              <w:jc w:val="both"/>
            </w:pPr>
            <w:r w:rsidRPr="00B26C30">
              <w:t>Two crops are grown on a land of 200 ha. The cost of rai</w:t>
            </w:r>
            <w:r w:rsidR="006C7C2A">
              <w:t xml:space="preserve">sing crop A is 3 unit/ha, while </w:t>
            </w:r>
            <w:r w:rsidRPr="00B26C30">
              <w:t xml:space="preserve">for crop B it is 1 unit/ha. The benefit from crop A is 5 unit/ha and from crop 2 it is 2 unit/ha. A total of 300 units of money </w:t>
            </w:r>
            <w:proofErr w:type="gramStart"/>
            <w:r w:rsidRPr="00B26C30">
              <w:t>is</w:t>
            </w:r>
            <w:proofErr w:type="gramEnd"/>
            <w:r w:rsidRPr="00B26C30">
              <w:t xml:space="preserve"> available for raising both crops. Using Simplex method identify the cropping plan in order to maximize the net benefits</w:t>
            </w:r>
          </w:p>
        </w:tc>
        <w:tc>
          <w:tcPr>
            <w:tcW w:w="1170" w:type="dxa"/>
            <w:shd w:val="clear" w:color="auto" w:fill="auto"/>
          </w:tcPr>
          <w:p w:rsidR="005D0F4A" w:rsidRPr="00B26C30" w:rsidRDefault="00FA6E02" w:rsidP="00875196">
            <w:pPr>
              <w:jc w:val="center"/>
            </w:pPr>
            <w:r w:rsidRPr="00B26C30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B26C30" w:rsidRDefault="002015D0" w:rsidP="005814FF">
            <w:pPr>
              <w:ind w:left="542" w:right="-90" w:hanging="542"/>
              <w:jc w:val="center"/>
            </w:pPr>
            <w:r w:rsidRPr="00B26C30">
              <w:t>10</w:t>
            </w:r>
          </w:p>
        </w:tc>
      </w:tr>
      <w:tr w:rsidR="00A62DA2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A62DA2" w:rsidRPr="00B26C30" w:rsidRDefault="00CD573C" w:rsidP="00F15D60">
            <w:pPr>
              <w:jc w:val="center"/>
            </w:pPr>
            <w:r w:rsidRPr="00B26C30">
              <w:t>3</w:t>
            </w:r>
          </w:p>
        </w:tc>
        <w:tc>
          <w:tcPr>
            <w:tcW w:w="810" w:type="dxa"/>
            <w:shd w:val="clear" w:color="auto" w:fill="auto"/>
          </w:tcPr>
          <w:p w:rsidR="00A62DA2" w:rsidRPr="00B26C30" w:rsidRDefault="00CD573C" w:rsidP="00F15D60">
            <w:pPr>
              <w:jc w:val="center"/>
            </w:pPr>
            <w:r w:rsidRPr="00B26C30">
              <w:t>a</w:t>
            </w:r>
          </w:p>
          <w:p w:rsidR="00C0371D" w:rsidRPr="00B26C30" w:rsidRDefault="00C0371D" w:rsidP="00F15D60">
            <w:pPr>
              <w:jc w:val="center"/>
            </w:pPr>
          </w:p>
          <w:p w:rsidR="00C0371D" w:rsidRPr="00B26C30" w:rsidRDefault="00C0371D" w:rsidP="00F15D60">
            <w:pPr>
              <w:jc w:val="center"/>
            </w:pPr>
          </w:p>
          <w:p w:rsidR="00C0371D" w:rsidRPr="00B26C30" w:rsidRDefault="00C0371D" w:rsidP="00F15D60">
            <w:pPr>
              <w:jc w:val="center"/>
            </w:pPr>
          </w:p>
          <w:p w:rsidR="00C0371D" w:rsidRPr="00B26C30" w:rsidRDefault="00C0371D" w:rsidP="00F15D60">
            <w:pPr>
              <w:jc w:val="center"/>
            </w:pPr>
          </w:p>
          <w:p w:rsidR="00C0371D" w:rsidRPr="00B26C30" w:rsidRDefault="00C0371D" w:rsidP="00F15D60">
            <w:pPr>
              <w:jc w:val="center"/>
            </w:pPr>
          </w:p>
          <w:p w:rsidR="00C0371D" w:rsidRPr="00B26C30" w:rsidRDefault="00C0371D" w:rsidP="00F15D60">
            <w:pPr>
              <w:jc w:val="center"/>
            </w:pPr>
          </w:p>
          <w:p w:rsidR="00C0371D" w:rsidRPr="00B26C30" w:rsidRDefault="00C0371D" w:rsidP="00F15D60">
            <w:pPr>
              <w:jc w:val="center"/>
            </w:pPr>
          </w:p>
          <w:p w:rsidR="00C0371D" w:rsidRPr="00B26C30" w:rsidRDefault="00C0371D" w:rsidP="00F15D60">
            <w:pPr>
              <w:jc w:val="center"/>
            </w:pPr>
          </w:p>
          <w:p w:rsidR="00C0371D" w:rsidRPr="00B26C30" w:rsidRDefault="00C0371D" w:rsidP="00F15D60">
            <w:pPr>
              <w:jc w:val="center"/>
            </w:pPr>
          </w:p>
          <w:p w:rsidR="00C0371D" w:rsidRPr="00B26C30" w:rsidRDefault="00C0371D" w:rsidP="00F15D60">
            <w:pPr>
              <w:jc w:val="center"/>
            </w:pPr>
          </w:p>
          <w:p w:rsidR="00C0371D" w:rsidRPr="00B26C30" w:rsidRDefault="00C0371D" w:rsidP="00F15D60">
            <w:pPr>
              <w:jc w:val="center"/>
            </w:pPr>
          </w:p>
          <w:p w:rsidR="00C0371D" w:rsidRPr="00B26C30" w:rsidRDefault="00C0371D" w:rsidP="00F15D60">
            <w:pPr>
              <w:jc w:val="center"/>
            </w:pPr>
          </w:p>
          <w:p w:rsidR="00C0371D" w:rsidRPr="00B26C30" w:rsidRDefault="00C0371D" w:rsidP="00F15D60">
            <w:pPr>
              <w:jc w:val="center"/>
            </w:pPr>
          </w:p>
          <w:p w:rsidR="00C0371D" w:rsidRPr="00B26C30" w:rsidRDefault="00C0371D" w:rsidP="00F15D60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883B5A" w:rsidRPr="00B26C30" w:rsidRDefault="00883B5A" w:rsidP="00883B5A">
            <w:pPr>
              <w:autoSpaceDE w:val="0"/>
              <w:autoSpaceDN w:val="0"/>
              <w:adjustRightInd w:val="0"/>
            </w:pPr>
            <w:r w:rsidRPr="00B26C30">
              <w:t>Consider the system shown below where a reservoir is upstream of three demand</w:t>
            </w:r>
            <w:r w:rsidR="00B26C30">
              <w:t xml:space="preserve"> </w:t>
            </w:r>
            <w:r w:rsidRPr="00B26C30">
              <w:t>sites along a river.</w:t>
            </w:r>
          </w:p>
          <w:p w:rsidR="00883B5A" w:rsidRPr="00B26C30" w:rsidRDefault="00883B5A" w:rsidP="00883B5A">
            <w:pPr>
              <w:autoSpaceDE w:val="0"/>
              <w:autoSpaceDN w:val="0"/>
              <w:adjustRightInd w:val="0"/>
            </w:pPr>
            <w:r w:rsidRPr="00B26C30">
              <w:rPr>
                <w:noProof/>
              </w:rPr>
              <w:drawing>
                <wp:inline distT="0" distB="0" distL="0" distR="0">
                  <wp:extent cx="4195417" cy="110490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5417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3B5A" w:rsidRPr="00B26C30" w:rsidRDefault="00883B5A" w:rsidP="00B26C30">
            <w:pPr>
              <w:autoSpaceDE w:val="0"/>
              <w:autoSpaceDN w:val="0"/>
              <w:adjustRightInd w:val="0"/>
              <w:jc w:val="both"/>
            </w:pPr>
            <w:r w:rsidRPr="00B26C30">
              <w:t>The net benefits derived from each use depend on the reliable amounts of water allocated</w:t>
            </w:r>
            <w:r w:rsidR="00B26C30">
              <w:t xml:space="preserve"> </w:t>
            </w:r>
            <w:r w:rsidRPr="00B26C30">
              <w:t xml:space="preserve">to each use. Letting </w:t>
            </w:r>
            <w:proofErr w:type="spellStart"/>
            <w:r w:rsidRPr="00B26C30">
              <w:rPr>
                <w:i/>
                <w:iCs/>
              </w:rPr>
              <w:t>x</w:t>
            </w:r>
            <w:r w:rsidRPr="00B26C30">
              <w:rPr>
                <w:vertAlign w:val="subscript"/>
              </w:rPr>
              <w:t>it</w:t>
            </w:r>
            <w:proofErr w:type="spellEnd"/>
            <w:r w:rsidRPr="00B26C30">
              <w:t xml:space="preserve"> be the allocation to use </w:t>
            </w:r>
            <w:proofErr w:type="spellStart"/>
            <w:r w:rsidRPr="00B26C30">
              <w:rPr>
                <w:i/>
                <w:iCs/>
              </w:rPr>
              <w:t>i</w:t>
            </w:r>
            <w:proofErr w:type="spellEnd"/>
            <w:r w:rsidRPr="00B26C30">
              <w:rPr>
                <w:i/>
                <w:iCs/>
              </w:rPr>
              <w:t xml:space="preserve"> </w:t>
            </w:r>
            <w:r w:rsidRPr="00B26C30">
              <w:t xml:space="preserve">in period </w:t>
            </w:r>
            <w:r w:rsidRPr="00B26C30">
              <w:rPr>
                <w:i/>
                <w:iCs/>
              </w:rPr>
              <w:t>t</w:t>
            </w:r>
            <w:r w:rsidRPr="00B26C30">
              <w:t>, the net benefits for each</w:t>
            </w:r>
            <w:r w:rsidR="00B26C30">
              <w:t xml:space="preserve"> </w:t>
            </w:r>
            <w:r w:rsidRPr="00B26C30">
              <w:t xml:space="preserve">period </w:t>
            </w:r>
            <w:r w:rsidRPr="00B26C30">
              <w:rPr>
                <w:i/>
                <w:iCs/>
              </w:rPr>
              <w:t xml:space="preserve">t </w:t>
            </w:r>
            <w:r w:rsidRPr="00B26C30">
              <w:t>equal</w:t>
            </w:r>
          </w:p>
          <w:p w:rsidR="00883B5A" w:rsidRPr="00B26C30" w:rsidRDefault="006C7C2A" w:rsidP="00B26C30">
            <w:pPr>
              <w:autoSpaceDE w:val="0"/>
              <w:autoSpaceDN w:val="0"/>
              <w:adjustRightInd w:val="0"/>
            </w:pPr>
            <w:proofErr w:type="spellStart"/>
            <w:r>
              <w:t>i</w:t>
            </w:r>
            <w:proofErr w:type="spellEnd"/>
            <w:r w:rsidR="00883B5A" w:rsidRPr="00B26C30">
              <w:t>.  6</w:t>
            </w:r>
            <w:r w:rsidR="00883B5A" w:rsidRPr="00B26C30">
              <w:rPr>
                <w:i/>
                <w:iCs/>
              </w:rPr>
              <w:t>x</w:t>
            </w:r>
            <w:r w:rsidR="00883B5A" w:rsidRPr="00B26C30">
              <w:rPr>
                <w:vertAlign w:val="subscript"/>
              </w:rPr>
              <w:t>1t</w:t>
            </w:r>
            <w:r w:rsidR="00883B5A" w:rsidRPr="00B26C30">
              <w:t xml:space="preserve">– </w:t>
            </w:r>
            <w:r w:rsidR="00883B5A" w:rsidRPr="00B26C30">
              <w:rPr>
                <w:i/>
                <w:iCs/>
              </w:rPr>
              <w:t>x</w:t>
            </w:r>
            <w:r w:rsidR="00883B5A" w:rsidRPr="00B26C30">
              <w:rPr>
                <w:vertAlign w:val="subscript"/>
              </w:rPr>
              <w:t>1t</w:t>
            </w:r>
            <w:r w:rsidR="00883B5A" w:rsidRPr="00B26C30">
              <w:rPr>
                <w:vertAlign w:val="superscript"/>
              </w:rPr>
              <w:t>2</w:t>
            </w:r>
          </w:p>
          <w:p w:rsidR="00883B5A" w:rsidRPr="00B26C30" w:rsidRDefault="006C7C2A" w:rsidP="00B26C30">
            <w:pPr>
              <w:autoSpaceDE w:val="0"/>
              <w:autoSpaceDN w:val="0"/>
              <w:adjustRightInd w:val="0"/>
            </w:pPr>
            <w:r>
              <w:t>ii</w:t>
            </w:r>
            <w:r w:rsidR="00883B5A" w:rsidRPr="00B26C30">
              <w:t>.  7</w:t>
            </w:r>
            <w:r w:rsidR="00883B5A" w:rsidRPr="00B26C30">
              <w:rPr>
                <w:i/>
                <w:iCs/>
              </w:rPr>
              <w:t>x</w:t>
            </w:r>
            <w:r w:rsidR="00883B5A" w:rsidRPr="00B26C30">
              <w:rPr>
                <w:vertAlign w:val="subscript"/>
              </w:rPr>
              <w:t>2t</w:t>
            </w:r>
            <w:r w:rsidR="00883B5A" w:rsidRPr="00B26C30">
              <w:t xml:space="preserve"> – 1.5 </w:t>
            </w:r>
            <w:r w:rsidR="00883B5A" w:rsidRPr="00B26C30">
              <w:rPr>
                <w:i/>
                <w:iCs/>
              </w:rPr>
              <w:t>x</w:t>
            </w:r>
            <w:r w:rsidR="00883B5A" w:rsidRPr="00B26C30">
              <w:rPr>
                <w:vertAlign w:val="subscript"/>
              </w:rPr>
              <w:t>2t</w:t>
            </w:r>
            <w:r w:rsidR="00883B5A" w:rsidRPr="00B26C30">
              <w:rPr>
                <w:vertAlign w:val="superscript"/>
              </w:rPr>
              <w:t>2</w:t>
            </w:r>
          </w:p>
          <w:p w:rsidR="00883B5A" w:rsidRPr="00B26C30" w:rsidRDefault="006C7C2A" w:rsidP="00B26C30">
            <w:pPr>
              <w:autoSpaceDE w:val="0"/>
              <w:autoSpaceDN w:val="0"/>
              <w:adjustRightInd w:val="0"/>
              <w:rPr>
                <w:vertAlign w:val="superscript"/>
              </w:rPr>
            </w:pPr>
            <w:r>
              <w:t>iii</w:t>
            </w:r>
            <w:r w:rsidR="00883B5A" w:rsidRPr="00B26C30">
              <w:t>.  8</w:t>
            </w:r>
            <w:r w:rsidR="00883B5A" w:rsidRPr="00B26C30">
              <w:rPr>
                <w:i/>
                <w:iCs/>
              </w:rPr>
              <w:t>x</w:t>
            </w:r>
            <w:r w:rsidR="00883B5A" w:rsidRPr="00B26C30">
              <w:rPr>
                <w:vertAlign w:val="subscript"/>
              </w:rPr>
              <w:t>3t</w:t>
            </w:r>
            <w:r w:rsidR="00883B5A" w:rsidRPr="00B26C30">
              <w:t xml:space="preserve"> – 0.5 </w:t>
            </w:r>
            <w:r w:rsidR="00883B5A" w:rsidRPr="00B26C30">
              <w:rPr>
                <w:i/>
                <w:iCs/>
              </w:rPr>
              <w:t>x</w:t>
            </w:r>
            <w:r w:rsidR="00883B5A" w:rsidRPr="00B26C30">
              <w:rPr>
                <w:vertAlign w:val="subscript"/>
              </w:rPr>
              <w:t>3t</w:t>
            </w:r>
            <w:r w:rsidR="00883B5A" w:rsidRPr="00B26C30">
              <w:rPr>
                <w:vertAlign w:val="superscript"/>
              </w:rPr>
              <w:t>2</w:t>
            </w:r>
          </w:p>
          <w:p w:rsidR="00883B5A" w:rsidRPr="00B26C30" w:rsidRDefault="00883B5A" w:rsidP="00B26C30">
            <w:pPr>
              <w:autoSpaceDE w:val="0"/>
              <w:autoSpaceDN w:val="0"/>
              <w:adjustRightInd w:val="0"/>
              <w:jc w:val="both"/>
            </w:pPr>
            <w:r w:rsidRPr="00B26C30">
              <w:t xml:space="preserve">Find the optimal operating policy for this reservoir that maximizes the total (four season) allocation benefits for the users. </w:t>
            </w:r>
          </w:p>
        </w:tc>
        <w:tc>
          <w:tcPr>
            <w:tcW w:w="1170" w:type="dxa"/>
            <w:shd w:val="clear" w:color="auto" w:fill="auto"/>
          </w:tcPr>
          <w:p w:rsidR="00A62DA2" w:rsidRPr="00B26C30" w:rsidRDefault="00FA6E02" w:rsidP="00F15D60">
            <w:pPr>
              <w:jc w:val="center"/>
            </w:pPr>
            <w:r w:rsidRPr="00B26C30">
              <w:t>CO3</w:t>
            </w:r>
          </w:p>
        </w:tc>
        <w:tc>
          <w:tcPr>
            <w:tcW w:w="990" w:type="dxa"/>
            <w:shd w:val="clear" w:color="auto" w:fill="auto"/>
          </w:tcPr>
          <w:p w:rsidR="00A62DA2" w:rsidRPr="00B26C30" w:rsidRDefault="002015D0" w:rsidP="00F15D60">
            <w:pPr>
              <w:ind w:left="542" w:right="-90" w:hanging="542"/>
              <w:jc w:val="center"/>
            </w:pPr>
            <w:r w:rsidRPr="00B26C30">
              <w:t>12</w:t>
            </w:r>
          </w:p>
        </w:tc>
      </w:tr>
      <w:tr w:rsidR="002015D0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2015D0" w:rsidRPr="00B26C30" w:rsidRDefault="002015D0" w:rsidP="00F15D6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F15D60">
            <w:pPr>
              <w:jc w:val="center"/>
            </w:pPr>
            <w:r w:rsidRPr="00B26C30">
              <w:t>b.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2015D0" w:rsidP="00F400B3">
            <w:pPr>
              <w:spacing w:after="160" w:line="259" w:lineRule="auto"/>
            </w:pPr>
            <w:r w:rsidRPr="00B26C30">
              <w:t>Explain the various phases of water resources planning.</w:t>
            </w:r>
            <w:r w:rsidRPr="00B26C30">
              <w:tab/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F15D60">
            <w:pPr>
              <w:jc w:val="center"/>
            </w:pPr>
            <w:r w:rsidRPr="00B26C30">
              <w:t>CO1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2015D0" w:rsidP="00CD573C">
            <w:pPr>
              <w:ind w:left="542" w:right="-90" w:hanging="542"/>
              <w:jc w:val="center"/>
            </w:pPr>
            <w:r w:rsidRPr="00B26C30">
              <w:t>8</w:t>
            </w:r>
          </w:p>
        </w:tc>
      </w:tr>
      <w:tr w:rsidR="002015D0" w:rsidRPr="00B26C30" w:rsidTr="00C7076A">
        <w:trPr>
          <w:trHeight w:val="305"/>
        </w:trPr>
        <w:tc>
          <w:tcPr>
            <w:tcW w:w="10188" w:type="dxa"/>
            <w:gridSpan w:val="5"/>
            <w:shd w:val="clear" w:color="auto" w:fill="auto"/>
          </w:tcPr>
          <w:p w:rsidR="002015D0" w:rsidRPr="00B26C30" w:rsidRDefault="002015D0" w:rsidP="00F15D60">
            <w:pPr>
              <w:ind w:left="542" w:right="-90" w:hanging="542"/>
              <w:jc w:val="center"/>
            </w:pPr>
            <w:r w:rsidRPr="00B26C30">
              <w:lastRenderedPageBreak/>
              <w:t>(OR)</w:t>
            </w:r>
          </w:p>
        </w:tc>
      </w:tr>
      <w:tr w:rsidR="002015D0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2015D0" w:rsidRPr="00B26C30" w:rsidRDefault="002015D0" w:rsidP="00F15D60">
            <w:pPr>
              <w:jc w:val="center"/>
            </w:pPr>
            <w:r w:rsidRPr="00B26C30">
              <w:t>4.</w:t>
            </w: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F15D60">
            <w:pPr>
              <w:jc w:val="center"/>
            </w:pPr>
            <w:r w:rsidRPr="00B26C30">
              <w:t>a.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2015D0" w:rsidP="00482A26">
            <w:pPr>
              <w:jc w:val="both"/>
            </w:pPr>
            <w:r w:rsidRPr="00B26C30">
              <w:rPr>
                <w:bCs/>
              </w:rPr>
              <w:t>An irrigation project is to be developed.  There is 20 Mm</w:t>
            </w:r>
            <w:r w:rsidRPr="00B26C30">
              <w:rPr>
                <w:bCs/>
                <w:vertAlign w:val="superscript"/>
              </w:rPr>
              <w:t>3</w:t>
            </w:r>
            <w:r w:rsidRPr="00B26C30">
              <w:rPr>
                <w:bCs/>
              </w:rPr>
              <w:t xml:space="preserve"> of water available annually.  Two high-value specialty crops, A and B, are considered for which water consumption requirements are 9000 m</w:t>
            </w:r>
            <w:r w:rsidRPr="00B26C30">
              <w:rPr>
                <w:bCs/>
                <w:vertAlign w:val="superscript"/>
              </w:rPr>
              <w:t>3</w:t>
            </w:r>
            <w:r w:rsidRPr="00B26C30">
              <w:rPr>
                <w:bCs/>
              </w:rPr>
              <w:t xml:space="preserve"> and 6000 m</w:t>
            </w:r>
            <w:r w:rsidRPr="00B26C30">
              <w:rPr>
                <w:bCs/>
                <w:vertAlign w:val="superscript"/>
              </w:rPr>
              <w:t>3</w:t>
            </w:r>
            <w:r w:rsidRPr="00B26C30">
              <w:rPr>
                <w:bCs/>
              </w:rPr>
              <w:t>, respectively.  It has also been determined that the planting of more than 1600 hectares to crop A or 2400 hectares to crop B would cause an adverse effect on the market for these special crops.  It has been estimated that each acre devoted to crop A will result in Rs. 28800 profit, while an acre of crop B will net Rs. 48,000.  Structure the LP model for this problem stating the logics involved.</w:t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F15D60">
            <w:pPr>
              <w:jc w:val="center"/>
            </w:pPr>
            <w:r w:rsidRPr="00B26C30">
              <w:t>CO3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2015D0" w:rsidP="00482A26">
            <w:pPr>
              <w:ind w:left="542" w:right="-90" w:hanging="542"/>
              <w:jc w:val="center"/>
            </w:pPr>
            <w:r w:rsidRPr="00B26C30">
              <w:t>8</w:t>
            </w:r>
          </w:p>
        </w:tc>
      </w:tr>
      <w:tr w:rsidR="002015D0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2015D0" w:rsidRPr="00B26C30" w:rsidRDefault="002015D0" w:rsidP="00F15D6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F15D60">
            <w:pPr>
              <w:jc w:val="center"/>
            </w:pPr>
            <w:r w:rsidRPr="00B26C30">
              <w:t>b.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2015D0" w:rsidP="00B26C30">
            <w:pPr>
              <w:jc w:val="both"/>
            </w:pPr>
            <w:proofErr w:type="gramStart"/>
            <w:r w:rsidRPr="00B26C30">
              <w:t>Explain  the</w:t>
            </w:r>
            <w:proofErr w:type="gramEnd"/>
            <w:r w:rsidRPr="00B26C30">
              <w:t xml:space="preserve">  shadow pricing on project cost and give details about how it is calculated</w:t>
            </w:r>
            <w:r w:rsidR="00B26C30">
              <w:t>.</w:t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F15D60">
            <w:pPr>
              <w:jc w:val="center"/>
            </w:pPr>
            <w:r w:rsidRPr="00B26C30">
              <w:t>CO2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2015D0" w:rsidP="00F15D60">
            <w:pPr>
              <w:ind w:left="542" w:right="-90" w:hanging="542"/>
              <w:jc w:val="center"/>
            </w:pPr>
            <w:r w:rsidRPr="00B26C30">
              <w:t>8</w:t>
            </w:r>
          </w:p>
        </w:tc>
      </w:tr>
      <w:tr w:rsidR="002015D0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2015D0" w:rsidRPr="00B26C30" w:rsidRDefault="002015D0" w:rsidP="00F15D6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F15D60">
            <w:pPr>
              <w:jc w:val="center"/>
            </w:pPr>
            <w:r w:rsidRPr="00B26C30">
              <w:t>c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2015D0" w:rsidP="00B26C30">
            <w:pPr>
              <w:jc w:val="both"/>
            </w:pPr>
            <w:r w:rsidRPr="00B26C30">
              <w:t>Discuss in detail about the “Constitutional provisions for water resources development”</w:t>
            </w:r>
            <w:r w:rsidR="00B26C30">
              <w:t>.</w:t>
            </w:r>
            <w:r w:rsidRPr="00B26C30">
              <w:tab/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F400B3" w:rsidP="00F15D60">
            <w:pPr>
              <w:jc w:val="center"/>
            </w:pPr>
            <w:r w:rsidRPr="00B26C30">
              <w:t>CO2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2015D0" w:rsidP="00F15D60">
            <w:pPr>
              <w:ind w:left="542" w:right="-90" w:hanging="542"/>
              <w:jc w:val="center"/>
            </w:pPr>
            <w:r w:rsidRPr="00B26C30">
              <w:t>4</w:t>
            </w:r>
          </w:p>
        </w:tc>
      </w:tr>
      <w:tr w:rsidR="00F400B3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F400B3" w:rsidRPr="00B26C30" w:rsidRDefault="00F400B3" w:rsidP="00926AF2">
            <w:pPr>
              <w:jc w:val="center"/>
            </w:pPr>
            <w:r w:rsidRPr="00B26C30">
              <w:t>5.</w:t>
            </w:r>
          </w:p>
        </w:tc>
        <w:tc>
          <w:tcPr>
            <w:tcW w:w="810" w:type="dxa"/>
            <w:shd w:val="clear" w:color="auto" w:fill="auto"/>
          </w:tcPr>
          <w:p w:rsidR="00F400B3" w:rsidRPr="00B26C30" w:rsidRDefault="00F400B3" w:rsidP="00926AF2">
            <w:pPr>
              <w:jc w:val="center"/>
            </w:pPr>
            <w:r w:rsidRPr="00B26C30">
              <w:t>a.</w:t>
            </w:r>
          </w:p>
        </w:tc>
        <w:tc>
          <w:tcPr>
            <w:tcW w:w="6480" w:type="dxa"/>
            <w:shd w:val="clear" w:color="auto" w:fill="auto"/>
          </w:tcPr>
          <w:p w:rsidR="00F400B3" w:rsidRPr="00B26C30" w:rsidRDefault="00F400B3" w:rsidP="00B26C30">
            <w:pPr>
              <w:jc w:val="both"/>
            </w:pPr>
            <w:r w:rsidRPr="00B26C30">
              <w:t>List down the international funding agencies in water resources project development</w:t>
            </w:r>
            <w:r>
              <w:t>.</w:t>
            </w:r>
            <w:r w:rsidRPr="00B26C30">
              <w:tab/>
            </w:r>
          </w:p>
        </w:tc>
        <w:tc>
          <w:tcPr>
            <w:tcW w:w="1170" w:type="dxa"/>
            <w:shd w:val="clear" w:color="auto" w:fill="auto"/>
          </w:tcPr>
          <w:p w:rsidR="00F400B3" w:rsidRDefault="00F400B3" w:rsidP="00F400B3">
            <w:pPr>
              <w:jc w:val="center"/>
            </w:pPr>
            <w:r w:rsidRPr="0084443A">
              <w:t>CO1</w:t>
            </w:r>
          </w:p>
        </w:tc>
        <w:tc>
          <w:tcPr>
            <w:tcW w:w="990" w:type="dxa"/>
            <w:shd w:val="clear" w:color="auto" w:fill="auto"/>
          </w:tcPr>
          <w:p w:rsidR="00F400B3" w:rsidRPr="00B26C30" w:rsidRDefault="00F400B3" w:rsidP="00926AF2">
            <w:pPr>
              <w:ind w:left="542" w:right="-90" w:hanging="542"/>
              <w:jc w:val="center"/>
            </w:pPr>
            <w:r w:rsidRPr="00B26C30">
              <w:t>5</w:t>
            </w:r>
          </w:p>
        </w:tc>
      </w:tr>
      <w:tr w:rsidR="00F400B3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F400B3" w:rsidRPr="00B26C30" w:rsidRDefault="00F400B3" w:rsidP="00926AF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400B3" w:rsidRPr="00B26C30" w:rsidRDefault="00F400B3" w:rsidP="00926AF2">
            <w:pPr>
              <w:jc w:val="center"/>
            </w:pPr>
            <w:r w:rsidRPr="00B26C30">
              <w:t>b</w:t>
            </w:r>
          </w:p>
        </w:tc>
        <w:tc>
          <w:tcPr>
            <w:tcW w:w="6480" w:type="dxa"/>
            <w:shd w:val="clear" w:color="auto" w:fill="auto"/>
          </w:tcPr>
          <w:p w:rsidR="00F400B3" w:rsidRPr="00B26C30" w:rsidRDefault="00F400B3" w:rsidP="00B26C30">
            <w:pPr>
              <w:jc w:val="both"/>
            </w:pPr>
            <w:r w:rsidRPr="00B26C30">
              <w:t>List down different type of data required for drinking water supply project, irrigation project and hydropower project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400B3" w:rsidRDefault="00F400B3" w:rsidP="00F400B3">
            <w:pPr>
              <w:jc w:val="center"/>
            </w:pPr>
            <w:r w:rsidRPr="0084443A">
              <w:t>CO1</w:t>
            </w:r>
          </w:p>
        </w:tc>
        <w:tc>
          <w:tcPr>
            <w:tcW w:w="990" w:type="dxa"/>
            <w:shd w:val="clear" w:color="auto" w:fill="auto"/>
          </w:tcPr>
          <w:p w:rsidR="00F400B3" w:rsidRPr="00B26C30" w:rsidRDefault="00F400B3" w:rsidP="00926AF2">
            <w:pPr>
              <w:ind w:left="542" w:right="-90" w:hanging="542"/>
              <w:jc w:val="center"/>
            </w:pPr>
            <w:r w:rsidRPr="00B26C30">
              <w:t>10</w:t>
            </w:r>
          </w:p>
        </w:tc>
      </w:tr>
      <w:tr w:rsidR="00F400B3" w:rsidRPr="00B26C30" w:rsidTr="00C7076A">
        <w:trPr>
          <w:trHeight w:val="377"/>
        </w:trPr>
        <w:tc>
          <w:tcPr>
            <w:tcW w:w="738" w:type="dxa"/>
            <w:shd w:val="clear" w:color="auto" w:fill="auto"/>
          </w:tcPr>
          <w:p w:rsidR="00F400B3" w:rsidRPr="00B26C30" w:rsidRDefault="00F400B3" w:rsidP="00926AF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400B3" w:rsidRPr="00B26C30" w:rsidRDefault="00F400B3" w:rsidP="00926AF2">
            <w:pPr>
              <w:jc w:val="center"/>
            </w:pPr>
            <w:r w:rsidRPr="00B26C30">
              <w:t>c</w:t>
            </w:r>
          </w:p>
        </w:tc>
        <w:tc>
          <w:tcPr>
            <w:tcW w:w="6480" w:type="dxa"/>
            <w:shd w:val="clear" w:color="auto" w:fill="auto"/>
          </w:tcPr>
          <w:p w:rsidR="00F400B3" w:rsidRPr="00B26C30" w:rsidRDefault="00F400B3" w:rsidP="00B26C30">
            <w:pPr>
              <w:jc w:val="both"/>
            </w:pPr>
            <w:r w:rsidRPr="00B26C30">
              <w:rPr>
                <w:lang w:bidi="hi-IN"/>
              </w:rPr>
              <w:t>What are the management tools for water resources planning</w:t>
            </w:r>
            <w:r>
              <w:rPr>
                <w:lang w:bidi="hi-IN"/>
              </w:rPr>
              <w:t>?</w:t>
            </w:r>
            <w:r w:rsidRPr="00B26C30">
              <w:rPr>
                <w:lang w:bidi="hi-IN"/>
              </w:rPr>
              <w:t xml:space="preserve">        </w:t>
            </w:r>
          </w:p>
        </w:tc>
        <w:tc>
          <w:tcPr>
            <w:tcW w:w="1170" w:type="dxa"/>
            <w:shd w:val="clear" w:color="auto" w:fill="auto"/>
          </w:tcPr>
          <w:p w:rsidR="00F400B3" w:rsidRDefault="00F400B3" w:rsidP="00F400B3">
            <w:pPr>
              <w:jc w:val="center"/>
            </w:pPr>
            <w:r w:rsidRPr="0084443A">
              <w:t>CO1</w:t>
            </w:r>
          </w:p>
        </w:tc>
        <w:tc>
          <w:tcPr>
            <w:tcW w:w="990" w:type="dxa"/>
            <w:shd w:val="clear" w:color="auto" w:fill="auto"/>
          </w:tcPr>
          <w:p w:rsidR="00F400B3" w:rsidRPr="00B26C30" w:rsidRDefault="00F400B3" w:rsidP="00926AF2">
            <w:pPr>
              <w:ind w:left="542" w:right="-90" w:hanging="542"/>
              <w:jc w:val="center"/>
            </w:pPr>
            <w:r w:rsidRPr="00B26C30">
              <w:t>5</w:t>
            </w:r>
          </w:p>
        </w:tc>
      </w:tr>
      <w:tr w:rsidR="002015D0" w:rsidRPr="00B26C30" w:rsidTr="00C7076A">
        <w:trPr>
          <w:trHeight w:val="3"/>
        </w:trPr>
        <w:tc>
          <w:tcPr>
            <w:tcW w:w="10188" w:type="dxa"/>
            <w:gridSpan w:val="5"/>
            <w:shd w:val="clear" w:color="auto" w:fill="auto"/>
          </w:tcPr>
          <w:p w:rsidR="002015D0" w:rsidRPr="00B26C30" w:rsidRDefault="002015D0" w:rsidP="00926AF2">
            <w:pPr>
              <w:ind w:left="542" w:right="-90" w:hanging="542"/>
              <w:jc w:val="center"/>
            </w:pPr>
            <w:r w:rsidRPr="00B26C30">
              <w:t>(OR)</w:t>
            </w:r>
          </w:p>
        </w:tc>
      </w:tr>
      <w:tr w:rsidR="002015D0" w:rsidRPr="00B26C30" w:rsidTr="00C7076A">
        <w:trPr>
          <w:trHeight w:val="287"/>
        </w:trPr>
        <w:tc>
          <w:tcPr>
            <w:tcW w:w="738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6.</w:t>
            </w: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a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2015D0" w:rsidP="00926AF2">
            <w:pPr>
              <w:jc w:val="both"/>
            </w:pPr>
            <w:r w:rsidRPr="00B26C30">
              <w:t>Explain how DP can be applied in reservoir operation</w:t>
            </w:r>
            <w:r w:rsidR="00B26C30">
              <w:t>.</w:t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CO3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2015D0" w:rsidP="00926AF2">
            <w:pPr>
              <w:ind w:left="542" w:right="-90" w:hanging="542"/>
              <w:jc w:val="center"/>
            </w:pPr>
            <w:r w:rsidRPr="00B26C30">
              <w:t>4</w:t>
            </w:r>
          </w:p>
        </w:tc>
      </w:tr>
      <w:tr w:rsidR="002015D0" w:rsidRPr="00B26C30" w:rsidTr="00C7076A">
        <w:trPr>
          <w:trHeight w:val="575"/>
        </w:trPr>
        <w:tc>
          <w:tcPr>
            <w:tcW w:w="738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b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2015D0" w:rsidP="00926AF2">
            <w:pPr>
              <w:jc w:val="both"/>
            </w:pPr>
            <w:r w:rsidRPr="00B26C30">
              <w:t>Explain how Three-stage water allocation problem can be solved by formulation of backward recursion equation</w:t>
            </w:r>
            <w:r w:rsidR="00B26C30">
              <w:t>.</w:t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CO3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2015D0" w:rsidP="00926AF2">
            <w:pPr>
              <w:ind w:left="542" w:right="-90" w:hanging="542"/>
              <w:jc w:val="center"/>
            </w:pPr>
            <w:r w:rsidRPr="00B26C30">
              <w:t>4</w:t>
            </w:r>
          </w:p>
        </w:tc>
      </w:tr>
      <w:tr w:rsidR="002015D0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2015D0" w:rsidP="00B26C30">
            <w:r w:rsidRPr="00B26C30">
              <w:t>Discuss Bellman’s principle of optimality</w:t>
            </w:r>
            <w:r w:rsidR="00B26C30">
              <w:t>.</w:t>
            </w:r>
            <w:r w:rsidRPr="00B26C30">
              <w:tab/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CO3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2015D0" w:rsidP="00926AF2">
            <w:pPr>
              <w:ind w:left="542" w:right="-90" w:hanging="542"/>
              <w:jc w:val="center"/>
            </w:pPr>
            <w:r w:rsidRPr="00B26C30">
              <w:t>4</w:t>
            </w:r>
          </w:p>
        </w:tc>
      </w:tr>
      <w:tr w:rsidR="002015D0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d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2015D0" w:rsidP="00C7076A">
            <w:r w:rsidRPr="00B26C30">
              <w:t>How the primal solution can be identified from a dual solution</w:t>
            </w:r>
            <w:r w:rsidR="00C7076A">
              <w:t>?</w:t>
            </w:r>
            <w:r w:rsidRPr="00B26C30">
              <w:t xml:space="preserve"> Explain with an example.</w:t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CO3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2015D0" w:rsidP="00926AF2">
            <w:pPr>
              <w:ind w:left="542" w:right="-90" w:hanging="542"/>
              <w:jc w:val="center"/>
            </w:pPr>
            <w:r w:rsidRPr="00B26C30">
              <w:t>8</w:t>
            </w:r>
          </w:p>
        </w:tc>
      </w:tr>
      <w:tr w:rsidR="002015D0" w:rsidRPr="00B26C30" w:rsidTr="00C7076A">
        <w:trPr>
          <w:trHeight w:val="1907"/>
        </w:trPr>
        <w:tc>
          <w:tcPr>
            <w:tcW w:w="738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7.</w:t>
            </w: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a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2015D0" w:rsidP="00B26C30">
            <w:r w:rsidRPr="00B26C30">
              <w:t>Define the following and give an example for each:</w:t>
            </w:r>
          </w:p>
          <w:p w:rsidR="002015D0" w:rsidRPr="00B26C30" w:rsidRDefault="002015D0" w:rsidP="00B26C30">
            <w:proofErr w:type="spellStart"/>
            <w:r w:rsidRPr="00B26C30">
              <w:t>i</w:t>
            </w:r>
            <w:proofErr w:type="spellEnd"/>
            <w:r w:rsidRPr="00B26C30">
              <w:t>.</w:t>
            </w:r>
            <w:r w:rsidR="00B26C30">
              <w:t xml:space="preserve"> </w:t>
            </w:r>
            <w:r w:rsidRPr="00B26C30">
              <w:t>Primary benefits.</w:t>
            </w:r>
          </w:p>
          <w:p w:rsidR="002015D0" w:rsidRPr="00B26C30" w:rsidRDefault="002015D0" w:rsidP="00B26C30">
            <w:r w:rsidRPr="00B26C30">
              <w:t>ii.</w:t>
            </w:r>
            <w:r w:rsidR="00B26C30">
              <w:t xml:space="preserve"> </w:t>
            </w:r>
            <w:r w:rsidRPr="00B26C30">
              <w:t>Secondary benefits.</w:t>
            </w:r>
          </w:p>
          <w:p w:rsidR="002015D0" w:rsidRPr="00B26C30" w:rsidRDefault="002015D0" w:rsidP="00B26C30">
            <w:r w:rsidRPr="00B26C30">
              <w:t>iii.</w:t>
            </w:r>
            <w:r w:rsidR="00B26C30">
              <w:t xml:space="preserve"> </w:t>
            </w:r>
            <w:r w:rsidRPr="00B26C30">
              <w:t>Capital costs.</w:t>
            </w:r>
          </w:p>
          <w:p w:rsidR="002015D0" w:rsidRPr="00B26C30" w:rsidRDefault="002015D0" w:rsidP="00B26C30">
            <w:r w:rsidRPr="00B26C30">
              <w:t>iv.</w:t>
            </w:r>
            <w:r w:rsidR="00B26C30">
              <w:t xml:space="preserve"> </w:t>
            </w:r>
            <w:r w:rsidRPr="00B26C30">
              <w:t>Imperfect Costs.</w:t>
            </w:r>
          </w:p>
          <w:p w:rsidR="002015D0" w:rsidRPr="00B26C30" w:rsidRDefault="002015D0" w:rsidP="00B26C30">
            <w:r w:rsidRPr="00B26C30">
              <w:t>v.</w:t>
            </w:r>
            <w:r w:rsidR="00B26C30">
              <w:t xml:space="preserve"> </w:t>
            </w:r>
            <w:r w:rsidRPr="00B26C30">
              <w:t>Opportunity costs.</w:t>
            </w:r>
          </w:p>
          <w:p w:rsidR="002015D0" w:rsidRPr="00B26C30" w:rsidRDefault="002015D0" w:rsidP="00B26C30">
            <w:r w:rsidRPr="00B26C30">
              <w:t>vi.</w:t>
            </w:r>
            <w:r w:rsidR="00B26C30">
              <w:t xml:space="preserve"> </w:t>
            </w:r>
            <w:r w:rsidRPr="00B26C30">
              <w:t>Perfect market costs.</w:t>
            </w:r>
            <w:r w:rsidRPr="00B26C30">
              <w:tab/>
            </w:r>
            <w:r w:rsidRPr="00B26C30">
              <w:tab/>
            </w:r>
            <w:r w:rsidRPr="00B26C30">
              <w:tab/>
            </w:r>
            <w:r w:rsidRPr="00B26C30">
              <w:tab/>
            </w:r>
            <w:r w:rsidRPr="00B26C30">
              <w:tab/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CO2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301725" w:rsidP="00926AF2">
            <w:pPr>
              <w:ind w:left="542" w:right="-90" w:hanging="542"/>
              <w:jc w:val="center"/>
            </w:pPr>
            <w:r w:rsidRPr="00B26C30">
              <w:t>12</w:t>
            </w:r>
          </w:p>
        </w:tc>
      </w:tr>
      <w:tr w:rsidR="002015D0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b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2015D0" w:rsidP="00926AF2">
            <w:pPr>
              <w:jc w:val="both"/>
            </w:pPr>
            <w:r w:rsidRPr="00B26C30">
              <w:t>List down the characteristics of DP problem</w:t>
            </w:r>
            <w:r w:rsidR="00B26C30">
              <w:t>.</w:t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CO3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2015D0" w:rsidP="00926AF2">
            <w:pPr>
              <w:ind w:left="542" w:right="-90" w:hanging="542"/>
              <w:jc w:val="center"/>
            </w:pPr>
            <w:r w:rsidRPr="00B26C30">
              <w:t>4</w:t>
            </w:r>
          </w:p>
        </w:tc>
      </w:tr>
      <w:tr w:rsidR="002015D0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301725" w:rsidP="00926AF2">
            <w:pPr>
              <w:jc w:val="both"/>
            </w:pPr>
            <w:r w:rsidRPr="00B26C30">
              <w:t>List down the water allocation priorities in water resources planning</w:t>
            </w:r>
            <w:r w:rsidR="00B26C30">
              <w:t>.</w:t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CO3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301725" w:rsidP="00926AF2">
            <w:pPr>
              <w:ind w:left="542" w:right="-90" w:hanging="542"/>
              <w:jc w:val="center"/>
            </w:pPr>
            <w:r w:rsidRPr="00B26C30">
              <w:t>4</w:t>
            </w:r>
          </w:p>
        </w:tc>
      </w:tr>
      <w:tr w:rsidR="002015D0" w:rsidRPr="00B26C30" w:rsidTr="00C7076A">
        <w:trPr>
          <w:trHeight w:val="3"/>
        </w:trPr>
        <w:tc>
          <w:tcPr>
            <w:tcW w:w="10188" w:type="dxa"/>
            <w:gridSpan w:val="5"/>
            <w:shd w:val="clear" w:color="auto" w:fill="auto"/>
          </w:tcPr>
          <w:p w:rsidR="002015D0" w:rsidRPr="00B26C30" w:rsidRDefault="002015D0" w:rsidP="00926AF2">
            <w:pPr>
              <w:ind w:left="542" w:right="-90" w:hanging="542"/>
              <w:jc w:val="center"/>
            </w:pPr>
            <w:r w:rsidRPr="00B26C30">
              <w:t>(OR)</w:t>
            </w:r>
          </w:p>
        </w:tc>
      </w:tr>
      <w:tr w:rsidR="002015D0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8.</w:t>
            </w: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a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2015D0" w:rsidP="002015D0">
            <w:r w:rsidRPr="00B26C30">
              <w:t xml:space="preserve">Explain different components of ‘National </w:t>
            </w:r>
            <w:r w:rsidR="00E70B46" w:rsidRPr="00B26C30">
              <w:t>Water Policy’</w:t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CO1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2015D0" w:rsidP="00E70B46">
            <w:pPr>
              <w:ind w:left="542" w:right="-90" w:hanging="542"/>
              <w:jc w:val="center"/>
            </w:pPr>
            <w:r w:rsidRPr="00B26C30">
              <w:t>1</w:t>
            </w:r>
            <w:r w:rsidR="00E70B46" w:rsidRPr="00B26C30">
              <w:t>0</w:t>
            </w:r>
          </w:p>
        </w:tc>
      </w:tr>
      <w:tr w:rsidR="002015D0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b</w:t>
            </w:r>
          </w:p>
        </w:tc>
        <w:tc>
          <w:tcPr>
            <w:tcW w:w="6480" w:type="dxa"/>
            <w:shd w:val="clear" w:color="auto" w:fill="auto"/>
          </w:tcPr>
          <w:p w:rsidR="00E70B46" w:rsidRPr="00B26C30" w:rsidRDefault="00E70B46" w:rsidP="00E70B46">
            <w:pPr>
              <w:jc w:val="both"/>
            </w:pPr>
            <w:r w:rsidRPr="00B26C30">
              <w:t>Explain Mass curve method for determining,</w:t>
            </w:r>
          </w:p>
          <w:p w:rsidR="00E70B46" w:rsidRPr="00B26C30" w:rsidRDefault="00B26C30" w:rsidP="00E70B46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E70B46" w:rsidRPr="00B26C30">
              <w:t>Reservoir capacity for fulfilling the demand.</w:t>
            </w:r>
          </w:p>
          <w:p w:rsidR="002015D0" w:rsidRPr="00B26C30" w:rsidRDefault="00E70B46" w:rsidP="00B26C30">
            <w:r w:rsidRPr="00B26C30">
              <w:t>ii.</w:t>
            </w:r>
            <w:r w:rsidR="00B26C30">
              <w:t xml:space="preserve"> </w:t>
            </w:r>
            <w:r w:rsidRPr="00B26C30">
              <w:t>Demand rate from a reservoir of given capacity.</w:t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CO2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E70B46" w:rsidP="00926AF2">
            <w:pPr>
              <w:ind w:left="542" w:right="-90" w:hanging="542"/>
              <w:jc w:val="center"/>
            </w:pPr>
            <w:r w:rsidRPr="00B26C30">
              <w:t>10</w:t>
            </w:r>
          </w:p>
        </w:tc>
      </w:tr>
      <w:tr w:rsidR="002015D0" w:rsidRPr="00B26C30" w:rsidTr="00C7076A">
        <w:trPr>
          <w:trHeight w:val="3"/>
        </w:trPr>
        <w:tc>
          <w:tcPr>
            <w:tcW w:w="10188" w:type="dxa"/>
            <w:gridSpan w:val="5"/>
            <w:shd w:val="clear" w:color="auto" w:fill="auto"/>
          </w:tcPr>
          <w:p w:rsidR="002015D0" w:rsidRPr="00C7076A" w:rsidRDefault="00C7076A" w:rsidP="00926AF2">
            <w:pPr>
              <w:rPr>
                <w:b/>
                <w:u w:val="single"/>
              </w:rPr>
            </w:pPr>
            <w:r w:rsidRPr="00C7076A">
              <w:rPr>
                <w:b/>
                <w:u w:val="single"/>
              </w:rPr>
              <w:t>Compulsory:</w:t>
            </w:r>
            <w:r w:rsidR="002015D0" w:rsidRPr="00C7076A">
              <w:rPr>
                <w:b/>
                <w:u w:val="single"/>
              </w:rPr>
              <w:t xml:space="preserve">  </w:t>
            </w:r>
          </w:p>
        </w:tc>
      </w:tr>
      <w:tr w:rsidR="002015D0" w:rsidRPr="00B26C30" w:rsidTr="00C7076A">
        <w:trPr>
          <w:trHeight w:val="332"/>
        </w:trPr>
        <w:tc>
          <w:tcPr>
            <w:tcW w:w="738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9.</w:t>
            </w: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a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E6183A" w:rsidP="00B26C30">
            <w:pPr>
              <w:jc w:val="both"/>
            </w:pPr>
            <w:r w:rsidRPr="00B26C30">
              <w:t>What is a system and</w:t>
            </w:r>
            <w:r w:rsidR="002015D0" w:rsidRPr="00B26C30">
              <w:t xml:space="preserve"> systems analysis?</w:t>
            </w:r>
            <w:r w:rsidRPr="00B26C30">
              <w:t xml:space="preserve"> Explain various types of system</w:t>
            </w:r>
            <w:r w:rsidR="00B26C30">
              <w:t>.</w:t>
            </w:r>
            <w:r w:rsidRPr="00B26C30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CO1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E6183A" w:rsidP="00926AF2">
            <w:pPr>
              <w:ind w:left="542" w:right="-90" w:hanging="542"/>
              <w:jc w:val="center"/>
            </w:pPr>
            <w:r w:rsidRPr="00B26C30">
              <w:t>10</w:t>
            </w:r>
          </w:p>
        </w:tc>
      </w:tr>
      <w:tr w:rsidR="00C7076A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C7076A" w:rsidRPr="00B26C30" w:rsidRDefault="00C7076A" w:rsidP="00926AF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7076A" w:rsidRPr="00B26C30" w:rsidRDefault="00C7076A" w:rsidP="00926AF2">
            <w:pPr>
              <w:jc w:val="center"/>
            </w:pPr>
            <w:r w:rsidRPr="00B26C30">
              <w:t>b</w:t>
            </w:r>
          </w:p>
        </w:tc>
        <w:tc>
          <w:tcPr>
            <w:tcW w:w="6480" w:type="dxa"/>
            <w:shd w:val="clear" w:color="auto" w:fill="auto"/>
          </w:tcPr>
          <w:p w:rsidR="00C7076A" w:rsidRPr="00B26C30" w:rsidRDefault="00C7076A" w:rsidP="00B26C30">
            <w:pPr>
              <w:jc w:val="both"/>
            </w:pPr>
            <w:r w:rsidRPr="00B26C30">
              <w:t>Explain the steps involved in a backward recursion method</w:t>
            </w:r>
            <w:r>
              <w:t xml:space="preserve"> to determine the optimality in </w:t>
            </w:r>
            <w:r w:rsidRPr="00B26C30">
              <w:t>a water allocation problem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7076A" w:rsidRPr="00B26C30" w:rsidRDefault="00C7076A" w:rsidP="00926AF2">
            <w:r w:rsidRPr="00B26C30">
              <w:t xml:space="preserve">      CO1</w:t>
            </w:r>
          </w:p>
        </w:tc>
        <w:tc>
          <w:tcPr>
            <w:tcW w:w="990" w:type="dxa"/>
            <w:shd w:val="clear" w:color="auto" w:fill="auto"/>
          </w:tcPr>
          <w:p w:rsidR="00C7076A" w:rsidRPr="00B26C30" w:rsidRDefault="00C7076A" w:rsidP="00E6183A">
            <w:pPr>
              <w:jc w:val="center"/>
            </w:pPr>
            <w:r w:rsidRPr="00B26C30">
              <w:t xml:space="preserve"> 5</w:t>
            </w:r>
          </w:p>
        </w:tc>
      </w:tr>
      <w:tr w:rsidR="002015D0" w:rsidRPr="00B26C30" w:rsidTr="00C7076A">
        <w:trPr>
          <w:trHeight w:val="3"/>
        </w:trPr>
        <w:tc>
          <w:tcPr>
            <w:tcW w:w="738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</w:t>
            </w:r>
          </w:p>
        </w:tc>
        <w:tc>
          <w:tcPr>
            <w:tcW w:w="6480" w:type="dxa"/>
            <w:shd w:val="clear" w:color="auto" w:fill="auto"/>
          </w:tcPr>
          <w:p w:rsidR="002015D0" w:rsidRPr="00B26C30" w:rsidRDefault="00C7076A" w:rsidP="00B26C30">
            <w:pPr>
              <w:jc w:val="both"/>
            </w:pPr>
            <w:r>
              <w:rPr>
                <w:bCs/>
              </w:rPr>
              <w:t>“</w:t>
            </w:r>
            <w:r w:rsidR="00E6183A" w:rsidRPr="00B26C30">
              <w:rPr>
                <w:bCs/>
              </w:rPr>
              <w:t>For all LP problems, the optimum solution will always fall on the boundary of the feasible space</w:t>
            </w:r>
            <w:r>
              <w:rPr>
                <w:bCs/>
              </w:rPr>
              <w:t>”</w:t>
            </w:r>
            <w:r w:rsidR="00E6183A" w:rsidRPr="00B26C30">
              <w:rPr>
                <w:bCs/>
              </w:rPr>
              <w:t>.  Explain this with a graphical approach.</w:t>
            </w:r>
          </w:p>
        </w:tc>
        <w:tc>
          <w:tcPr>
            <w:tcW w:w="1170" w:type="dxa"/>
            <w:shd w:val="clear" w:color="auto" w:fill="auto"/>
          </w:tcPr>
          <w:p w:rsidR="002015D0" w:rsidRPr="00B26C30" w:rsidRDefault="002015D0" w:rsidP="00926AF2">
            <w:pPr>
              <w:jc w:val="center"/>
            </w:pPr>
            <w:r w:rsidRPr="00B26C30">
              <w:t>CO1</w:t>
            </w:r>
          </w:p>
        </w:tc>
        <w:tc>
          <w:tcPr>
            <w:tcW w:w="990" w:type="dxa"/>
            <w:shd w:val="clear" w:color="auto" w:fill="auto"/>
          </w:tcPr>
          <w:p w:rsidR="002015D0" w:rsidRPr="00B26C30" w:rsidRDefault="002015D0" w:rsidP="00926AF2">
            <w:pPr>
              <w:ind w:left="542" w:right="-90" w:hanging="542"/>
              <w:jc w:val="center"/>
            </w:pPr>
            <w:r w:rsidRPr="00B26C30">
              <w:t>5</w:t>
            </w:r>
          </w:p>
        </w:tc>
      </w:tr>
    </w:tbl>
    <w:p w:rsidR="00D3698C" w:rsidRDefault="001F7E9B" w:rsidP="00926AF2">
      <w:pPr>
        <w:jc w:val="center"/>
      </w:pPr>
      <w:r>
        <w:t>ALL THE BEST</w:t>
      </w:r>
    </w:p>
    <w:sectPr w:rsidR="00D3698C" w:rsidSect="00BC11E8">
      <w:pgSz w:w="11909" w:h="16834" w:code="9"/>
      <w:pgMar w:top="432" w:right="274" w:bottom="90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D6C16"/>
    <w:multiLevelType w:val="hybridMultilevel"/>
    <w:tmpl w:val="70BC593A"/>
    <w:lvl w:ilvl="0" w:tplc="1ADCB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B3003"/>
    <w:multiLevelType w:val="hybridMultilevel"/>
    <w:tmpl w:val="5B485C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F41BA6"/>
    <w:multiLevelType w:val="hybridMultilevel"/>
    <w:tmpl w:val="04324D22"/>
    <w:lvl w:ilvl="0" w:tplc="6D3AB3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7449AD"/>
    <w:multiLevelType w:val="hybridMultilevel"/>
    <w:tmpl w:val="F3E8A8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AB6DC5"/>
    <w:multiLevelType w:val="hybridMultilevel"/>
    <w:tmpl w:val="9D88F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27770"/>
    <w:rsid w:val="00061821"/>
    <w:rsid w:val="00067CB9"/>
    <w:rsid w:val="000F3EFE"/>
    <w:rsid w:val="00107249"/>
    <w:rsid w:val="00156C6F"/>
    <w:rsid w:val="001A663A"/>
    <w:rsid w:val="001D41FE"/>
    <w:rsid w:val="001D670F"/>
    <w:rsid w:val="001E2222"/>
    <w:rsid w:val="001F54D1"/>
    <w:rsid w:val="001F7E9B"/>
    <w:rsid w:val="002015D0"/>
    <w:rsid w:val="00257413"/>
    <w:rsid w:val="002D09FF"/>
    <w:rsid w:val="002D2D72"/>
    <w:rsid w:val="002D7611"/>
    <w:rsid w:val="002D76BB"/>
    <w:rsid w:val="002E336A"/>
    <w:rsid w:val="002E552A"/>
    <w:rsid w:val="00301725"/>
    <w:rsid w:val="00304757"/>
    <w:rsid w:val="00316D45"/>
    <w:rsid w:val="00324247"/>
    <w:rsid w:val="00341DA7"/>
    <w:rsid w:val="003855F1"/>
    <w:rsid w:val="003A6B92"/>
    <w:rsid w:val="003B14BC"/>
    <w:rsid w:val="003B1F06"/>
    <w:rsid w:val="003C6BB4"/>
    <w:rsid w:val="00457208"/>
    <w:rsid w:val="0046314C"/>
    <w:rsid w:val="0046787F"/>
    <w:rsid w:val="00482A26"/>
    <w:rsid w:val="004F787A"/>
    <w:rsid w:val="00501F18"/>
    <w:rsid w:val="0050571C"/>
    <w:rsid w:val="005133D7"/>
    <w:rsid w:val="005527A4"/>
    <w:rsid w:val="0056072E"/>
    <w:rsid w:val="005814FF"/>
    <w:rsid w:val="0059733D"/>
    <w:rsid w:val="005B39B2"/>
    <w:rsid w:val="005D0F4A"/>
    <w:rsid w:val="005F011C"/>
    <w:rsid w:val="0062605C"/>
    <w:rsid w:val="00681B25"/>
    <w:rsid w:val="006C7354"/>
    <w:rsid w:val="006C7C2A"/>
    <w:rsid w:val="00725A0A"/>
    <w:rsid w:val="007326F6"/>
    <w:rsid w:val="00802202"/>
    <w:rsid w:val="00860314"/>
    <w:rsid w:val="00875196"/>
    <w:rsid w:val="00883B5A"/>
    <w:rsid w:val="008A56BE"/>
    <w:rsid w:val="008B0703"/>
    <w:rsid w:val="00901990"/>
    <w:rsid w:val="00904D12"/>
    <w:rsid w:val="00926AF2"/>
    <w:rsid w:val="00950649"/>
    <w:rsid w:val="0095679B"/>
    <w:rsid w:val="009B2D04"/>
    <w:rsid w:val="009B53DD"/>
    <w:rsid w:val="009C5A1D"/>
    <w:rsid w:val="00A44E26"/>
    <w:rsid w:val="00A62DA2"/>
    <w:rsid w:val="00AA5E39"/>
    <w:rsid w:val="00AA6B40"/>
    <w:rsid w:val="00AE264C"/>
    <w:rsid w:val="00B009B1"/>
    <w:rsid w:val="00B26C30"/>
    <w:rsid w:val="00B60E7E"/>
    <w:rsid w:val="00BA539E"/>
    <w:rsid w:val="00BB5C6B"/>
    <w:rsid w:val="00BC11E8"/>
    <w:rsid w:val="00BD05B2"/>
    <w:rsid w:val="00C0371D"/>
    <w:rsid w:val="00C3743D"/>
    <w:rsid w:val="00C60C6A"/>
    <w:rsid w:val="00C7076A"/>
    <w:rsid w:val="00C95F18"/>
    <w:rsid w:val="00CB7A50"/>
    <w:rsid w:val="00CD573C"/>
    <w:rsid w:val="00CE1825"/>
    <w:rsid w:val="00CE5503"/>
    <w:rsid w:val="00D3698C"/>
    <w:rsid w:val="00D47CCC"/>
    <w:rsid w:val="00D62341"/>
    <w:rsid w:val="00D64FF9"/>
    <w:rsid w:val="00D93A1F"/>
    <w:rsid w:val="00D94D54"/>
    <w:rsid w:val="00DE0497"/>
    <w:rsid w:val="00DF5238"/>
    <w:rsid w:val="00E023EE"/>
    <w:rsid w:val="00E06F2D"/>
    <w:rsid w:val="00E6183A"/>
    <w:rsid w:val="00E70A47"/>
    <w:rsid w:val="00E70B46"/>
    <w:rsid w:val="00E824B7"/>
    <w:rsid w:val="00EF2FEC"/>
    <w:rsid w:val="00F11EDB"/>
    <w:rsid w:val="00F162EA"/>
    <w:rsid w:val="00F266A7"/>
    <w:rsid w:val="00F400B3"/>
    <w:rsid w:val="00F55D6F"/>
    <w:rsid w:val="00FA6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D2D72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D2D72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A976F-4D99-42E4-BBEF-2332AD390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2017-04-06T16:30:00Z</cp:lastPrinted>
  <dcterms:created xsi:type="dcterms:W3CDTF">2017-04-06T15:55:00Z</dcterms:created>
  <dcterms:modified xsi:type="dcterms:W3CDTF">2017-05-31T06:31:00Z</dcterms:modified>
</cp:coreProperties>
</file>