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E3D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E3D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E5FB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37E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37E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4E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37E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56E7E" w:rsidP="004F4ED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 OF VARIATIONS AND INTEGRAL EQUATIONS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56E7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772D" w:rsidP="00C56E7E">
            <w:pPr>
              <w:jc w:val="both"/>
            </w:pPr>
            <w:r>
              <w:t xml:space="preserve">Derive </w:t>
            </w:r>
            <w:proofErr w:type="spellStart"/>
            <w:r>
              <w:t>Brachistochrone</w:t>
            </w:r>
            <w:proofErr w:type="spellEnd"/>
            <w:r>
              <w:t xml:space="preserve"> </w:t>
            </w:r>
            <w:proofErr w:type="gramStart"/>
            <w:r>
              <w:t>problem(</w:t>
            </w:r>
            <w:proofErr w:type="gramEnd"/>
            <w:r>
              <w:t>shortest time) under gravity.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772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772D" w:rsidP="00C56E7E">
            <w:pPr>
              <w:jc w:val="both"/>
            </w:pPr>
            <w:r>
              <w:t xml:space="preserve">Find the </w:t>
            </w:r>
            <w:r w:rsidR="00F22E55">
              <w:t>curves on which</w:t>
            </w:r>
            <w:r>
              <w:t xml:space="preserve"> the functional </w:t>
            </w:r>
            <w:r w:rsidR="00F22E55" w:rsidRPr="00F3761C">
              <w:rPr>
                <w:position w:val="-32"/>
              </w:rPr>
              <w:object w:dxaOrig="184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5pt;height:38.25pt" o:ole="">
                  <v:imagedata r:id="rId8" o:title=""/>
                </v:shape>
                <o:OLEObject Type="Embed" ProgID="Equation.3" ShapeID="_x0000_i1025" DrawAspect="Content" ObjectID="_1554617847" r:id="rId9"/>
              </w:object>
            </w:r>
            <w:r>
              <w:t xml:space="preserve">  </w:t>
            </w:r>
            <w:r w:rsidR="00F22E55">
              <w:t xml:space="preserve">with </w:t>
            </w:r>
            <w:proofErr w:type="gramStart"/>
            <w:r w:rsidR="00F22E55">
              <w:t>y(</w:t>
            </w:r>
            <w:proofErr w:type="gramEnd"/>
            <w:r w:rsidR="00F22E55">
              <w:t xml:space="preserve">0)=0 and y(1)=1 can be </w:t>
            </w:r>
            <w:proofErr w:type="spellStart"/>
            <w:r w:rsidR="00F22E55">
              <w:t>extremum</w:t>
            </w:r>
            <w:proofErr w:type="spellEnd"/>
            <w:r w:rsidR="00F22E5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5F7E" w:rsidP="00670A67">
            <w:pPr>
              <w:jc w:val="center"/>
            </w:pPr>
            <w:r>
              <w:t>5</w:t>
            </w:r>
          </w:p>
        </w:tc>
      </w:tr>
      <w:tr w:rsidR="008A5F7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A5F7E" w:rsidRPr="00EF5853" w:rsidRDefault="008A5F7E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5F7E" w:rsidRPr="00EF5853" w:rsidRDefault="008A5F7E" w:rsidP="00C56E7E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8A5F7E" w:rsidRDefault="008A5F7E" w:rsidP="00C56E7E">
            <w:pPr>
              <w:jc w:val="both"/>
            </w:pPr>
            <w:r>
              <w:t>Prove that the shortest distance between two points in a plane is a straight line.</w:t>
            </w:r>
          </w:p>
        </w:tc>
        <w:tc>
          <w:tcPr>
            <w:tcW w:w="1116" w:type="dxa"/>
            <w:shd w:val="clear" w:color="auto" w:fill="auto"/>
          </w:tcPr>
          <w:p w:rsidR="008A5F7E" w:rsidRDefault="008A5F7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A5F7E" w:rsidRDefault="008A5F7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6E7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772D" w:rsidP="00C56E7E">
            <w:pPr>
              <w:jc w:val="both"/>
            </w:pPr>
            <w:r>
              <w:t xml:space="preserve">State and prove </w:t>
            </w:r>
            <w:r w:rsidR="00046681">
              <w:t xml:space="preserve">the necessary condition for the functional </w:t>
            </w:r>
            <w:r w:rsidR="00046681" w:rsidRPr="00046681">
              <w:rPr>
                <w:position w:val="-34"/>
              </w:rPr>
              <w:object w:dxaOrig="1820" w:dyaOrig="780">
                <v:shape id="_x0000_i1026" type="#_x0000_t75" style="width:90.75pt;height:39pt" o:ole="">
                  <v:imagedata r:id="rId10" o:title=""/>
                </v:shape>
                <o:OLEObject Type="Embed" ProgID="Equation.3" ShapeID="_x0000_i1026" DrawAspect="Content" ObjectID="_1554617848" r:id="rId11"/>
              </w:object>
            </w:r>
            <w:r w:rsidR="00046681">
              <w:t xml:space="preserve"> to be an </w:t>
            </w:r>
            <w:proofErr w:type="spellStart"/>
            <w:r w:rsidR="00046681">
              <w:t>extremum</w:t>
            </w:r>
            <w:proofErr w:type="spellEnd"/>
            <w:r w:rsidR="0004668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772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772D" w:rsidP="00C56E7E">
            <w:pPr>
              <w:jc w:val="both"/>
            </w:pPr>
            <w:r>
              <w:t xml:space="preserve">Find the </w:t>
            </w:r>
            <w:proofErr w:type="spellStart"/>
            <w:r>
              <w:t>extremal</w:t>
            </w:r>
            <w:proofErr w:type="spellEnd"/>
            <w:r>
              <w:t xml:space="preserve"> of the function ,</w:t>
            </w:r>
            <w:r w:rsidRPr="00F3761C">
              <w:t xml:space="preserve"> </w:t>
            </w:r>
            <w:r w:rsidRPr="00F3761C">
              <w:rPr>
                <w:position w:val="-32"/>
              </w:rPr>
              <w:object w:dxaOrig="2439" w:dyaOrig="760">
                <v:shape id="_x0000_i1027" type="#_x0000_t75" style="width:121.5pt;height:38.25pt" o:ole="">
                  <v:imagedata r:id="rId12" o:title=""/>
                </v:shape>
                <o:OLEObject Type="Embed" ProgID="Equation.3" ShapeID="_x0000_i1027" DrawAspect="Content" ObjectID="_1554617849" r:id="rId13"/>
              </w:object>
            </w:r>
            <w:r>
              <w:t xml:space="preserve">, given </w:t>
            </w:r>
            <w:proofErr w:type="spellStart"/>
            <w:r>
              <w:t>thaty</w:t>
            </w:r>
            <w:proofErr w:type="spellEnd"/>
            <w:r>
              <w:t>(0)=0,y’(0)=1,y(π/4)=y’(π/4)=</w:t>
            </w:r>
            <w:r w:rsidR="00677201" w:rsidRPr="005D772D">
              <w:rPr>
                <w:position w:val="-6"/>
              </w:rPr>
              <w:object w:dxaOrig="600" w:dyaOrig="340">
                <v:shape id="_x0000_i1028" type="#_x0000_t75" style="width:30pt;height:17.25pt" o:ole="">
                  <v:imagedata r:id="rId14" o:title=""/>
                </v:shape>
                <o:OLEObject Type="Embed" ProgID="Equation.3" ShapeID="_x0000_i1028" DrawAspect="Content" ObjectID="_1554617850" r:id="rId15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772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22E55" w:rsidP="00C56E7E">
            <w:pPr>
              <w:jc w:val="both"/>
            </w:pPr>
            <w:r>
              <w:t xml:space="preserve">Prove that the sphere is the solid figure of </w:t>
            </w:r>
            <w:proofErr w:type="gramStart"/>
            <w:r>
              <w:t>revolution ,which</w:t>
            </w:r>
            <w:proofErr w:type="gramEnd"/>
            <w:r>
              <w:t xml:space="preserve"> for a given surface area has maximum volume.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FD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20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201" w:rsidP="00C56E7E">
            <w:pPr>
              <w:jc w:val="both"/>
            </w:pPr>
            <w:r>
              <w:t xml:space="preserve">Solve </w:t>
            </w:r>
            <w:r w:rsidRPr="00891187">
              <w:rPr>
                <w:position w:val="-10"/>
              </w:rPr>
              <w:object w:dxaOrig="1140" w:dyaOrig="360">
                <v:shape id="_x0000_i1029" type="#_x0000_t75" style="width:57pt;height:18pt" o:ole="">
                  <v:imagedata r:id="rId16" o:title=""/>
                </v:shape>
                <o:OLEObject Type="Embed" ProgID="Equation.3" ShapeID="_x0000_i1029" DrawAspect="Content" ObjectID="_1554617851" r:id="rId17"/>
              </w:object>
            </w:r>
            <w:r>
              <w:t xml:space="preserve">given that </w:t>
            </w:r>
            <w:proofErr w:type="gramStart"/>
            <w:r>
              <w:t>y(</w:t>
            </w:r>
            <w:proofErr w:type="gramEnd"/>
            <w:r>
              <w:t>0)=y(π/2)=0 by Rayleigh Ritz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20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6E7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77201" w:rsidRDefault="00677201" w:rsidP="00C56E7E">
            <w:pPr>
              <w:spacing w:after="200" w:line="276" w:lineRule="auto"/>
              <w:jc w:val="both"/>
              <w:rPr>
                <w:rFonts w:eastAsia="Calibri"/>
              </w:rPr>
            </w:pPr>
            <w:r w:rsidRPr="00677201">
              <w:rPr>
                <w:rFonts w:eastAsia="Calibri"/>
              </w:rPr>
              <w:t xml:space="preserve"> </w:t>
            </w:r>
            <w:r w:rsidR="00F22E55">
              <w:rPr>
                <w:rFonts w:eastAsia="Calibri"/>
              </w:rPr>
              <w:t>Solve the boundary value problem y’’-</w:t>
            </w:r>
            <w:r w:rsidR="0058781F">
              <w:rPr>
                <w:rFonts w:eastAsia="Calibri"/>
              </w:rPr>
              <w:t xml:space="preserve"> </w:t>
            </w:r>
            <w:proofErr w:type="spellStart"/>
            <w:r w:rsidR="00F22E55">
              <w:rPr>
                <w:rFonts w:eastAsia="Calibri"/>
              </w:rPr>
              <w:t>y+x</w:t>
            </w:r>
            <w:proofErr w:type="spellEnd"/>
            <w:r w:rsidR="00F22E55">
              <w:rPr>
                <w:rFonts w:eastAsia="Calibri"/>
              </w:rPr>
              <w:t>=0 (0≤x≤1)</w:t>
            </w:r>
            <w:proofErr w:type="gramStart"/>
            <w:r w:rsidR="00F22E55">
              <w:rPr>
                <w:rFonts w:eastAsia="Calibri"/>
              </w:rPr>
              <w:t>,</w:t>
            </w:r>
            <w:r w:rsidR="00B210B7">
              <w:rPr>
                <w:rFonts w:eastAsia="Calibri"/>
              </w:rPr>
              <w:t>y</w:t>
            </w:r>
            <w:proofErr w:type="gramEnd"/>
            <w:r w:rsidR="00B210B7">
              <w:rPr>
                <w:rFonts w:eastAsia="Calibri"/>
              </w:rPr>
              <w:t xml:space="preserve">(0)=y(1)=0 by </w:t>
            </w:r>
            <w:proofErr w:type="spellStart"/>
            <w:r w:rsidR="00B210B7">
              <w:rPr>
                <w:rFonts w:eastAsia="Calibri"/>
              </w:rPr>
              <w:t>Galerkin’s</w:t>
            </w:r>
            <w:proofErr w:type="spellEnd"/>
            <w:r w:rsidR="00B210B7">
              <w:rPr>
                <w:rFonts w:eastAsia="Calibri"/>
              </w:rPr>
              <w:t xml:space="preserve"> </w:t>
            </w:r>
            <w:proofErr w:type="spellStart"/>
            <w:r w:rsidR="00B210B7">
              <w:rPr>
                <w:rFonts w:eastAsia="Calibri"/>
              </w:rPr>
              <w:t>method.Compare</w:t>
            </w:r>
            <w:proofErr w:type="spellEnd"/>
            <w:r w:rsidR="00B210B7">
              <w:rPr>
                <w:rFonts w:eastAsia="Calibri"/>
              </w:rPr>
              <w:t xml:space="preserve"> your approximate solution with exact solution.</w:t>
            </w:r>
            <w:r w:rsidRPr="00677201">
              <w:rPr>
                <w:rFonts w:eastAsia="Calibri"/>
              </w:rPr>
              <w:t xml:space="preserve">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201" w:rsidP="00CD192E">
            <w:pPr>
              <w:jc w:val="center"/>
            </w:pPr>
            <w:r>
              <w:t>1</w:t>
            </w:r>
            <w:r w:rsidR="00CD192E"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210B7" w:rsidP="00C56E7E">
            <w:pPr>
              <w:jc w:val="both"/>
            </w:pPr>
            <w:r>
              <w:t>Find</w:t>
            </w:r>
            <w:r w:rsidR="00677201">
              <w:t xml:space="preserve"> the geodesics on a </w:t>
            </w:r>
            <w:r>
              <w:t>sphere of radius ‘a’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192E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545DD" w:rsidRDefault="005D0F4A" w:rsidP="00C56E7E">
            <w:pPr>
              <w:jc w:val="center"/>
              <w:rPr>
                <w:sz w:val="28"/>
              </w:rPr>
            </w:pPr>
            <w:r w:rsidRPr="00E545DD">
              <w:rPr>
                <w:sz w:val="28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677201" w:rsidRDefault="00677201" w:rsidP="00C56E7E">
            <w:pPr>
              <w:jc w:val="both"/>
            </w:pPr>
            <w:r>
              <w:t xml:space="preserve">Find the integral equation corresponding to the initial value problem </w:t>
            </w:r>
          </w:p>
          <w:p w:rsidR="005D0F4A" w:rsidRPr="00EF5853" w:rsidRDefault="00677201" w:rsidP="00C56E7E">
            <w:pPr>
              <w:jc w:val="both"/>
            </w:pPr>
            <w:r>
              <w:t xml:space="preserve">      </w:t>
            </w:r>
            <w:r w:rsidR="00E545DD" w:rsidRPr="00143A06">
              <w:rPr>
                <w:position w:val="-24"/>
              </w:rPr>
              <w:object w:dxaOrig="3300" w:dyaOrig="660">
                <v:shape id="_x0000_i1030" type="#_x0000_t75" style="width:165pt;height:33pt" o:ole="">
                  <v:imagedata r:id="rId18" o:title=""/>
                </v:shape>
                <o:OLEObject Type="Embed" ProgID="Equation.3" ShapeID="_x0000_i1030" DrawAspect="Content" ObjectID="_1554617852" r:id="rId19"/>
              </w:object>
            </w:r>
            <w:r w:rsidR="0058781F">
              <w:t xml:space="preserve"> when x=0</w:t>
            </w:r>
            <w:r>
              <w:t xml:space="preserve">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FD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545D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7201" w:rsidRDefault="00677201" w:rsidP="00C56E7E">
            <w:pPr>
              <w:jc w:val="both"/>
            </w:pPr>
            <w:r>
              <w:t xml:space="preserve">Find the </w:t>
            </w:r>
            <w:proofErr w:type="spellStart"/>
            <w:r>
              <w:t>Volterra</w:t>
            </w:r>
            <w:proofErr w:type="spellEnd"/>
            <w:r>
              <w:t xml:space="preserve"> integral equation of second kind corresponding to the differential equation </w:t>
            </w:r>
          </w:p>
          <w:p w:rsidR="005D0F4A" w:rsidRPr="00EF5853" w:rsidRDefault="00C56E7E" w:rsidP="00C56E7E">
            <w:pPr>
              <w:jc w:val="both"/>
            </w:pPr>
            <w:r w:rsidRPr="00143A06">
              <w:rPr>
                <w:position w:val="-24"/>
              </w:rPr>
              <w:object w:dxaOrig="5820" w:dyaOrig="660">
                <v:shape id="_x0000_i1031" type="#_x0000_t75" style="width:291pt;height:33pt" o:ole="">
                  <v:imagedata r:id="rId20" o:title=""/>
                </v:shape>
                <o:OLEObject Type="Embed" ProgID="Equation.3" ShapeID="_x0000_i1031" DrawAspect="Content" ObjectID="_1554617853" r:id="rId21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4C7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6E7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A52D0D" w:rsidRDefault="005D0F4A" w:rsidP="00C56E7E">
            <w:pPr>
              <w:jc w:val="center"/>
            </w:pPr>
            <w:r w:rsidRPr="00A52D0D">
              <w:t>a.</w:t>
            </w:r>
          </w:p>
        </w:tc>
        <w:tc>
          <w:tcPr>
            <w:tcW w:w="6950" w:type="dxa"/>
            <w:shd w:val="clear" w:color="auto" w:fill="auto"/>
          </w:tcPr>
          <w:p w:rsidR="00677201" w:rsidRDefault="00677201" w:rsidP="00C56E7E">
            <w:pPr>
              <w:jc w:val="both"/>
            </w:pPr>
            <w:r>
              <w:t xml:space="preserve">Find the integral equation corresponding to the initial value problem </w:t>
            </w:r>
          </w:p>
          <w:p w:rsidR="00C56E7E" w:rsidRPr="00EF5853" w:rsidRDefault="00677201" w:rsidP="00117CC0">
            <w:pPr>
              <w:jc w:val="both"/>
            </w:pPr>
            <w:r w:rsidRPr="00677201">
              <w:rPr>
                <w:position w:val="-10"/>
              </w:rPr>
              <w:object w:dxaOrig="1719" w:dyaOrig="360">
                <v:shape id="_x0000_i1032" type="#_x0000_t75" style="width:86.25pt;height:18pt" o:ole="">
                  <v:imagedata r:id="rId22" o:title=""/>
                </v:shape>
                <o:OLEObject Type="Embed" ProgID="Equation.3" ShapeID="_x0000_i1032" DrawAspect="Content" ObjectID="_1554617854" r:id="rId23"/>
              </w:object>
            </w:r>
            <w:proofErr w:type="gramStart"/>
            <w:r>
              <w:t>,given</w:t>
            </w:r>
            <w:proofErr w:type="gramEnd"/>
            <w:r>
              <w:t xml:space="preserve"> that y=1,y’=0 when x=1</w:t>
            </w:r>
            <w:r w:rsidR="00C56E7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696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E461D" w:rsidRDefault="005D0F4A" w:rsidP="00C56E7E">
            <w:pPr>
              <w:jc w:val="center"/>
              <w:rPr>
                <w:color w:val="FF0000"/>
              </w:rPr>
            </w:pPr>
            <w:r w:rsidRPr="00337913">
              <w:t>b</w:t>
            </w:r>
            <w:r w:rsidRPr="002E461D">
              <w:rPr>
                <w:color w:val="FF0000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37913" w:rsidP="00C56E7E">
            <w:pPr>
              <w:jc w:val="both"/>
            </w:pPr>
            <w:r>
              <w:t xml:space="preserve">Check </w:t>
            </w:r>
            <w:proofErr w:type="gramStart"/>
            <w:r>
              <w:t xml:space="preserve">whether </w:t>
            </w:r>
            <w:r w:rsidR="00677201">
              <w:t xml:space="preserve"> the</w:t>
            </w:r>
            <w:proofErr w:type="gramEnd"/>
            <w:r w:rsidR="00677201">
              <w:t xml:space="preserve"> function </w:t>
            </w:r>
            <w:r w:rsidRPr="00CD6961">
              <w:rPr>
                <w:position w:val="-10"/>
              </w:rPr>
              <w:object w:dxaOrig="1340" w:dyaOrig="320">
                <v:shape id="_x0000_i1033" type="#_x0000_t75" style="width:67.5pt;height:15.75pt" o:ole="">
                  <v:imagedata r:id="rId24" o:title=""/>
                </v:shape>
                <o:OLEObject Type="Embed" ProgID="Equation.3" ShapeID="_x0000_i1033" DrawAspect="Content" ObjectID="_1554617855" r:id="rId25"/>
              </w:object>
            </w:r>
            <w:r w:rsidR="00CD6961">
              <w:t xml:space="preserve">is the solution of the </w:t>
            </w:r>
            <w:proofErr w:type="spellStart"/>
            <w:r w:rsidR="00CD6961">
              <w:t>Volterra</w:t>
            </w:r>
            <w:proofErr w:type="spellEnd"/>
            <w:r w:rsidR="00CD6961">
              <w:t xml:space="preserve"> integral equation </w:t>
            </w:r>
            <w:r w:rsidRPr="00CD6961">
              <w:rPr>
                <w:position w:val="-18"/>
              </w:rPr>
              <w:object w:dxaOrig="3060" w:dyaOrig="520">
                <v:shape id="_x0000_i1034" type="#_x0000_t75" style="width:153pt;height:26.25pt" o:ole="">
                  <v:imagedata r:id="rId26" o:title=""/>
                </v:shape>
                <o:OLEObject Type="Embed" ProgID="Equation.3" ShapeID="_x0000_i1034" DrawAspect="Content" ObjectID="_1554617856" r:id="rId27"/>
              </w:object>
            </w:r>
            <w:r>
              <w:t>,where</w:t>
            </w:r>
            <w:r w:rsidR="00D846AD" w:rsidRPr="00337913">
              <w:rPr>
                <w:position w:val="-30"/>
              </w:rPr>
              <w:object w:dxaOrig="2940" w:dyaOrig="720">
                <v:shape id="_x0000_i1035" type="#_x0000_t75" style="width:147pt;height:36pt" o:ole="">
                  <v:imagedata r:id="rId28" o:title=""/>
                </v:shape>
                <o:OLEObject Type="Embed" ProgID="Equation.3" ShapeID="_x0000_i1035" DrawAspect="Content" ObjectID="_1554617857" r:id="rId29"/>
              </w:object>
            </w:r>
            <w:r w:rsidR="00CD6961">
              <w:t>.</w:t>
            </w:r>
            <w:r w:rsidR="00494C7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Default="00CD6961" w:rsidP="00670A67">
            <w:pPr>
              <w:jc w:val="center"/>
            </w:pPr>
            <w:r>
              <w:t>10</w:t>
            </w:r>
          </w:p>
          <w:p w:rsidR="00CF1AE0" w:rsidRPr="005814FF" w:rsidRDefault="00CF1AE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461D" w:rsidP="00C56E7E">
            <w:pPr>
              <w:jc w:val="both"/>
            </w:pPr>
            <w:r>
              <w:t xml:space="preserve">Using </w:t>
            </w:r>
            <w:r w:rsidR="00CF1AE0">
              <w:t xml:space="preserve"> Green’s </w:t>
            </w:r>
            <w:proofErr w:type="spellStart"/>
            <w:r w:rsidR="00CF1AE0">
              <w:t>function</w:t>
            </w:r>
            <w:r>
              <w:t>,solve</w:t>
            </w:r>
            <w:proofErr w:type="spellEnd"/>
            <w:r>
              <w:t xml:space="preserve"> the boundary value problem </w:t>
            </w:r>
            <w:proofErr w:type="spellStart"/>
            <w:r>
              <w:t>y’’+y</w:t>
            </w:r>
            <w:proofErr w:type="spellEnd"/>
            <w:r>
              <w:t>=</w:t>
            </w:r>
            <w:proofErr w:type="spellStart"/>
            <w:r>
              <w:t>x,y</w:t>
            </w:r>
            <w:proofErr w:type="spellEnd"/>
            <w:r>
              <w:t>(0)=y(π/2)=0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572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13FD" w:rsidP="00C56E7E">
            <w:pPr>
              <w:jc w:val="both"/>
            </w:pPr>
            <w:r>
              <w:t xml:space="preserve">Find the characteristic numbers and </w:t>
            </w:r>
            <w:proofErr w:type="spellStart"/>
            <w:r>
              <w:t>eigon</w:t>
            </w:r>
            <w:proofErr w:type="spellEnd"/>
            <w:r>
              <w:t xml:space="preserve"> functions for the homogeneous integral equation with degenerate kernels </w:t>
            </w:r>
            <w:r w:rsidR="00AF09BE" w:rsidRPr="007F4E50">
              <w:rPr>
                <w:position w:val="-18"/>
              </w:rPr>
              <w:object w:dxaOrig="3340" w:dyaOrig="520">
                <v:shape id="_x0000_i1036" type="#_x0000_t75" style="width:166.5pt;height:26.25pt" o:ole="">
                  <v:imagedata r:id="rId30" o:title=""/>
                </v:shape>
                <o:OLEObject Type="Embed" ProgID="Equation.3" ShapeID="_x0000_i1036" DrawAspect="Content" ObjectID="_1554617858" r:id="rId31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5721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56E7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4E50" w:rsidP="00C56E7E">
            <w:pPr>
              <w:jc w:val="both"/>
            </w:pPr>
            <w:r>
              <w:t>Find the Green’s function for the boundary value problem y”+a</w:t>
            </w:r>
            <w:r w:rsidRPr="007F4E50">
              <w:rPr>
                <w:vertAlign w:val="superscript"/>
              </w:rPr>
              <w:t>2</w:t>
            </w:r>
            <w:r>
              <w:t>x=0,y(0)=0=y’(1)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572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13FD" w:rsidP="00C56E7E">
            <w:pPr>
              <w:jc w:val="both"/>
            </w:pPr>
            <w:r>
              <w:t xml:space="preserve">Solve the integral equation with degenerate kernels </w:t>
            </w:r>
            <w:r w:rsidR="00B33E55" w:rsidRPr="007F4E50">
              <w:rPr>
                <w:position w:val="-18"/>
              </w:rPr>
              <w:object w:dxaOrig="2820" w:dyaOrig="520">
                <v:shape id="_x0000_i1037" type="#_x0000_t75" style="width:141pt;height:26.25pt" o:ole="">
                  <v:imagedata r:id="rId32" o:title=""/>
                </v:shape>
                <o:OLEObject Type="Embed" ProgID="Equation.3" ShapeID="_x0000_i1037" DrawAspect="Content" ObjectID="_1554617859" r:id="rId3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572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56E7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E013FD" w:rsidP="00C56E7E">
            <w:pPr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</w:tcPr>
          <w:p w:rsidR="005D0F4A" w:rsidRPr="0071269E" w:rsidRDefault="00E013FD" w:rsidP="00C56E7E">
            <w:pPr>
              <w:jc w:val="center"/>
            </w:pPr>
            <w:r w:rsidRPr="0071269E">
              <w:t>a</w:t>
            </w:r>
            <w:r w:rsidR="005D0F4A" w:rsidRPr="0071269E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34F9" w:rsidP="00C56E7E">
            <w:pPr>
              <w:jc w:val="both"/>
            </w:pPr>
            <w:r>
              <w:t xml:space="preserve">By means of </w:t>
            </w:r>
            <w:proofErr w:type="spellStart"/>
            <w:r>
              <w:t>resolvent</w:t>
            </w:r>
            <w:proofErr w:type="spellEnd"/>
            <w:r>
              <w:t xml:space="preserve"> </w:t>
            </w:r>
            <w:proofErr w:type="spellStart"/>
            <w:r>
              <w:t>kernel,solve</w:t>
            </w:r>
            <w:proofErr w:type="spellEnd"/>
            <w:r>
              <w:t xml:space="preserve"> </w:t>
            </w:r>
            <w:r w:rsidR="00E013FD">
              <w:t xml:space="preserve"> </w:t>
            </w:r>
            <w:r w:rsidRPr="007F4E50">
              <w:rPr>
                <w:position w:val="-18"/>
              </w:rPr>
              <w:object w:dxaOrig="2659" w:dyaOrig="520">
                <v:shape id="_x0000_i1038" type="#_x0000_t75" style="width:132.75pt;height:26.25pt" o:ole="">
                  <v:imagedata r:id="rId34" o:title=""/>
                </v:shape>
                <o:OLEObject Type="Embed" ProgID="Equation.3" ShapeID="_x0000_i1038" DrawAspect="Content" ObjectID="_1554617860" r:id="rId35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013FD" w:rsidP="007734F9">
            <w:pPr>
              <w:jc w:val="center"/>
            </w:pPr>
            <w:r>
              <w:t>1</w:t>
            </w:r>
            <w:r w:rsidR="007734F9">
              <w:t>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6E7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1269E" w:rsidRDefault="00E013FD" w:rsidP="00C56E7E">
            <w:pPr>
              <w:jc w:val="center"/>
            </w:pPr>
            <w:r w:rsidRPr="0071269E">
              <w:t>b</w:t>
            </w:r>
            <w:r w:rsidR="005D0F4A" w:rsidRPr="0071269E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13FD" w:rsidP="00C56E7E">
            <w:pPr>
              <w:jc w:val="both"/>
            </w:pPr>
            <w:r>
              <w:t xml:space="preserve">Using method of successive </w:t>
            </w:r>
            <w:proofErr w:type="spellStart"/>
            <w:r>
              <w:t>approximations,solve</w:t>
            </w:r>
            <w:proofErr w:type="spellEnd"/>
            <w:r>
              <w:t xml:space="preserve"> the integral equation </w:t>
            </w:r>
            <w:r w:rsidR="00843673" w:rsidRPr="007F4E50">
              <w:rPr>
                <w:position w:val="-18"/>
              </w:rPr>
              <w:object w:dxaOrig="2500" w:dyaOrig="520">
                <v:shape id="_x0000_i1039" type="#_x0000_t75" style="width:124.5pt;height:26.25pt" o:ole="">
                  <v:imagedata r:id="rId36" o:title=""/>
                </v:shape>
                <o:OLEObject Type="Embed" ProgID="Equation.3" ShapeID="_x0000_i1039" DrawAspect="Content" ObjectID="_1554617861" r:id="rId37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3A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34F9" w:rsidP="00670A67">
            <w:pPr>
              <w:jc w:val="center"/>
            </w:pPr>
            <w:r>
              <w:t>10</w:t>
            </w:r>
          </w:p>
        </w:tc>
      </w:tr>
    </w:tbl>
    <w:p w:rsidR="00D3698C" w:rsidRDefault="00D3698C" w:rsidP="002E336A">
      <w:pPr>
        <w:jc w:val="center"/>
      </w:pPr>
    </w:p>
    <w:p w:rsidR="00FD6042" w:rsidRDefault="00FD6042" w:rsidP="00FD6042">
      <w:r>
        <w:tab/>
      </w:r>
      <w:r>
        <w:tab/>
      </w:r>
      <w:r>
        <w:tab/>
      </w:r>
    </w:p>
    <w:p w:rsidR="00FD6042" w:rsidRDefault="00FD6042" w:rsidP="00FD6042">
      <w:r>
        <w:tab/>
      </w:r>
      <w:r>
        <w:tab/>
      </w:r>
      <w:r>
        <w:tab/>
      </w:r>
      <w:r>
        <w:tab/>
      </w:r>
      <w:r>
        <w:tab/>
      </w:r>
    </w:p>
    <w:p w:rsidR="00FD6042" w:rsidRDefault="00FD6042" w:rsidP="002E336A"/>
    <w:sectPr w:rsidR="00FD6042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681"/>
    <w:rsid w:val="00061821"/>
    <w:rsid w:val="000860D9"/>
    <w:rsid w:val="000C20AC"/>
    <w:rsid w:val="000E175D"/>
    <w:rsid w:val="000F3EFE"/>
    <w:rsid w:val="00105721"/>
    <w:rsid w:val="00117CC0"/>
    <w:rsid w:val="001D41FE"/>
    <w:rsid w:val="001D670F"/>
    <w:rsid w:val="001E2222"/>
    <w:rsid w:val="001F54D1"/>
    <w:rsid w:val="001F7E9B"/>
    <w:rsid w:val="00233483"/>
    <w:rsid w:val="00242EA8"/>
    <w:rsid w:val="0024385B"/>
    <w:rsid w:val="002D09FF"/>
    <w:rsid w:val="002D7611"/>
    <w:rsid w:val="002D76BB"/>
    <w:rsid w:val="002E336A"/>
    <w:rsid w:val="002E461D"/>
    <w:rsid w:val="002E552A"/>
    <w:rsid w:val="00304757"/>
    <w:rsid w:val="00316891"/>
    <w:rsid w:val="00324247"/>
    <w:rsid w:val="00337913"/>
    <w:rsid w:val="00370607"/>
    <w:rsid w:val="00380146"/>
    <w:rsid w:val="003855F1"/>
    <w:rsid w:val="003A5F0F"/>
    <w:rsid w:val="003B14BC"/>
    <w:rsid w:val="003B1F06"/>
    <w:rsid w:val="003C08B4"/>
    <w:rsid w:val="003C6127"/>
    <w:rsid w:val="003C6BB4"/>
    <w:rsid w:val="0046314C"/>
    <w:rsid w:val="0046787F"/>
    <w:rsid w:val="00494C7F"/>
    <w:rsid w:val="004C76F0"/>
    <w:rsid w:val="004F4ED6"/>
    <w:rsid w:val="004F787A"/>
    <w:rsid w:val="00501F18"/>
    <w:rsid w:val="0050571C"/>
    <w:rsid w:val="005133D7"/>
    <w:rsid w:val="00533552"/>
    <w:rsid w:val="005527A4"/>
    <w:rsid w:val="005814FF"/>
    <w:rsid w:val="0058781F"/>
    <w:rsid w:val="005D0F4A"/>
    <w:rsid w:val="005D772D"/>
    <w:rsid w:val="005E5FB6"/>
    <w:rsid w:val="005F011C"/>
    <w:rsid w:val="0062605C"/>
    <w:rsid w:val="00670A67"/>
    <w:rsid w:val="00677201"/>
    <w:rsid w:val="00681B25"/>
    <w:rsid w:val="006C7354"/>
    <w:rsid w:val="0071269E"/>
    <w:rsid w:val="007157AA"/>
    <w:rsid w:val="00725A0A"/>
    <w:rsid w:val="007326F6"/>
    <w:rsid w:val="00740036"/>
    <w:rsid w:val="00750A60"/>
    <w:rsid w:val="007734F9"/>
    <w:rsid w:val="0079243F"/>
    <w:rsid w:val="007F4E50"/>
    <w:rsid w:val="00802202"/>
    <w:rsid w:val="0081627E"/>
    <w:rsid w:val="00843673"/>
    <w:rsid w:val="00875196"/>
    <w:rsid w:val="008A363A"/>
    <w:rsid w:val="008A56BE"/>
    <w:rsid w:val="008A5F7E"/>
    <w:rsid w:val="008B0703"/>
    <w:rsid w:val="008B4550"/>
    <w:rsid w:val="008C43F5"/>
    <w:rsid w:val="008E2F35"/>
    <w:rsid w:val="008F7547"/>
    <w:rsid w:val="00904D12"/>
    <w:rsid w:val="00922D0B"/>
    <w:rsid w:val="0095679B"/>
    <w:rsid w:val="009B53DD"/>
    <w:rsid w:val="009C4142"/>
    <w:rsid w:val="009C5A1D"/>
    <w:rsid w:val="00A42A63"/>
    <w:rsid w:val="00A52D0D"/>
    <w:rsid w:val="00A73CD9"/>
    <w:rsid w:val="00AA3F2E"/>
    <w:rsid w:val="00AA5E39"/>
    <w:rsid w:val="00AA6B40"/>
    <w:rsid w:val="00AE264C"/>
    <w:rsid w:val="00AF09BE"/>
    <w:rsid w:val="00B009B1"/>
    <w:rsid w:val="00B210B7"/>
    <w:rsid w:val="00B33E55"/>
    <w:rsid w:val="00B34940"/>
    <w:rsid w:val="00B60E7E"/>
    <w:rsid w:val="00B72942"/>
    <w:rsid w:val="00B94CD1"/>
    <w:rsid w:val="00BA539E"/>
    <w:rsid w:val="00BB5C6B"/>
    <w:rsid w:val="00BC2C6C"/>
    <w:rsid w:val="00BD074E"/>
    <w:rsid w:val="00BF25ED"/>
    <w:rsid w:val="00C3743D"/>
    <w:rsid w:val="00C451EF"/>
    <w:rsid w:val="00C56E7E"/>
    <w:rsid w:val="00C60C6A"/>
    <w:rsid w:val="00C81140"/>
    <w:rsid w:val="00C95F18"/>
    <w:rsid w:val="00CB2395"/>
    <w:rsid w:val="00CB7A50"/>
    <w:rsid w:val="00CC6706"/>
    <w:rsid w:val="00CD192E"/>
    <w:rsid w:val="00CD6961"/>
    <w:rsid w:val="00CE1825"/>
    <w:rsid w:val="00CE5503"/>
    <w:rsid w:val="00CF1AE0"/>
    <w:rsid w:val="00D3698C"/>
    <w:rsid w:val="00D476D7"/>
    <w:rsid w:val="00D513A1"/>
    <w:rsid w:val="00D62341"/>
    <w:rsid w:val="00D64FF9"/>
    <w:rsid w:val="00D846AD"/>
    <w:rsid w:val="00D94D54"/>
    <w:rsid w:val="00DE0497"/>
    <w:rsid w:val="00DF0AE5"/>
    <w:rsid w:val="00E013FD"/>
    <w:rsid w:val="00E46DD4"/>
    <w:rsid w:val="00E470FB"/>
    <w:rsid w:val="00E545DD"/>
    <w:rsid w:val="00E5613F"/>
    <w:rsid w:val="00E70A47"/>
    <w:rsid w:val="00E824B7"/>
    <w:rsid w:val="00E83D44"/>
    <w:rsid w:val="00E84436"/>
    <w:rsid w:val="00E84F4A"/>
    <w:rsid w:val="00EA676E"/>
    <w:rsid w:val="00F11EDB"/>
    <w:rsid w:val="00F162EA"/>
    <w:rsid w:val="00F208C0"/>
    <w:rsid w:val="00F22E55"/>
    <w:rsid w:val="00F266A7"/>
    <w:rsid w:val="00F37E77"/>
    <w:rsid w:val="00F55D6F"/>
    <w:rsid w:val="00F937EC"/>
    <w:rsid w:val="00FB662F"/>
    <w:rsid w:val="00FD3A6B"/>
    <w:rsid w:val="00FD5DB9"/>
    <w:rsid w:val="00FD6042"/>
    <w:rsid w:val="00FE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7720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2563-FB9A-449F-B867-0E6E217F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2016-09-21T16:48:00Z</cp:lastPrinted>
  <dcterms:created xsi:type="dcterms:W3CDTF">2017-03-13T10:39:00Z</dcterms:created>
  <dcterms:modified xsi:type="dcterms:W3CDTF">2017-04-25T04:01:00Z</dcterms:modified>
</cp:coreProperties>
</file>