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478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478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101D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101D5">
        <w:tc>
          <w:tcPr>
            <w:tcW w:w="1616" w:type="dxa"/>
          </w:tcPr>
          <w:p w:rsidR="005527A4" w:rsidRPr="00AA3F2E" w:rsidRDefault="008D4720" w:rsidP="008D472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707B5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101D5">
        <w:tc>
          <w:tcPr>
            <w:tcW w:w="1616" w:type="dxa"/>
          </w:tcPr>
          <w:p w:rsidR="005527A4" w:rsidRPr="00AA3F2E" w:rsidRDefault="005527A4" w:rsidP="008D472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D47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CELL BIOLOGY AND MOLECULAR SIGNALING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101D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101D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15F28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A15F28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7B50" w:rsidP="00670A67">
            <w:r>
              <w:t xml:space="preserve">Compare and contrast cytoskeletal elements.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7B50" w:rsidP="00670A67">
            <w:r>
              <w:t>Give a neat illustration of Mitochondria. Tabulate the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101D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7B50" w:rsidP="00724DEA">
            <w:pPr>
              <w:jc w:val="both"/>
            </w:pPr>
            <w:r>
              <w:t>Illustrate the fluid mosaic model of plasma membrane. Highlight the functions of peripheral and integral proteins.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7B50" w:rsidP="00670A67">
            <w:proofErr w:type="spellStart"/>
            <w:r>
              <w:t>Colchine</w:t>
            </w:r>
            <w:proofErr w:type="spellEnd"/>
            <w:r>
              <w:t xml:space="preserve"> inhibits the cell division. Justify with suitable reasons</w:t>
            </w:r>
            <w:r w:rsidR="000365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0A3" w:rsidP="00724DEA">
            <w:pPr>
              <w:jc w:val="both"/>
            </w:pPr>
            <w:r>
              <w:t>Detail the functions and properties of macromolecules that are abundant in the extracellular matrix of tissues.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4BE0" w:rsidP="00670A67">
            <w:r>
              <w:t xml:space="preserve">Summarize the mechanism of receptor mediated </w:t>
            </w:r>
            <w:proofErr w:type="spellStart"/>
            <w:r>
              <w:t>endocytosis</w:t>
            </w:r>
            <w:proofErr w:type="spellEnd"/>
            <w:r w:rsidR="000365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101D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4BE0" w:rsidP="00724DEA">
            <w:pPr>
              <w:jc w:val="both"/>
            </w:pPr>
            <w:r>
              <w:t xml:space="preserve">Tabulate the differences between </w:t>
            </w:r>
            <w:proofErr w:type="spellStart"/>
            <w:r>
              <w:t>uniport</w:t>
            </w:r>
            <w:proofErr w:type="spellEnd"/>
            <w:r>
              <w:t xml:space="preserve"> and </w:t>
            </w:r>
            <w:proofErr w:type="spellStart"/>
            <w:r>
              <w:t>symport</w:t>
            </w:r>
            <w:proofErr w:type="spellEnd"/>
            <w:r>
              <w:t>. Give examples</w:t>
            </w:r>
            <w:r w:rsidR="000365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4BE0" w:rsidP="00194BE0">
            <w:r>
              <w:t>With a suitable example, analyze the significance of P class pump.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0A3" w:rsidP="00724DEA">
            <w:pPr>
              <w:jc w:val="both"/>
            </w:pPr>
            <w:r>
              <w:t>Comment on different types of cell signaling. Explain the mechanism of signaling by Steroid receptors.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0A3" w:rsidP="00724DEA">
            <w:pPr>
              <w:jc w:val="both"/>
            </w:pPr>
            <w:r>
              <w:t xml:space="preserve">Draw the structure of </w:t>
            </w:r>
            <w:proofErr w:type="spellStart"/>
            <w:r>
              <w:t>cAMP</w:t>
            </w:r>
            <w:proofErr w:type="spellEnd"/>
            <w:r>
              <w:t xml:space="preserve">.  As a second messenger, how does it mediate signal </w:t>
            </w:r>
            <w:proofErr w:type="gramStart"/>
            <w:r>
              <w:t>transduction</w:t>
            </w:r>
            <w:r w:rsidR="000365D8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101D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0A3" w:rsidP="00724DEA">
            <w:pPr>
              <w:jc w:val="both"/>
            </w:pPr>
            <w:proofErr w:type="spellStart"/>
            <w:r>
              <w:t>Differntiate</w:t>
            </w:r>
            <w:proofErr w:type="spellEnd"/>
            <w:r w:rsidR="000365D8">
              <w:t xml:space="preserve"> </w:t>
            </w:r>
            <w:proofErr w:type="spellStart"/>
            <w:r>
              <w:t>endo</w:t>
            </w:r>
            <w:proofErr w:type="spellEnd"/>
            <w:r>
              <w:t xml:space="preserve"> and </w:t>
            </w:r>
            <w:proofErr w:type="spellStart"/>
            <w:r>
              <w:t>exo</w:t>
            </w:r>
            <w:proofErr w:type="spellEnd"/>
            <w:r>
              <w:t xml:space="preserve"> toxin. How do they gain entry into the cells?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10A3" w:rsidP="00724DEA">
            <w:pPr>
              <w:jc w:val="both"/>
            </w:pPr>
            <w:r>
              <w:t>How do</w:t>
            </w:r>
            <w:r w:rsidR="006A3CB6">
              <w:t xml:space="preserve">es the </w:t>
            </w:r>
            <w:r>
              <w:t>cells interact with other cells and supporting matrix? Name the proteins associated with cell junctions</w:t>
            </w:r>
            <w:r w:rsidR="00724DE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6231" w:rsidP="00066231">
            <w:r>
              <w:t>Summarize the features of Rece</w:t>
            </w:r>
            <w:r w:rsidR="006A3CB6">
              <w:t xml:space="preserve">ptor Tyrosine </w:t>
            </w:r>
            <w:proofErr w:type="spellStart"/>
            <w:r w:rsidR="006A3CB6">
              <w:t>Kinases</w:t>
            </w:r>
            <w:proofErr w:type="spellEnd"/>
            <w:r w:rsidR="006A3CB6">
              <w:t xml:space="preserve"> (RTK)</w:t>
            </w:r>
            <w:r w:rsidR="000365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4510" w:rsidP="00724DEA">
            <w:pPr>
              <w:jc w:val="both"/>
            </w:pPr>
            <w:r>
              <w:t>Ion pumps play a major role in propagation of action potential. How this is achieved?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101D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91153" w:rsidP="00670A67">
            <w:r>
              <w:t xml:space="preserve">Illustrate the process of ribosome </w:t>
            </w:r>
            <w:proofErr w:type="gramStart"/>
            <w:r>
              <w:t>assembly  in</w:t>
            </w:r>
            <w:proofErr w:type="gramEnd"/>
            <w:r>
              <w:t xml:space="preserve"> nucleolus</w:t>
            </w:r>
            <w:r w:rsidR="000365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C0CA7" w:rsidP="00724DEA">
            <w:pPr>
              <w:jc w:val="both"/>
            </w:pPr>
            <w:r>
              <w:t xml:space="preserve">What is the mode of action of </w:t>
            </w:r>
            <w:proofErr w:type="spellStart"/>
            <w:r>
              <w:t>imatinib</w:t>
            </w:r>
            <w:proofErr w:type="spellEnd"/>
            <w:r>
              <w:t xml:space="preserve">? How do some tumors develop resistance to this </w:t>
            </w:r>
            <w:proofErr w:type="gramStart"/>
            <w:r>
              <w:t>drug.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774369" w:rsidRDefault="005D0F4A" w:rsidP="00670A67">
            <w:pPr>
              <w:rPr>
                <w:b/>
                <w:u w:val="single"/>
              </w:rPr>
            </w:pPr>
            <w:r w:rsidRPr="0077436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204CB" w:rsidP="00724DEA">
            <w:pPr>
              <w:jc w:val="both"/>
            </w:pPr>
            <w:r>
              <w:t xml:space="preserve">With a neat diagram, explain the phases and features of cell cycle. Emphasize the functions </w:t>
            </w:r>
            <w:proofErr w:type="gramStart"/>
            <w:r>
              <w:t>of  molecules</w:t>
            </w:r>
            <w:proofErr w:type="gramEnd"/>
            <w:r>
              <w:t xml:space="preserve"> that control cell cycle</w:t>
            </w:r>
            <w:r w:rsidR="00724DE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101D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3CB6" w:rsidP="00724DEA">
            <w:pPr>
              <w:jc w:val="both"/>
            </w:pPr>
            <w:r>
              <w:t xml:space="preserve">How can a proto </w:t>
            </w:r>
            <w:proofErr w:type="spellStart"/>
            <w:r>
              <w:t>oncognee</w:t>
            </w:r>
            <w:proofErr w:type="spellEnd"/>
            <w:r>
              <w:t xml:space="preserve"> be converted to an oncogene without a mutation in its coding sequence? Explain two ways by which this can occur.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1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91153" w:rsidP="00670A67">
            <w:pPr>
              <w:jc w:val="center"/>
            </w:pPr>
            <w:r>
              <w:t>8</w:t>
            </w:r>
          </w:p>
        </w:tc>
      </w:tr>
    </w:tbl>
    <w:p w:rsidR="002E336A" w:rsidRDefault="001F7E9B" w:rsidP="00491153">
      <w:pPr>
        <w:jc w:val="center"/>
      </w:pPr>
      <w:r>
        <w:t>A</w:t>
      </w:r>
      <w:bookmarkStart w:id="0" w:name="_GoBack"/>
      <w:bookmarkEnd w:id="0"/>
      <w:r>
        <w:t>LL THE BEST</w:t>
      </w:r>
    </w:p>
    <w:sectPr w:rsidR="002E336A" w:rsidSect="006101D5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5D8"/>
    <w:rsid w:val="00061821"/>
    <w:rsid w:val="00066231"/>
    <w:rsid w:val="000C1973"/>
    <w:rsid w:val="000F3EFE"/>
    <w:rsid w:val="001150B0"/>
    <w:rsid w:val="00145AAC"/>
    <w:rsid w:val="001857E3"/>
    <w:rsid w:val="00194BE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04CB"/>
    <w:rsid w:val="0032158E"/>
    <w:rsid w:val="00324247"/>
    <w:rsid w:val="00380146"/>
    <w:rsid w:val="003855F1"/>
    <w:rsid w:val="003B14BC"/>
    <w:rsid w:val="003B1F06"/>
    <w:rsid w:val="003C6BB4"/>
    <w:rsid w:val="0046314C"/>
    <w:rsid w:val="0046787F"/>
    <w:rsid w:val="00491153"/>
    <w:rsid w:val="004C1990"/>
    <w:rsid w:val="004F787A"/>
    <w:rsid w:val="00501F18"/>
    <w:rsid w:val="0050571C"/>
    <w:rsid w:val="005133D7"/>
    <w:rsid w:val="005527A4"/>
    <w:rsid w:val="005814FF"/>
    <w:rsid w:val="005C0CA7"/>
    <w:rsid w:val="005D0F4A"/>
    <w:rsid w:val="005D4878"/>
    <w:rsid w:val="005F011C"/>
    <w:rsid w:val="006101D5"/>
    <w:rsid w:val="0062605C"/>
    <w:rsid w:val="00670A67"/>
    <w:rsid w:val="00681B25"/>
    <w:rsid w:val="006A3CB6"/>
    <w:rsid w:val="006A6CFE"/>
    <w:rsid w:val="006C7354"/>
    <w:rsid w:val="00707B50"/>
    <w:rsid w:val="00724DEA"/>
    <w:rsid w:val="00725A0A"/>
    <w:rsid w:val="007326F6"/>
    <w:rsid w:val="007478F0"/>
    <w:rsid w:val="00774369"/>
    <w:rsid w:val="007F1DB1"/>
    <w:rsid w:val="00802202"/>
    <w:rsid w:val="0081627E"/>
    <w:rsid w:val="00875196"/>
    <w:rsid w:val="008A56BE"/>
    <w:rsid w:val="008B0703"/>
    <w:rsid w:val="008D4720"/>
    <w:rsid w:val="00904D12"/>
    <w:rsid w:val="0095679B"/>
    <w:rsid w:val="009B53DD"/>
    <w:rsid w:val="009C5A1D"/>
    <w:rsid w:val="00A15F28"/>
    <w:rsid w:val="00AA3F2E"/>
    <w:rsid w:val="00AA5E39"/>
    <w:rsid w:val="00AA6B40"/>
    <w:rsid w:val="00AE264C"/>
    <w:rsid w:val="00AE4B39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4510"/>
    <w:rsid w:val="00D62341"/>
    <w:rsid w:val="00D64FF9"/>
    <w:rsid w:val="00D94D54"/>
    <w:rsid w:val="00DE0497"/>
    <w:rsid w:val="00E07483"/>
    <w:rsid w:val="00E70A47"/>
    <w:rsid w:val="00E810A3"/>
    <w:rsid w:val="00E824B7"/>
    <w:rsid w:val="00EF16ED"/>
    <w:rsid w:val="00F11EDB"/>
    <w:rsid w:val="00F162EA"/>
    <w:rsid w:val="00F208C0"/>
    <w:rsid w:val="00F266A7"/>
    <w:rsid w:val="00F55D6F"/>
    <w:rsid w:val="00FC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3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9D22A-CF6B-427F-B2A5-16B8AEBA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2017-03-27T04:33:00Z</dcterms:created>
  <dcterms:modified xsi:type="dcterms:W3CDTF">2017-05-31T04:18:00Z</dcterms:modified>
</cp:coreProperties>
</file>