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F5A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F5A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95DF5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95DF5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95DF5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2C10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C10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95DF5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95DF5">
              <w:rPr>
                <w:b/>
                <w:color w:val="000000" w:themeColor="text1"/>
              </w:rPr>
              <w:t>14VC2017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C10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95DF5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95DF5">
              <w:rPr>
                <w:b/>
                <w:color w:val="000000" w:themeColor="text1"/>
                <w:szCs w:val="24"/>
              </w:rPr>
              <w:t>VISUAL EFFECT ON ANIMATION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2C10B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8010"/>
        <w:gridCol w:w="1170"/>
      </w:tblGrid>
      <w:tr w:rsidR="00795DF5" w:rsidRPr="00795DF5" w:rsidTr="00795DF5">
        <w:trPr>
          <w:trHeight w:val="6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r w:rsidRPr="00795DF5">
              <w:t>Q. No.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r w:rsidRPr="00795DF5">
              <w:t>Sub Div.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Questions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r w:rsidRPr="00795DF5">
              <w:t>Marks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1.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“This is the most difficult of all, though it would seem the easiest: to see that which is before one’s eye.”</w:t>
            </w:r>
          </w:p>
          <w:p w:rsidR="00795DF5" w:rsidRPr="00795DF5" w:rsidRDefault="00795DF5" w:rsidP="00795DF5">
            <w:pPr>
              <w:jc w:val="both"/>
            </w:pPr>
            <w:r w:rsidRPr="00795DF5">
              <w:t xml:space="preserve"> In this context, justify how the following parameters are important.</w:t>
            </w:r>
          </w:p>
          <w:p w:rsidR="00795DF5" w:rsidRPr="00795DF5" w:rsidRDefault="00795DF5" w:rsidP="00795DF5">
            <w:pPr>
              <w:jc w:val="both"/>
            </w:pPr>
            <w:r w:rsidRPr="00795DF5">
              <w:t>(</w:t>
            </w:r>
            <w:proofErr w:type="spellStart"/>
            <w:r w:rsidRPr="00795DF5">
              <w:t>i</w:t>
            </w:r>
            <w:proofErr w:type="spellEnd"/>
            <w:r w:rsidRPr="00795DF5">
              <w:t>).Color, Brightness, and contrast.</w:t>
            </w:r>
          </w:p>
          <w:p w:rsidR="00795DF5" w:rsidRPr="00795DF5" w:rsidRDefault="00795DF5" w:rsidP="00795DF5">
            <w:pPr>
              <w:jc w:val="both"/>
            </w:pPr>
            <w:r w:rsidRPr="00795DF5">
              <w:t>(ii). Light and shadow.</w:t>
            </w:r>
          </w:p>
          <w:p w:rsidR="00795DF5" w:rsidRPr="00795DF5" w:rsidRDefault="00795DF5" w:rsidP="00795DF5">
            <w:pPr>
              <w:jc w:val="both"/>
            </w:pPr>
            <w:r w:rsidRPr="00795DF5">
              <w:t>(iii).The camera.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20</w:t>
            </w:r>
          </w:p>
        </w:tc>
      </w:tr>
      <w:tr w:rsidR="00DE0497" w:rsidRPr="00795DF5" w:rsidTr="00795DF5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795DF5" w:rsidRDefault="00DE0497" w:rsidP="00795DF5">
            <w:pPr>
              <w:jc w:val="center"/>
            </w:pPr>
            <w:r w:rsidRPr="00795DF5">
              <w:t>(OR)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2.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a.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 xml:space="preserve">Elaborate on optical composting.    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10</w:t>
            </w:r>
          </w:p>
        </w:tc>
      </w:tr>
      <w:tr w:rsidR="00795DF5" w:rsidRPr="00795DF5" w:rsidTr="00795DF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b.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Elaborate on different compositing techniques used in the movie King Kong (1933).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10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3.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a.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Describe the measures and precautions taken during Green matte production.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12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b.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Write short notes on history of keying.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8</w:t>
            </w:r>
          </w:p>
        </w:tc>
      </w:tr>
      <w:tr w:rsidR="00DE0497" w:rsidRPr="00795DF5" w:rsidTr="00795DF5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795DF5" w:rsidRDefault="00DE0497" w:rsidP="00795DF5">
            <w:pPr>
              <w:jc w:val="center"/>
            </w:pPr>
            <w:r w:rsidRPr="00795DF5">
              <w:t>(OR)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4.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a.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 xml:space="preserve">Write </w:t>
            </w:r>
            <w:proofErr w:type="gramStart"/>
            <w:r w:rsidRPr="00795DF5">
              <w:t>a short notes</w:t>
            </w:r>
            <w:proofErr w:type="gramEnd"/>
            <w:r w:rsidRPr="00795DF5">
              <w:t xml:space="preserve"> on, what techniques Georges </w:t>
            </w:r>
            <w:proofErr w:type="spellStart"/>
            <w:r w:rsidRPr="00795DF5">
              <w:t>Melies</w:t>
            </w:r>
            <w:proofErr w:type="spellEnd"/>
            <w:r w:rsidRPr="00795DF5">
              <w:t xml:space="preserve"> used in film compositing</w:t>
            </w:r>
            <w:r w:rsidR="000C1BBE">
              <w:t>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7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b.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Does the bounce light of the one obj</w:t>
            </w:r>
            <w:r w:rsidR="00AE1447">
              <w:t>ect</w:t>
            </w:r>
            <w:proofErr w:type="gramStart"/>
            <w:r w:rsidR="00AE1447">
              <w:t>,</w:t>
            </w:r>
            <w:proofErr w:type="gramEnd"/>
            <w:r w:rsidR="00AE1447">
              <w:t xml:space="preserve"> will it affect the other? J</w:t>
            </w:r>
            <w:r w:rsidRPr="00795DF5">
              <w:t xml:space="preserve">ustify.  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7</w:t>
            </w:r>
          </w:p>
        </w:tc>
      </w:tr>
      <w:tr w:rsidR="00795DF5" w:rsidRPr="00795DF5" w:rsidTr="00795DF5">
        <w:trPr>
          <w:trHeight w:val="3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c.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Brief the importance of wedge.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6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5.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Elaborate about the planning and preparation of cloning and masking techniques in VFX.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20</w:t>
            </w:r>
          </w:p>
        </w:tc>
      </w:tr>
      <w:tr w:rsidR="00DE0497" w:rsidRPr="00795DF5" w:rsidTr="00795DF5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795DF5" w:rsidRDefault="00DE0497" w:rsidP="00795DF5">
            <w:pPr>
              <w:jc w:val="center"/>
            </w:pPr>
            <w:r w:rsidRPr="00795DF5">
              <w:t>(OR)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6.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Elaborate on different film and video formats.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20</w:t>
            </w:r>
          </w:p>
        </w:tc>
      </w:tr>
      <w:tr w:rsidR="00795DF5" w:rsidRPr="00795DF5" w:rsidTr="00795DF5">
        <w:trPr>
          <w:trHeight w:val="4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7.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Give detail account on Matte Painting with suitable examples.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20</w:t>
            </w:r>
          </w:p>
        </w:tc>
      </w:tr>
      <w:tr w:rsidR="00B009B1" w:rsidRPr="00795DF5" w:rsidTr="00795DF5">
        <w:trPr>
          <w:trHeight w:val="2"/>
        </w:trPr>
        <w:tc>
          <w:tcPr>
            <w:tcW w:w="10548" w:type="dxa"/>
            <w:gridSpan w:val="4"/>
            <w:shd w:val="clear" w:color="auto" w:fill="auto"/>
          </w:tcPr>
          <w:p w:rsidR="00B009B1" w:rsidRPr="00795DF5" w:rsidRDefault="00B009B1" w:rsidP="00795DF5">
            <w:pPr>
              <w:jc w:val="center"/>
            </w:pPr>
            <w:r w:rsidRPr="00795DF5">
              <w:t>(OR)</w:t>
            </w:r>
          </w:p>
        </w:tc>
      </w:tr>
      <w:tr w:rsidR="00795DF5" w:rsidRPr="00795DF5" w:rsidTr="00795DF5">
        <w:trPr>
          <w:trHeight w:val="2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8.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a.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 xml:space="preserve">“Art of </w:t>
            </w:r>
            <w:proofErr w:type="spellStart"/>
            <w:r w:rsidRPr="00795DF5">
              <w:t>Rotoscope</w:t>
            </w:r>
            <w:proofErr w:type="spellEnd"/>
            <w:r w:rsidRPr="00795DF5">
              <w:t xml:space="preserve"> is invisible.”- Justify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10</w:t>
            </w:r>
          </w:p>
        </w:tc>
      </w:tr>
      <w:tr w:rsidR="00795DF5" w:rsidRPr="00795DF5" w:rsidTr="00795DF5">
        <w:trPr>
          <w:trHeight w:val="2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b.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Write short notes on the interface of affect effect cc software.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10</w:t>
            </w:r>
          </w:p>
        </w:tc>
      </w:tr>
      <w:tr w:rsidR="00795DF5" w:rsidRPr="00795DF5" w:rsidTr="00795DF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0C1BBE" w:rsidRDefault="000C1BBE" w:rsidP="00795DF5">
            <w:pPr>
              <w:jc w:val="both"/>
              <w:rPr>
                <w:b/>
                <w:u w:val="single"/>
              </w:rPr>
            </w:pPr>
          </w:p>
          <w:p w:rsidR="00795DF5" w:rsidRPr="00795DF5" w:rsidRDefault="00795DF5" w:rsidP="00795DF5">
            <w:pPr>
              <w:jc w:val="both"/>
              <w:rPr>
                <w:b/>
                <w:u w:val="single"/>
              </w:rPr>
            </w:pPr>
            <w:r w:rsidRPr="00795DF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</w:tr>
      <w:tr w:rsidR="00795DF5" w:rsidRPr="00795DF5" w:rsidTr="00795DF5">
        <w:trPr>
          <w:trHeight w:val="2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9.</w:t>
            </w: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a.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Draw the flowchart of typical compositing workflow.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10</w:t>
            </w:r>
          </w:p>
        </w:tc>
      </w:tr>
      <w:tr w:rsidR="00795DF5" w:rsidRPr="00795DF5" w:rsidTr="00795DF5">
        <w:trPr>
          <w:trHeight w:val="2"/>
        </w:trPr>
        <w:tc>
          <w:tcPr>
            <w:tcW w:w="648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 w:rsidRPr="00795DF5">
              <w:t>b.</w:t>
            </w:r>
          </w:p>
        </w:tc>
        <w:tc>
          <w:tcPr>
            <w:tcW w:w="8010" w:type="dxa"/>
            <w:shd w:val="clear" w:color="auto" w:fill="auto"/>
          </w:tcPr>
          <w:p w:rsidR="00795DF5" w:rsidRPr="00795DF5" w:rsidRDefault="00795DF5" w:rsidP="00795DF5">
            <w:pPr>
              <w:jc w:val="both"/>
            </w:pPr>
            <w:r w:rsidRPr="00795DF5">
              <w:t>Write seven tips for photorealism in compositing.</w:t>
            </w:r>
          </w:p>
        </w:tc>
        <w:tc>
          <w:tcPr>
            <w:tcW w:w="1170" w:type="dxa"/>
            <w:shd w:val="clear" w:color="auto" w:fill="auto"/>
          </w:tcPr>
          <w:p w:rsidR="00795DF5" w:rsidRPr="00795DF5" w:rsidRDefault="00795DF5" w:rsidP="00795DF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BC070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FB4"/>
    <w:rsid w:val="00061821"/>
    <w:rsid w:val="000C1BBE"/>
    <w:rsid w:val="000F3EFE"/>
    <w:rsid w:val="00157094"/>
    <w:rsid w:val="001D41FE"/>
    <w:rsid w:val="001D670F"/>
    <w:rsid w:val="001E2222"/>
    <w:rsid w:val="001F54D1"/>
    <w:rsid w:val="001F7E9B"/>
    <w:rsid w:val="002C10B6"/>
    <w:rsid w:val="002D09FF"/>
    <w:rsid w:val="002D7611"/>
    <w:rsid w:val="002D76BB"/>
    <w:rsid w:val="002E336A"/>
    <w:rsid w:val="002E552A"/>
    <w:rsid w:val="002F5AC5"/>
    <w:rsid w:val="00304757"/>
    <w:rsid w:val="00324247"/>
    <w:rsid w:val="003855F1"/>
    <w:rsid w:val="003B14BC"/>
    <w:rsid w:val="003B1F06"/>
    <w:rsid w:val="003C6BB4"/>
    <w:rsid w:val="0046314C"/>
    <w:rsid w:val="0046787F"/>
    <w:rsid w:val="004F63AD"/>
    <w:rsid w:val="004F787A"/>
    <w:rsid w:val="00501F18"/>
    <w:rsid w:val="0050571C"/>
    <w:rsid w:val="005133D7"/>
    <w:rsid w:val="0052480E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95DF5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9D4B6F"/>
    <w:rsid w:val="00A85888"/>
    <w:rsid w:val="00AA5E39"/>
    <w:rsid w:val="00AA6B40"/>
    <w:rsid w:val="00AE1447"/>
    <w:rsid w:val="00AE264C"/>
    <w:rsid w:val="00B009B1"/>
    <w:rsid w:val="00B60E7E"/>
    <w:rsid w:val="00BA539E"/>
    <w:rsid w:val="00BB5C6B"/>
    <w:rsid w:val="00BC0706"/>
    <w:rsid w:val="00BC4F5D"/>
    <w:rsid w:val="00C3743D"/>
    <w:rsid w:val="00C60C6A"/>
    <w:rsid w:val="00C6565D"/>
    <w:rsid w:val="00C95F18"/>
    <w:rsid w:val="00CB7A50"/>
    <w:rsid w:val="00CD7C07"/>
    <w:rsid w:val="00CE1825"/>
    <w:rsid w:val="00CE5503"/>
    <w:rsid w:val="00D3698C"/>
    <w:rsid w:val="00D62341"/>
    <w:rsid w:val="00D64FF9"/>
    <w:rsid w:val="00D94D54"/>
    <w:rsid w:val="00DE0497"/>
    <w:rsid w:val="00E70A47"/>
    <w:rsid w:val="00E72BD1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5024E-2FA3-43FC-B22B-9BCD12C7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2016-11-09T22:42:00Z</dcterms:created>
  <dcterms:modified xsi:type="dcterms:W3CDTF">2017-05-31T03:02:00Z</dcterms:modified>
</cp:coreProperties>
</file>