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297B1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297B1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456D3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2456D3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CF7AD3" w:rsidTr="007B569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45793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CF7AD3" w:rsidTr="007B569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45793" w:rsidRDefault="0073086A" w:rsidP="0091302E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14NT2008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7B569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45793" w:rsidRDefault="0091302E" w:rsidP="00875196">
            <w:pPr>
              <w:pStyle w:val="Title"/>
              <w:jc w:val="left"/>
              <w:rPr>
                <w:b/>
              </w:rPr>
            </w:pPr>
            <w:r w:rsidRPr="00A45793">
              <w:rPr>
                <w:b/>
                <w:szCs w:val="24"/>
              </w:rPr>
              <w:t xml:space="preserve">MATERIALS SCIENCE </w:t>
            </w:r>
            <w:r w:rsidR="007C1C12">
              <w:rPr>
                <w:b/>
                <w:szCs w:val="24"/>
              </w:rPr>
              <w:t xml:space="preserve">AND ENGINEERING </w:t>
            </w:r>
            <w:r w:rsidRPr="00A45793">
              <w:rPr>
                <w:b/>
                <w:szCs w:val="24"/>
              </w:rPr>
              <w:t>II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  <w:bookmarkStart w:id="0" w:name="_GoBack"/>
      <w:bookmarkEnd w:id="0"/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63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900"/>
        <w:gridCol w:w="6840"/>
        <w:gridCol w:w="1350"/>
        <w:gridCol w:w="900"/>
      </w:tblGrid>
      <w:tr w:rsidR="005D0F4A" w:rsidRPr="004725CA" w:rsidTr="007B569A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875196" w:rsidRDefault="005D0F4A" w:rsidP="0006358D">
            <w:pPr>
              <w:jc w:val="center"/>
            </w:pPr>
            <w:r w:rsidRPr="00875196">
              <w:t>Q. No.</w:t>
            </w:r>
          </w:p>
        </w:tc>
        <w:tc>
          <w:tcPr>
            <w:tcW w:w="900" w:type="dxa"/>
            <w:shd w:val="clear" w:color="auto" w:fill="auto"/>
          </w:tcPr>
          <w:p w:rsidR="005D0F4A" w:rsidRPr="00875196" w:rsidRDefault="005D0F4A" w:rsidP="0006358D">
            <w:pPr>
              <w:jc w:val="center"/>
            </w:pPr>
            <w:r w:rsidRPr="00875196">
              <w:t>Sub Div.</w:t>
            </w:r>
          </w:p>
        </w:tc>
        <w:tc>
          <w:tcPr>
            <w:tcW w:w="6840" w:type="dxa"/>
            <w:shd w:val="clear" w:color="auto" w:fill="auto"/>
          </w:tcPr>
          <w:p w:rsidR="005D0F4A" w:rsidRPr="00875196" w:rsidRDefault="005D0F4A" w:rsidP="0006358D">
            <w:pPr>
              <w:jc w:val="center"/>
            </w:pPr>
            <w:r w:rsidRPr="00875196">
              <w:t>Questions</w:t>
            </w:r>
          </w:p>
        </w:tc>
        <w:tc>
          <w:tcPr>
            <w:tcW w:w="1350" w:type="dxa"/>
            <w:shd w:val="clear" w:color="auto" w:fill="auto"/>
          </w:tcPr>
          <w:p w:rsidR="005D0F4A" w:rsidRPr="00875196" w:rsidRDefault="005D0F4A" w:rsidP="0006358D">
            <w:pPr>
              <w:jc w:val="center"/>
            </w:pPr>
            <w:r w:rsidRPr="00875196">
              <w:t>Course</w:t>
            </w:r>
          </w:p>
          <w:p w:rsidR="005D0F4A" w:rsidRPr="00875196" w:rsidRDefault="005D0F4A" w:rsidP="0006358D">
            <w:pPr>
              <w:jc w:val="center"/>
            </w:pPr>
            <w:r w:rsidRPr="00875196"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875196" w:rsidRDefault="005D0F4A" w:rsidP="0006358D">
            <w:pPr>
              <w:jc w:val="center"/>
            </w:pPr>
            <w:r w:rsidRPr="00875196">
              <w:t>Marks</w:t>
            </w:r>
          </w:p>
        </w:tc>
      </w:tr>
      <w:tr w:rsidR="005D0F4A" w:rsidRPr="00EF5853" w:rsidTr="007B569A">
        <w:trPr>
          <w:trHeight w:val="2"/>
        </w:trPr>
        <w:tc>
          <w:tcPr>
            <w:tcW w:w="648" w:type="dxa"/>
            <w:vMerge w:val="restart"/>
            <w:shd w:val="clear" w:color="auto" w:fill="auto"/>
          </w:tcPr>
          <w:p w:rsidR="005D0F4A" w:rsidRPr="00EF5853" w:rsidRDefault="005D0F4A" w:rsidP="0006358D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D0F4A" w:rsidRPr="00EF5853" w:rsidRDefault="005B4289" w:rsidP="0006358D">
            <w:pPr>
              <w:jc w:val="center"/>
            </w:pPr>
            <w:r>
              <w:t>a</w:t>
            </w:r>
            <w:r w:rsidR="005D0F4A" w:rsidRPr="00EF5853">
              <w:t>.</w:t>
            </w:r>
          </w:p>
        </w:tc>
        <w:tc>
          <w:tcPr>
            <w:tcW w:w="6840" w:type="dxa"/>
            <w:shd w:val="clear" w:color="auto" w:fill="auto"/>
          </w:tcPr>
          <w:p w:rsidR="005D0F4A" w:rsidRPr="00EF5853" w:rsidRDefault="00197261" w:rsidP="0006358D">
            <w:pPr>
              <w:jc w:val="both"/>
            </w:pPr>
            <w:r w:rsidRPr="004D1108">
              <w:t xml:space="preserve">Explain why </w:t>
            </w:r>
            <w:proofErr w:type="gramStart"/>
            <w:r w:rsidRPr="004D1108">
              <w:t>do metals</w:t>
            </w:r>
            <w:proofErr w:type="gramEnd"/>
            <w:r w:rsidRPr="004D1108">
              <w:t xml:space="preserve"> have high conductivity</w:t>
            </w:r>
            <w:r w:rsidR="00436C3E">
              <w:t>.</w:t>
            </w:r>
          </w:p>
        </w:tc>
        <w:tc>
          <w:tcPr>
            <w:tcW w:w="1350" w:type="dxa"/>
            <w:shd w:val="clear" w:color="auto" w:fill="auto"/>
          </w:tcPr>
          <w:p w:rsidR="005D0F4A" w:rsidRPr="00875196" w:rsidRDefault="001F6BBF" w:rsidP="000635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5B4289" w:rsidP="0006358D">
            <w:pPr>
              <w:jc w:val="center"/>
            </w:pPr>
            <w:r>
              <w:t>3</w:t>
            </w:r>
          </w:p>
        </w:tc>
      </w:tr>
      <w:tr w:rsidR="005D0F4A" w:rsidRPr="00EF5853" w:rsidTr="007B569A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D0F4A" w:rsidRPr="00EF5853" w:rsidRDefault="005D0F4A" w:rsidP="0006358D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D0F4A" w:rsidRPr="00EF5853" w:rsidRDefault="005B4289" w:rsidP="0006358D">
            <w:pPr>
              <w:jc w:val="center"/>
            </w:pPr>
            <w:r>
              <w:t>b</w:t>
            </w:r>
            <w:r w:rsidR="005D0F4A" w:rsidRPr="00EF5853">
              <w:t>.</w:t>
            </w:r>
          </w:p>
        </w:tc>
        <w:tc>
          <w:tcPr>
            <w:tcW w:w="6840" w:type="dxa"/>
            <w:shd w:val="clear" w:color="auto" w:fill="auto"/>
          </w:tcPr>
          <w:p w:rsidR="005D0F4A" w:rsidRPr="00EF5853" w:rsidRDefault="005B4289" w:rsidP="0006358D">
            <w:pPr>
              <w:jc w:val="both"/>
            </w:pPr>
            <w:r>
              <w:t xml:space="preserve">Explain </w:t>
            </w:r>
            <w:r w:rsidR="001F3F53" w:rsidRPr="008211CF">
              <w:t>the use of gating system in sand casting</w:t>
            </w:r>
            <w:r w:rsidR="00436C3E">
              <w:t>.</w:t>
            </w:r>
          </w:p>
        </w:tc>
        <w:tc>
          <w:tcPr>
            <w:tcW w:w="1350" w:type="dxa"/>
            <w:shd w:val="clear" w:color="auto" w:fill="auto"/>
          </w:tcPr>
          <w:p w:rsidR="005D0F4A" w:rsidRPr="00875196" w:rsidRDefault="002819F9" w:rsidP="000635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05F72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5B4289" w:rsidP="0006358D">
            <w:pPr>
              <w:jc w:val="center"/>
            </w:pPr>
            <w:r>
              <w:t>3</w:t>
            </w:r>
          </w:p>
        </w:tc>
      </w:tr>
      <w:tr w:rsidR="005D0F4A" w:rsidRPr="00EF5853" w:rsidTr="007B569A">
        <w:trPr>
          <w:trHeight w:val="602"/>
        </w:trPr>
        <w:tc>
          <w:tcPr>
            <w:tcW w:w="648" w:type="dxa"/>
            <w:vMerge/>
            <w:shd w:val="clear" w:color="auto" w:fill="auto"/>
          </w:tcPr>
          <w:p w:rsidR="005D0F4A" w:rsidRPr="00EF5853" w:rsidRDefault="005D0F4A" w:rsidP="0006358D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D0F4A" w:rsidRPr="00EF5853" w:rsidRDefault="005B4289" w:rsidP="0006358D">
            <w:pPr>
              <w:jc w:val="center"/>
            </w:pPr>
            <w:r>
              <w:t>c</w:t>
            </w:r>
            <w:r w:rsidR="005D0F4A" w:rsidRPr="00EF5853">
              <w:t>.</w:t>
            </w:r>
          </w:p>
        </w:tc>
        <w:tc>
          <w:tcPr>
            <w:tcW w:w="6840" w:type="dxa"/>
            <w:shd w:val="clear" w:color="auto" w:fill="auto"/>
          </w:tcPr>
          <w:p w:rsidR="005D0F4A" w:rsidRPr="00EF5853" w:rsidRDefault="005B4289" w:rsidP="0006358D">
            <w:pPr>
              <w:jc w:val="both"/>
            </w:pPr>
            <w:r>
              <w:t xml:space="preserve">List </w:t>
            </w:r>
            <w:r w:rsidR="00197261">
              <w:t>the different metal fabrication techniques?  With suitable sketch explain in detail the different casting operations used in metal fabrication.</w:t>
            </w:r>
          </w:p>
        </w:tc>
        <w:tc>
          <w:tcPr>
            <w:tcW w:w="1350" w:type="dxa"/>
            <w:shd w:val="clear" w:color="auto" w:fill="auto"/>
          </w:tcPr>
          <w:p w:rsidR="005D0F4A" w:rsidRPr="00875196" w:rsidRDefault="002819F9" w:rsidP="000635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05F72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06358D" w:rsidP="0006358D">
            <w:pPr>
              <w:jc w:val="center"/>
            </w:pPr>
            <w:r>
              <w:t>14</w:t>
            </w:r>
          </w:p>
        </w:tc>
      </w:tr>
      <w:tr w:rsidR="00DE0497" w:rsidRPr="00EF5853" w:rsidTr="007B569A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DE0497" w:rsidRPr="00EF5853" w:rsidRDefault="00DE0497" w:rsidP="0006358D">
            <w:pPr>
              <w:jc w:val="center"/>
            </w:pPr>
            <w:r w:rsidRPr="00EF5853">
              <w:t>(OR)</w:t>
            </w:r>
          </w:p>
        </w:tc>
      </w:tr>
      <w:tr w:rsidR="005D0F4A" w:rsidRPr="00EF5853" w:rsidTr="007B569A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5D0F4A" w:rsidRPr="00EF5853" w:rsidRDefault="005D0F4A" w:rsidP="0006358D">
            <w:pPr>
              <w:jc w:val="center"/>
            </w:pPr>
            <w:r w:rsidRPr="00EF5853">
              <w:t>2.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5D0F4A" w:rsidP="0006358D">
            <w:pPr>
              <w:jc w:val="center"/>
            </w:pPr>
            <w:r w:rsidRPr="00EF5853">
              <w:t>a.</w:t>
            </w:r>
          </w:p>
        </w:tc>
        <w:tc>
          <w:tcPr>
            <w:tcW w:w="6840" w:type="dxa"/>
            <w:shd w:val="clear" w:color="auto" w:fill="auto"/>
          </w:tcPr>
          <w:p w:rsidR="005D0F4A" w:rsidRPr="00EF5853" w:rsidRDefault="00197261" w:rsidP="0006358D">
            <w:pPr>
              <w:jc w:val="both"/>
            </w:pPr>
            <w:r w:rsidRPr="0057181B">
              <w:t>Compare and contrast annealing and quenching processes</w:t>
            </w:r>
            <w:r w:rsidR="00436C3E">
              <w:t>.</w:t>
            </w:r>
          </w:p>
        </w:tc>
        <w:tc>
          <w:tcPr>
            <w:tcW w:w="1350" w:type="dxa"/>
            <w:shd w:val="clear" w:color="auto" w:fill="auto"/>
          </w:tcPr>
          <w:p w:rsidR="005D0F4A" w:rsidRPr="00875196" w:rsidRDefault="005B4289" w:rsidP="000635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197261" w:rsidP="0006358D">
            <w:pPr>
              <w:jc w:val="center"/>
            </w:pPr>
            <w:r>
              <w:t>2</w:t>
            </w:r>
          </w:p>
        </w:tc>
      </w:tr>
      <w:tr w:rsidR="005D0F4A" w:rsidRPr="00EF5853" w:rsidTr="007B569A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D0F4A" w:rsidRPr="00EF5853" w:rsidRDefault="005D0F4A" w:rsidP="0006358D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D0F4A" w:rsidRPr="00EF5853" w:rsidRDefault="005D0F4A" w:rsidP="0006358D">
            <w:pPr>
              <w:jc w:val="center"/>
            </w:pPr>
            <w:r w:rsidRPr="00EF5853">
              <w:t>b.</w:t>
            </w:r>
          </w:p>
        </w:tc>
        <w:tc>
          <w:tcPr>
            <w:tcW w:w="6840" w:type="dxa"/>
            <w:shd w:val="clear" w:color="auto" w:fill="auto"/>
          </w:tcPr>
          <w:p w:rsidR="005D0F4A" w:rsidRPr="00EF5853" w:rsidRDefault="00197261" w:rsidP="0006358D">
            <w:pPr>
              <w:jc w:val="both"/>
            </w:pPr>
            <w:r>
              <w:t>Write short notes on welding.</w:t>
            </w:r>
          </w:p>
        </w:tc>
        <w:tc>
          <w:tcPr>
            <w:tcW w:w="1350" w:type="dxa"/>
            <w:shd w:val="clear" w:color="auto" w:fill="auto"/>
          </w:tcPr>
          <w:p w:rsidR="005D0F4A" w:rsidRPr="00875196" w:rsidRDefault="005B4289" w:rsidP="000635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197261" w:rsidP="0006358D">
            <w:pPr>
              <w:jc w:val="center"/>
            </w:pPr>
            <w:r>
              <w:t>2</w:t>
            </w:r>
          </w:p>
        </w:tc>
      </w:tr>
      <w:tr w:rsidR="00197261" w:rsidRPr="00EF5853" w:rsidTr="007B569A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197261" w:rsidRPr="00EF5853" w:rsidRDefault="00197261" w:rsidP="0006358D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197261" w:rsidRPr="00EF5853" w:rsidRDefault="00197261" w:rsidP="0006358D">
            <w:pPr>
              <w:jc w:val="center"/>
            </w:pPr>
            <w:r w:rsidRPr="00EF5853">
              <w:t>c.</w:t>
            </w:r>
          </w:p>
        </w:tc>
        <w:tc>
          <w:tcPr>
            <w:tcW w:w="6840" w:type="dxa"/>
            <w:shd w:val="clear" w:color="auto" w:fill="auto"/>
          </w:tcPr>
          <w:p w:rsidR="00197261" w:rsidRPr="00EF5853" w:rsidRDefault="005B4289" w:rsidP="0006358D">
            <w:pPr>
              <w:jc w:val="both"/>
            </w:pPr>
            <w:r>
              <w:t xml:space="preserve">Mention the </w:t>
            </w:r>
            <w:r w:rsidR="00197261" w:rsidRPr="008211CF">
              <w:t>type of powder pressing procedure need not be followed by a firing process? Why?</w:t>
            </w:r>
          </w:p>
        </w:tc>
        <w:tc>
          <w:tcPr>
            <w:tcW w:w="1350" w:type="dxa"/>
            <w:shd w:val="clear" w:color="auto" w:fill="auto"/>
          </w:tcPr>
          <w:p w:rsidR="00197261" w:rsidRPr="00875196" w:rsidRDefault="001F6BBF" w:rsidP="000635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197261" w:rsidRPr="00EF5853" w:rsidRDefault="00197261" w:rsidP="0006358D">
            <w:pPr>
              <w:jc w:val="center"/>
            </w:pPr>
            <w:r>
              <w:t>2</w:t>
            </w:r>
          </w:p>
        </w:tc>
      </w:tr>
      <w:tr w:rsidR="00197261" w:rsidRPr="00EF5853" w:rsidTr="007B569A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197261" w:rsidRPr="00EF5853" w:rsidRDefault="00197261" w:rsidP="0006358D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197261" w:rsidRPr="00EF5853" w:rsidRDefault="00197261" w:rsidP="0006358D">
            <w:pPr>
              <w:jc w:val="center"/>
            </w:pPr>
            <w:r w:rsidRPr="00EF5853">
              <w:t>d.</w:t>
            </w:r>
          </w:p>
        </w:tc>
        <w:tc>
          <w:tcPr>
            <w:tcW w:w="6840" w:type="dxa"/>
            <w:shd w:val="clear" w:color="auto" w:fill="auto"/>
          </w:tcPr>
          <w:p w:rsidR="00197261" w:rsidRPr="00EF5853" w:rsidRDefault="005B4289" w:rsidP="0006358D">
            <w:pPr>
              <w:jc w:val="both"/>
            </w:pPr>
            <w:r>
              <w:t xml:space="preserve">Mention </w:t>
            </w:r>
            <w:r w:rsidR="00197261" w:rsidRPr="0057181B">
              <w:t>the different ceramic fabrication techniques? With suitable sketch explain in detail the different glass forming processes.</w:t>
            </w:r>
          </w:p>
        </w:tc>
        <w:tc>
          <w:tcPr>
            <w:tcW w:w="1350" w:type="dxa"/>
            <w:shd w:val="clear" w:color="auto" w:fill="auto"/>
          </w:tcPr>
          <w:p w:rsidR="00197261" w:rsidRPr="00875196" w:rsidRDefault="00197261" w:rsidP="000635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197261" w:rsidRPr="00EF5853" w:rsidRDefault="0006358D" w:rsidP="0006358D">
            <w:pPr>
              <w:jc w:val="center"/>
            </w:pPr>
            <w:r>
              <w:t>14</w:t>
            </w:r>
          </w:p>
        </w:tc>
      </w:tr>
      <w:tr w:rsidR="00197261" w:rsidRPr="00EF5853" w:rsidTr="007B569A">
        <w:trPr>
          <w:trHeight w:val="3"/>
        </w:trPr>
        <w:tc>
          <w:tcPr>
            <w:tcW w:w="648" w:type="dxa"/>
            <w:shd w:val="clear" w:color="auto" w:fill="auto"/>
          </w:tcPr>
          <w:p w:rsidR="00197261" w:rsidRPr="00EF5853" w:rsidRDefault="005B4289" w:rsidP="0006358D">
            <w:pPr>
              <w:jc w:val="center"/>
            </w:pPr>
            <w:r>
              <w:t>3.</w:t>
            </w:r>
          </w:p>
        </w:tc>
        <w:tc>
          <w:tcPr>
            <w:tcW w:w="900" w:type="dxa"/>
            <w:shd w:val="clear" w:color="auto" w:fill="auto"/>
          </w:tcPr>
          <w:p w:rsidR="00197261" w:rsidRPr="00EF5853" w:rsidRDefault="005B4289" w:rsidP="0006358D">
            <w:pPr>
              <w:jc w:val="center"/>
            </w:pPr>
            <w:r>
              <w:t>a</w:t>
            </w:r>
            <w:r w:rsidR="00197261" w:rsidRPr="00EF5853">
              <w:t>.</w:t>
            </w:r>
          </w:p>
        </w:tc>
        <w:tc>
          <w:tcPr>
            <w:tcW w:w="6840" w:type="dxa"/>
            <w:shd w:val="clear" w:color="auto" w:fill="auto"/>
          </w:tcPr>
          <w:p w:rsidR="00197261" w:rsidRPr="00EF5853" w:rsidRDefault="00197261" w:rsidP="0006358D">
            <w:pPr>
              <w:jc w:val="both"/>
            </w:pPr>
            <w:r w:rsidRPr="004D1108">
              <w:t>Briefly discuss the electrical conduction in ionic ceramics.</w:t>
            </w:r>
          </w:p>
        </w:tc>
        <w:tc>
          <w:tcPr>
            <w:tcW w:w="1350" w:type="dxa"/>
            <w:shd w:val="clear" w:color="auto" w:fill="auto"/>
          </w:tcPr>
          <w:p w:rsidR="00197261" w:rsidRPr="00875196" w:rsidRDefault="00197261" w:rsidP="000635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197261" w:rsidRPr="00EF5853" w:rsidRDefault="005B4289" w:rsidP="0006358D">
            <w:pPr>
              <w:jc w:val="center"/>
            </w:pPr>
            <w:r>
              <w:t>3</w:t>
            </w:r>
          </w:p>
        </w:tc>
      </w:tr>
      <w:tr w:rsidR="00197261" w:rsidRPr="00EF5853" w:rsidTr="007B569A">
        <w:trPr>
          <w:trHeight w:val="4"/>
        </w:trPr>
        <w:tc>
          <w:tcPr>
            <w:tcW w:w="648" w:type="dxa"/>
            <w:shd w:val="clear" w:color="auto" w:fill="auto"/>
          </w:tcPr>
          <w:p w:rsidR="00197261" w:rsidRPr="00EF5853" w:rsidRDefault="00197261" w:rsidP="0006358D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197261" w:rsidRPr="00EF5853" w:rsidRDefault="005B4289" w:rsidP="0006358D">
            <w:pPr>
              <w:jc w:val="center"/>
            </w:pPr>
            <w:r>
              <w:t>b</w:t>
            </w:r>
            <w:r w:rsidR="00197261" w:rsidRPr="00EF5853">
              <w:t>.</w:t>
            </w:r>
          </w:p>
        </w:tc>
        <w:tc>
          <w:tcPr>
            <w:tcW w:w="6840" w:type="dxa"/>
            <w:shd w:val="clear" w:color="auto" w:fill="auto"/>
          </w:tcPr>
          <w:p w:rsidR="00197261" w:rsidRPr="00EF5853" w:rsidRDefault="00197261" w:rsidP="0006358D">
            <w:pPr>
              <w:jc w:val="both"/>
            </w:pPr>
            <w:r>
              <w:t>Write short notes on slip casting.</w:t>
            </w:r>
          </w:p>
        </w:tc>
        <w:tc>
          <w:tcPr>
            <w:tcW w:w="1350" w:type="dxa"/>
            <w:shd w:val="clear" w:color="auto" w:fill="auto"/>
          </w:tcPr>
          <w:p w:rsidR="00197261" w:rsidRPr="00875196" w:rsidRDefault="00197261" w:rsidP="000635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197261" w:rsidRPr="00EF5853" w:rsidRDefault="005B4289" w:rsidP="0006358D">
            <w:pPr>
              <w:jc w:val="center"/>
            </w:pPr>
            <w:r>
              <w:t>3</w:t>
            </w:r>
          </w:p>
        </w:tc>
      </w:tr>
      <w:tr w:rsidR="00197261" w:rsidRPr="00EF5853" w:rsidTr="007B569A">
        <w:trPr>
          <w:trHeight w:val="4"/>
        </w:trPr>
        <w:tc>
          <w:tcPr>
            <w:tcW w:w="648" w:type="dxa"/>
            <w:shd w:val="clear" w:color="auto" w:fill="auto"/>
          </w:tcPr>
          <w:p w:rsidR="00197261" w:rsidRPr="00EF5853" w:rsidRDefault="00197261" w:rsidP="0006358D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197261" w:rsidRPr="00EF5853" w:rsidRDefault="005B4289" w:rsidP="0006358D">
            <w:pPr>
              <w:jc w:val="center"/>
            </w:pPr>
            <w:r>
              <w:t>c</w:t>
            </w:r>
            <w:r w:rsidR="00197261" w:rsidRPr="00EF5853">
              <w:t>.</w:t>
            </w:r>
          </w:p>
        </w:tc>
        <w:tc>
          <w:tcPr>
            <w:tcW w:w="6840" w:type="dxa"/>
            <w:shd w:val="clear" w:color="auto" w:fill="auto"/>
          </w:tcPr>
          <w:p w:rsidR="00197261" w:rsidRPr="00EF5853" w:rsidRDefault="009920DE" w:rsidP="0006358D">
            <w:pPr>
              <w:jc w:val="both"/>
            </w:pPr>
            <w:r>
              <w:t>Wr</w:t>
            </w:r>
            <w:r w:rsidR="005B4289">
              <w:t>i</w:t>
            </w:r>
            <w:r>
              <w:t>t</w:t>
            </w:r>
            <w:r w:rsidR="005B4289">
              <w:t xml:space="preserve">e short notes on </w:t>
            </w:r>
            <w:r w:rsidR="00197261" w:rsidRPr="008211CF">
              <w:t>ceramic materials? Discuss in detail about the clay products and refractories.</w:t>
            </w:r>
          </w:p>
        </w:tc>
        <w:tc>
          <w:tcPr>
            <w:tcW w:w="1350" w:type="dxa"/>
            <w:shd w:val="clear" w:color="auto" w:fill="auto"/>
          </w:tcPr>
          <w:p w:rsidR="00197261" w:rsidRPr="00875196" w:rsidRDefault="00197261" w:rsidP="000635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197261" w:rsidRPr="00EF5853" w:rsidRDefault="0006358D" w:rsidP="0006358D">
            <w:pPr>
              <w:jc w:val="center"/>
            </w:pPr>
            <w:r>
              <w:t>14</w:t>
            </w:r>
          </w:p>
        </w:tc>
      </w:tr>
      <w:tr w:rsidR="00197261" w:rsidRPr="00EF5853" w:rsidTr="007B569A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197261" w:rsidRPr="00EF5853" w:rsidRDefault="00197261" w:rsidP="0006358D">
            <w:pPr>
              <w:jc w:val="center"/>
            </w:pPr>
            <w:r w:rsidRPr="00EF5853">
              <w:t>(OR)</w:t>
            </w:r>
          </w:p>
        </w:tc>
      </w:tr>
      <w:tr w:rsidR="00197261" w:rsidRPr="00EF5853" w:rsidTr="007B569A">
        <w:trPr>
          <w:trHeight w:val="4"/>
        </w:trPr>
        <w:tc>
          <w:tcPr>
            <w:tcW w:w="648" w:type="dxa"/>
            <w:shd w:val="clear" w:color="auto" w:fill="auto"/>
          </w:tcPr>
          <w:p w:rsidR="00197261" w:rsidRPr="00EF5853" w:rsidRDefault="00197261" w:rsidP="0006358D">
            <w:pPr>
              <w:jc w:val="center"/>
            </w:pPr>
            <w:r w:rsidRPr="00EF5853">
              <w:t>4.</w:t>
            </w:r>
          </w:p>
        </w:tc>
        <w:tc>
          <w:tcPr>
            <w:tcW w:w="900" w:type="dxa"/>
            <w:shd w:val="clear" w:color="auto" w:fill="auto"/>
          </w:tcPr>
          <w:p w:rsidR="00197261" w:rsidRPr="00EF5853" w:rsidRDefault="00197261" w:rsidP="0006358D">
            <w:pPr>
              <w:jc w:val="center"/>
            </w:pPr>
            <w:r w:rsidRPr="00EF5853">
              <w:t>a.</w:t>
            </w:r>
          </w:p>
        </w:tc>
        <w:tc>
          <w:tcPr>
            <w:tcW w:w="6840" w:type="dxa"/>
            <w:shd w:val="clear" w:color="auto" w:fill="auto"/>
          </w:tcPr>
          <w:p w:rsidR="00197261" w:rsidRPr="00EF5853" w:rsidRDefault="00197261" w:rsidP="0006358D">
            <w:pPr>
              <w:jc w:val="both"/>
            </w:pPr>
            <w:r w:rsidRPr="0057181B">
              <w:t>Define polydispersity index.</w:t>
            </w:r>
          </w:p>
        </w:tc>
        <w:tc>
          <w:tcPr>
            <w:tcW w:w="1350" w:type="dxa"/>
            <w:shd w:val="clear" w:color="auto" w:fill="auto"/>
          </w:tcPr>
          <w:p w:rsidR="00197261" w:rsidRPr="00875196" w:rsidRDefault="00197261" w:rsidP="000635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197261" w:rsidRPr="00EF5853" w:rsidRDefault="00197261" w:rsidP="0006358D">
            <w:pPr>
              <w:jc w:val="center"/>
            </w:pPr>
            <w:r>
              <w:t>2</w:t>
            </w:r>
          </w:p>
        </w:tc>
      </w:tr>
      <w:tr w:rsidR="00197261" w:rsidRPr="00EF5853" w:rsidTr="007B569A">
        <w:trPr>
          <w:trHeight w:val="4"/>
        </w:trPr>
        <w:tc>
          <w:tcPr>
            <w:tcW w:w="648" w:type="dxa"/>
            <w:shd w:val="clear" w:color="auto" w:fill="auto"/>
          </w:tcPr>
          <w:p w:rsidR="00197261" w:rsidRPr="00EF5853" w:rsidRDefault="00197261" w:rsidP="0006358D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197261" w:rsidRPr="00EF5853" w:rsidRDefault="00197261" w:rsidP="0006358D">
            <w:pPr>
              <w:jc w:val="center"/>
            </w:pPr>
            <w:r w:rsidRPr="00EF5853">
              <w:t>b.</w:t>
            </w:r>
          </w:p>
        </w:tc>
        <w:tc>
          <w:tcPr>
            <w:tcW w:w="6840" w:type="dxa"/>
            <w:shd w:val="clear" w:color="auto" w:fill="auto"/>
          </w:tcPr>
          <w:p w:rsidR="00197261" w:rsidRPr="00EF5853" w:rsidRDefault="00197261" w:rsidP="0006358D">
            <w:pPr>
              <w:jc w:val="both"/>
            </w:pPr>
            <w:r w:rsidRPr="004D1108">
              <w:t xml:space="preserve">Briefly discuss the </w:t>
            </w:r>
            <w:proofErr w:type="spellStart"/>
            <w:r w:rsidRPr="004D1108">
              <w:t>Mathiessens</w:t>
            </w:r>
            <w:proofErr w:type="spellEnd"/>
            <w:r w:rsidRPr="004D1108">
              <w:t xml:space="preserve"> rule of resistivity.</w:t>
            </w:r>
          </w:p>
        </w:tc>
        <w:tc>
          <w:tcPr>
            <w:tcW w:w="1350" w:type="dxa"/>
            <w:shd w:val="clear" w:color="auto" w:fill="auto"/>
          </w:tcPr>
          <w:p w:rsidR="00197261" w:rsidRPr="00875196" w:rsidRDefault="00495130" w:rsidP="000635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197261" w:rsidRPr="00EF5853" w:rsidRDefault="00197261" w:rsidP="0006358D">
            <w:pPr>
              <w:jc w:val="center"/>
            </w:pPr>
            <w:r>
              <w:t>2</w:t>
            </w:r>
          </w:p>
        </w:tc>
      </w:tr>
      <w:tr w:rsidR="00197261" w:rsidRPr="00EF5853" w:rsidTr="007B569A">
        <w:trPr>
          <w:trHeight w:val="3"/>
        </w:trPr>
        <w:tc>
          <w:tcPr>
            <w:tcW w:w="648" w:type="dxa"/>
            <w:shd w:val="clear" w:color="auto" w:fill="auto"/>
          </w:tcPr>
          <w:p w:rsidR="00197261" w:rsidRPr="00EF5853" w:rsidRDefault="00197261" w:rsidP="0006358D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197261" w:rsidRPr="00EF5853" w:rsidRDefault="00197261" w:rsidP="0006358D">
            <w:pPr>
              <w:jc w:val="center"/>
            </w:pPr>
            <w:r w:rsidRPr="00EF5853">
              <w:t>c.</w:t>
            </w:r>
          </w:p>
        </w:tc>
        <w:tc>
          <w:tcPr>
            <w:tcW w:w="6840" w:type="dxa"/>
            <w:shd w:val="clear" w:color="auto" w:fill="auto"/>
          </w:tcPr>
          <w:p w:rsidR="00197261" w:rsidRPr="00EF5853" w:rsidRDefault="00197261" w:rsidP="0006358D">
            <w:pPr>
              <w:jc w:val="both"/>
            </w:pPr>
            <w:r w:rsidRPr="00D14785">
              <w:t>Briefly explain why glass–ceramics may not be transparent</w:t>
            </w:r>
            <w:r>
              <w:t>.</w:t>
            </w:r>
          </w:p>
        </w:tc>
        <w:tc>
          <w:tcPr>
            <w:tcW w:w="1350" w:type="dxa"/>
            <w:shd w:val="clear" w:color="auto" w:fill="auto"/>
          </w:tcPr>
          <w:p w:rsidR="00197261" w:rsidRPr="00875196" w:rsidRDefault="00197261" w:rsidP="000635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197261" w:rsidRPr="00EF5853" w:rsidRDefault="00197261" w:rsidP="0006358D">
            <w:pPr>
              <w:jc w:val="center"/>
            </w:pPr>
            <w:r>
              <w:t>2</w:t>
            </w:r>
          </w:p>
        </w:tc>
      </w:tr>
      <w:tr w:rsidR="00197261" w:rsidRPr="00EF5853" w:rsidTr="007B569A">
        <w:trPr>
          <w:trHeight w:val="422"/>
        </w:trPr>
        <w:tc>
          <w:tcPr>
            <w:tcW w:w="648" w:type="dxa"/>
            <w:shd w:val="clear" w:color="auto" w:fill="auto"/>
          </w:tcPr>
          <w:p w:rsidR="00197261" w:rsidRPr="00EF5853" w:rsidRDefault="00197261" w:rsidP="0006358D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197261" w:rsidRPr="00EF5853" w:rsidRDefault="00197261" w:rsidP="0006358D">
            <w:pPr>
              <w:jc w:val="center"/>
            </w:pPr>
            <w:r w:rsidRPr="00EF5853">
              <w:t>d.</w:t>
            </w:r>
          </w:p>
        </w:tc>
        <w:tc>
          <w:tcPr>
            <w:tcW w:w="6840" w:type="dxa"/>
            <w:shd w:val="clear" w:color="auto" w:fill="auto"/>
          </w:tcPr>
          <w:p w:rsidR="00197261" w:rsidRPr="00EF5853" w:rsidRDefault="00495130" w:rsidP="0006358D">
            <w:pPr>
              <w:jc w:val="both"/>
            </w:pPr>
            <w:r w:rsidRPr="0057181B">
              <w:t>Mention the classification of composites. Discuss the particulate composites in detail.</w:t>
            </w:r>
          </w:p>
        </w:tc>
        <w:tc>
          <w:tcPr>
            <w:tcW w:w="1350" w:type="dxa"/>
            <w:shd w:val="clear" w:color="auto" w:fill="auto"/>
          </w:tcPr>
          <w:p w:rsidR="00197261" w:rsidRPr="00875196" w:rsidRDefault="00197261" w:rsidP="000635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197261" w:rsidRPr="00EF5853" w:rsidRDefault="0006358D" w:rsidP="0006358D">
            <w:pPr>
              <w:jc w:val="center"/>
            </w:pPr>
            <w:r>
              <w:t>14</w:t>
            </w:r>
          </w:p>
        </w:tc>
      </w:tr>
      <w:tr w:rsidR="00197261" w:rsidRPr="00EF5853" w:rsidTr="007B569A">
        <w:trPr>
          <w:trHeight w:val="4"/>
        </w:trPr>
        <w:tc>
          <w:tcPr>
            <w:tcW w:w="648" w:type="dxa"/>
            <w:shd w:val="clear" w:color="auto" w:fill="auto"/>
          </w:tcPr>
          <w:p w:rsidR="00197261" w:rsidRPr="00EF5853" w:rsidRDefault="00495130" w:rsidP="0006358D">
            <w:pPr>
              <w:jc w:val="center"/>
            </w:pPr>
            <w:r>
              <w:t>5</w:t>
            </w:r>
            <w:r w:rsidR="00197261">
              <w:t>.</w:t>
            </w:r>
          </w:p>
        </w:tc>
        <w:tc>
          <w:tcPr>
            <w:tcW w:w="900" w:type="dxa"/>
            <w:shd w:val="clear" w:color="auto" w:fill="auto"/>
          </w:tcPr>
          <w:p w:rsidR="00197261" w:rsidRPr="00EF5853" w:rsidRDefault="00197261" w:rsidP="0006358D">
            <w:pPr>
              <w:jc w:val="center"/>
            </w:pPr>
            <w:r>
              <w:t>a</w:t>
            </w:r>
            <w:r w:rsidRPr="00EF5853">
              <w:t>.</w:t>
            </w:r>
          </w:p>
        </w:tc>
        <w:tc>
          <w:tcPr>
            <w:tcW w:w="6840" w:type="dxa"/>
            <w:shd w:val="clear" w:color="auto" w:fill="auto"/>
          </w:tcPr>
          <w:p w:rsidR="00197261" w:rsidRPr="00EF5853" w:rsidRDefault="00197261" w:rsidP="0006358D">
            <w:pPr>
              <w:jc w:val="both"/>
            </w:pPr>
            <w:r w:rsidRPr="008211CF">
              <w:t xml:space="preserve">Mention the </w:t>
            </w:r>
            <w:proofErr w:type="gramStart"/>
            <w:r w:rsidRPr="008211CF">
              <w:t>factors that affects</w:t>
            </w:r>
            <w:proofErr w:type="gramEnd"/>
            <w:r w:rsidRPr="008211CF">
              <w:t xml:space="preserve"> the degree of </w:t>
            </w:r>
            <w:proofErr w:type="spellStart"/>
            <w:r w:rsidRPr="008211CF">
              <w:t>vitrification</w:t>
            </w:r>
            <w:proofErr w:type="spellEnd"/>
            <w:r>
              <w:t>.</w:t>
            </w:r>
          </w:p>
        </w:tc>
        <w:tc>
          <w:tcPr>
            <w:tcW w:w="1350" w:type="dxa"/>
            <w:shd w:val="clear" w:color="auto" w:fill="auto"/>
          </w:tcPr>
          <w:p w:rsidR="00197261" w:rsidRPr="00875196" w:rsidRDefault="00197261" w:rsidP="000635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495130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197261" w:rsidRPr="00EF5853" w:rsidRDefault="00197261" w:rsidP="0006358D">
            <w:pPr>
              <w:jc w:val="center"/>
            </w:pPr>
            <w:r>
              <w:t>3</w:t>
            </w:r>
          </w:p>
        </w:tc>
      </w:tr>
      <w:tr w:rsidR="00197261" w:rsidRPr="00EF5853" w:rsidTr="007B569A">
        <w:trPr>
          <w:trHeight w:val="3"/>
        </w:trPr>
        <w:tc>
          <w:tcPr>
            <w:tcW w:w="648" w:type="dxa"/>
            <w:shd w:val="clear" w:color="auto" w:fill="auto"/>
          </w:tcPr>
          <w:p w:rsidR="00197261" w:rsidRPr="00EF5853" w:rsidRDefault="00197261" w:rsidP="0006358D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197261" w:rsidRPr="00EF5853" w:rsidRDefault="00197261" w:rsidP="0006358D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6840" w:type="dxa"/>
            <w:shd w:val="clear" w:color="auto" w:fill="auto"/>
          </w:tcPr>
          <w:p w:rsidR="00197261" w:rsidRPr="00EF5853" w:rsidRDefault="00197261" w:rsidP="0006358D">
            <w:pPr>
              <w:jc w:val="both"/>
            </w:pPr>
            <w:r w:rsidRPr="00A245B3">
              <w:t>Write short notes on condensation polymerization.</w:t>
            </w:r>
          </w:p>
        </w:tc>
        <w:tc>
          <w:tcPr>
            <w:tcW w:w="1350" w:type="dxa"/>
            <w:shd w:val="clear" w:color="auto" w:fill="auto"/>
          </w:tcPr>
          <w:p w:rsidR="00197261" w:rsidRPr="00875196" w:rsidRDefault="00197261" w:rsidP="000635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197261" w:rsidRPr="00EF5853" w:rsidRDefault="00197261" w:rsidP="0006358D">
            <w:pPr>
              <w:jc w:val="center"/>
            </w:pPr>
            <w:r>
              <w:t>3</w:t>
            </w:r>
          </w:p>
        </w:tc>
      </w:tr>
      <w:tr w:rsidR="00197261" w:rsidRPr="00EF5853" w:rsidTr="007B569A">
        <w:trPr>
          <w:trHeight w:val="4"/>
        </w:trPr>
        <w:tc>
          <w:tcPr>
            <w:tcW w:w="648" w:type="dxa"/>
            <w:shd w:val="clear" w:color="auto" w:fill="auto"/>
          </w:tcPr>
          <w:p w:rsidR="00197261" w:rsidRPr="00EF5853" w:rsidRDefault="00197261" w:rsidP="0006358D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197261" w:rsidRPr="00EF5853" w:rsidRDefault="00197261" w:rsidP="0006358D">
            <w:pPr>
              <w:jc w:val="center"/>
            </w:pPr>
            <w:r>
              <w:t>c</w:t>
            </w:r>
            <w:r w:rsidRPr="00EF5853">
              <w:t>.</w:t>
            </w:r>
          </w:p>
        </w:tc>
        <w:tc>
          <w:tcPr>
            <w:tcW w:w="6840" w:type="dxa"/>
            <w:shd w:val="clear" w:color="auto" w:fill="auto"/>
          </w:tcPr>
          <w:p w:rsidR="00197261" w:rsidRPr="00EF5853" w:rsidRDefault="00197261" w:rsidP="0006358D">
            <w:pPr>
              <w:jc w:val="both"/>
            </w:pPr>
            <w:r w:rsidRPr="00A245B3">
              <w:t xml:space="preserve">Compare and contrast thermoplastics and thermosetting plastics. </w:t>
            </w:r>
          </w:p>
        </w:tc>
        <w:tc>
          <w:tcPr>
            <w:tcW w:w="1350" w:type="dxa"/>
            <w:shd w:val="clear" w:color="auto" w:fill="auto"/>
          </w:tcPr>
          <w:p w:rsidR="00197261" w:rsidRPr="00875196" w:rsidRDefault="00197261" w:rsidP="000635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197261" w:rsidRPr="00EF5853" w:rsidRDefault="008545AF" w:rsidP="0006358D">
            <w:pPr>
              <w:jc w:val="center"/>
            </w:pPr>
            <w:r>
              <w:t>6</w:t>
            </w:r>
          </w:p>
        </w:tc>
      </w:tr>
      <w:tr w:rsidR="00197261" w:rsidRPr="00EF5853" w:rsidTr="007B569A">
        <w:trPr>
          <w:trHeight w:val="4"/>
        </w:trPr>
        <w:tc>
          <w:tcPr>
            <w:tcW w:w="648" w:type="dxa"/>
            <w:shd w:val="clear" w:color="auto" w:fill="auto"/>
          </w:tcPr>
          <w:p w:rsidR="00197261" w:rsidRPr="00EF5853" w:rsidRDefault="00197261" w:rsidP="0006358D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197261" w:rsidRDefault="00197261" w:rsidP="0006358D">
            <w:pPr>
              <w:jc w:val="center"/>
            </w:pPr>
            <w:r>
              <w:t>d.</w:t>
            </w:r>
          </w:p>
        </w:tc>
        <w:tc>
          <w:tcPr>
            <w:tcW w:w="6840" w:type="dxa"/>
            <w:shd w:val="clear" w:color="auto" w:fill="auto"/>
          </w:tcPr>
          <w:p w:rsidR="00197261" w:rsidRDefault="00E61BDD" w:rsidP="0006358D">
            <w:pPr>
              <w:jc w:val="both"/>
            </w:pPr>
            <w:r w:rsidRPr="0057181B">
              <w:t>Explain in detail, the different production methods of composite materials</w:t>
            </w:r>
            <w:r>
              <w:t>.</w:t>
            </w:r>
          </w:p>
        </w:tc>
        <w:tc>
          <w:tcPr>
            <w:tcW w:w="1350" w:type="dxa"/>
            <w:shd w:val="clear" w:color="auto" w:fill="auto"/>
          </w:tcPr>
          <w:p w:rsidR="00197261" w:rsidRDefault="001F6BBF" w:rsidP="000635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197261" w:rsidRDefault="00E61BDD" w:rsidP="0006358D">
            <w:pPr>
              <w:jc w:val="center"/>
            </w:pPr>
            <w:r>
              <w:t>8</w:t>
            </w:r>
          </w:p>
        </w:tc>
      </w:tr>
      <w:tr w:rsidR="00197261" w:rsidRPr="00EF5853" w:rsidTr="007B569A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197261" w:rsidRPr="00EF5853" w:rsidRDefault="00197261" w:rsidP="0006358D">
            <w:pPr>
              <w:jc w:val="center"/>
            </w:pPr>
            <w:r w:rsidRPr="00EF5853">
              <w:t>(OR)</w:t>
            </w:r>
          </w:p>
        </w:tc>
      </w:tr>
      <w:tr w:rsidR="00197261" w:rsidRPr="00EF5853" w:rsidTr="007B569A">
        <w:trPr>
          <w:trHeight w:val="4"/>
        </w:trPr>
        <w:tc>
          <w:tcPr>
            <w:tcW w:w="648" w:type="dxa"/>
            <w:shd w:val="clear" w:color="auto" w:fill="auto"/>
          </w:tcPr>
          <w:p w:rsidR="00197261" w:rsidRPr="00EF5853" w:rsidRDefault="00197261" w:rsidP="0006358D">
            <w:pPr>
              <w:jc w:val="center"/>
            </w:pPr>
            <w:r w:rsidRPr="00EF5853">
              <w:t>6.</w:t>
            </w:r>
          </w:p>
        </w:tc>
        <w:tc>
          <w:tcPr>
            <w:tcW w:w="900" w:type="dxa"/>
            <w:shd w:val="clear" w:color="auto" w:fill="auto"/>
          </w:tcPr>
          <w:p w:rsidR="00197261" w:rsidRPr="00EF5853" w:rsidRDefault="00197261" w:rsidP="0006358D">
            <w:pPr>
              <w:jc w:val="center"/>
            </w:pPr>
            <w:r w:rsidRPr="00EF5853">
              <w:t>a.</w:t>
            </w:r>
          </w:p>
        </w:tc>
        <w:tc>
          <w:tcPr>
            <w:tcW w:w="6840" w:type="dxa"/>
            <w:shd w:val="clear" w:color="auto" w:fill="auto"/>
          </w:tcPr>
          <w:p w:rsidR="00197261" w:rsidRPr="00EF5853" w:rsidRDefault="008545AF" w:rsidP="0006358D">
            <w:pPr>
              <w:jc w:val="both"/>
            </w:pPr>
            <w:r w:rsidRPr="0057181B">
              <w:t>Define the term “Thermal shock”.</w:t>
            </w:r>
          </w:p>
        </w:tc>
        <w:tc>
          <w:tcPr>
            <w:tcW w:w="1350" w:type="dxa"/>
            <w:shd w:val="clear" w:color="auto" w:fill="auto"/>
          </w:tcPr>
          <w:p w:rsidR="00197261" w:rsidRPr="00875196" w:rsidRDefault="00E61BDD" w:rsidP="000635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197261" w:rsidRPr="00EF5853" w:rsidRDefault="00E61BDD" w:rsidP="0006358D">
            <w:pPr>
              <w:jc w:val="center"/>
            </w:pPr>
            <w:r>
              <w:t>2</w:t>
            </w:r>
          </w:p>
        </w:tc>
      </w:tr>
      <w:tr w:rsidR="00E61BDD" w:rsidRPr="00EF5853" w:rsidTr="007B569A">
        <w:trPr>
          <w:trHeight w:val="4"/>
        </w:trPr>
        <w:tc>
          <w:tcPr>
            <w:tcW w:w="648" w:type="dxa"/>
            <w:shd w:val="clear" w:color="auto" w:fill="auto"/>
          </w:tcPr>
          <w:p w:rsidR="00E61BDD" w:rsidRPr="00EF5853" w:rsidRDefault="00E61BDD" w:rsidP="0006358D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E61BDD" w:rsidRPr="00EF5853" w:rsidRDefault="00E61BDD" w:rsidP="0006358D">
            <w:pPr>
              <w:jc w:val="center"/>
            </w:pPr>
            <w:r w:rsidRPr="00EF5853">
              <w:t>b.</w:t>
            </w:r>
          </w:p>
        </w:tc>
        <w:tc>
          <w:tcPr>
            <w:tcW w:w="6840" w:type="dxa"/>
            <w:shd w:val="clear" w:color="auto" w:fill="auto"/>
          </w:tcPr>
          <w:p w:rsidR="00E61BDD" w:rsidRPr="00EF5853" w:rsidRDefault="00E61BDD" w:rsidP="0006358D">
            <w:pPr>
              <w:jc w:val="both"/>
            </w:pPr>
            <w:r w:rsidRPr="00A245B3">
              <w:t>List the different molding techniq</w:t>
            </w:r>
            <w:r>
              <w:t xml:space="preserve">ues employed to mold polymers. </w:t>
            </w:r>
          </w:p>
        </w:tc>
        <w:tc>
          <w:tcPr>
            <w:tcW w:w="1350" w:type="dxa"/>
            <w:shd w:val="clear" w:color="auto" w:fill="auto"/>
          </w:tcPr>
          <w:p w:rsidR="00E61BDD" w:rsidRPr="00875196" w:rsidRDefault="00E61BDD" w:rsidP="000635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E61BDD" w:rsidRPr="00EF5853" w:rsidRDefault="00E61BDD" w:rsidP="0006358D">
            <w:pPr>
              <w:jc w:val="center"/>
            </w:pPr>
            <w:r>
              <w:t>2</w:t>
            </w:r>
          </w:p>
        </w:tc>
      </w:tr>
      <w:tr w:rsidR="00E61BDD" w:rsidRPr="00EF5853" w:rsidTr="007B569A">
        <w:trPr>
          <w:trHeight w:val="4"/>
        </w:trPr>
        <w:tc>
          <w:tcPr>
            <w:tcW w:w="648" w:type="dxa"/>
            <w:shd w:val="clear" w:color="auto" w:fill="auto"/>
          </w:tcPr>
          <w:p w:rsidR="00E61BDD" w:rsidRPr="00EF5853" w:rsidRDefault="00E61BDD" w:rsidP="0006358D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E61BDD" w:rsidRPr="00EF5853" w:rsidRDefault="00E61BDD" w:rsidP="0006358D">
            <w:pPr>
              <w:jc w:val="center"/>
            </w:pPr>
            <w:r w:rsidRPr="00EF5853">
              <w:t>c.</w:t>
            </w:r>
          </w:p>
        </w:tc>
        <w:tc>
          <w:tcPr>
            <w:tcW w:w="6840" w:type="dxa"/>
            <w:shd w:val="clear" w:color="auto" w:fill="auto"/>
          </w:tcPr>
          <w:p w:rsidR="00E61BDD" w:rsidRPr="00EF5853" w:rsidRDefault="00E61BDD" w:rsidP="0006358D">
            <w:pPr>
              <w:jc w:val="both"/>
            </w:pPr>
            <w:r w:rsidRPr="00A245B3">
              <w:t>Does the melting point of polymers depend on its molecular weight? If yes, how and why?</w:t>
            </w:r>
          </w:p>
        </w:tc>
        <w:tc>
          <w:tcPr>
            <w:tcW w:w="1350" w:type="dxa"/>
            <w:shd w:val="clear" w:color="auto" w:fill="auto"/>
          </w:tcPr>
          <w:p w:rsidR="00E61BDD" w:rsidRPr="00875196" w:rsidRDefault="00E61BDD" w:rsidP="000635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E61BDD" w:rsidRPr="00EF5853" w:rsidRDefault="00E61BDD" w:rsidP="0006358D">
            <w:pPr>
              <w:jc w:val="center"/>
            </w:pPr>
            <w:r>
              <w:t>2</w:t>
            </w:r>
          </w:p>
        </w:tc>
      </w:tr>
      <w:tr w:rsidR="00E61BDD" w:rsidRPr="00EF5853" w:rsidTr="007B569A">
        <w:trPr>
          <w:trHeight w:val="3"/>
        </w:trPr>
        <w:tc>
          <w:tcPr>
            <w:tcW w:w="648" w:type="dxa"/>
            <w:shd w:val="clear" w:color="auto" w:fill="auto"/>
          </w:tcPr>
          <w:p w:rsidR="00E61BDD" w:rsidRPr="00EF5853" w:rsidRDefault="00E61BDD" w:rsidP="0006358D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E61BDD" w:rsidRPr="00EF5853" w:rsidRDefault="00E61BDD" w:rsidP="0006358D">
            <w:pPr>
              <w:jc w:val="center"/>
            </w:pPr>
            <w:r w:rsidRPr="00EF5853">
              <w:t>d.</w:t>
            </w:r>
          </w:p>
        </w:tc>
        <w:tc>
          <w:tcPr>
            <w:tcW w:w="6840" w:type="dxa"/>
            <w:shd w:val="clear" w:color="auto" w:fill="auto"/>
          </w:tcPr>
          <w:p w:rsidR="00E61BDD" w:rsidRPr="00EF5853" w:rsidRDefault="00E61BDD" w:rsidP="0006358D">
            <w:pPr>
              <w:jc w:val="both"/>
            </w:pPr>
            <w:r>
              <w:t>Mention the classification of polymeric materials. Discuss in detail the mechanical behavior of polymers with suitable stress-strain diagram</w:t>
            </w:r>
            <w:r w:rsidR="00436C3E">
              <w:t>.</w:t>
            </w:r>
          </w:p>
        </w:tc>
        <w:tc>
          <w:tcPr>
            <w:tcW w:w="1350" w:type="dxa"/>
            <w:shd w:val="clear" w:color="auto" w:fill="auto"/>
          </w:tcPr>
          <w:p w:rsidR="00E61BDD" w:rsidRPr="00875196" w:rsidRDefault="00E61BDD" w:rsidP="000635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E61BDD" w:rsidRPr="00EF5853" w:rsidRDefault="0006358D" w:rsidP="0006358D">
            <w:pPr>
              <w:jc w:val="center"/>
            </w:pPr>
            <w:r>
              <w:t>14</w:t>
            </w:r>
          </w:p>
        </w:tc>
      </w:tr>
      <w:tr w:rsidR="00E61BDD" w:rsidRPr="00EF5853" w:rsidTr="007B569A">
        <w:trPr>
          <w:trHeight w:val="4"/>
        </w:trPr>
        <w:tc>
          <w:tcPr>
            <w:tcW w:w="648" w:type="dxa"/>
            <w:shd w:val="clear" w:color="auto" w:fill="auto"/>
          </w:tcPr>
          <w:p w:rsidR="00E61BDD" w:rsidRPr="00EF5853" w:rsidRDefault="00E06648" w:rsidP="0006358D">
            <w:pPr>
              <w:jc w:val="center"/>
            </w:pPr>
            <w:r>
              <w:t>7.</w:t>
            </w:r>
          </w:p>
        </w:tc>
        <w:tc>
          <w:tcPr>
            <w:tcW w:w="900" w:type="dxa"/>
            <w:shd w:val="clear" w:color="auto" w:fill="auto"/>
          </w:tcPr>
          <w:p w:rsidR="00E61BDD" w:rsidRPr="00EF5853" w:rsidRDefault="00E06648" w:rsidP="0006358D">
            <w:pPr>
              <w:jc w:val="center"/>
            </w:pPr>
            <w:r>
              <w:t>a</w:t>
            </w:r>
            <w:r w:rsidR="00E61BDD" w:rsidRPr="00EF5853">
              <w:t>.</w:t>
            </w:r>
          </w:p>
        </w:tc>
        <w:tc>
          <w:tcPr>
            <w:tcW w:w="6840" w:type="dxa"/>
            <w:shd w:val="clear" w:color="auto" w:fill="auto"/>
          </w:tcPr>
          <w:p w:rsidR="00E61BDD" w:rsidRPr="00EF5853" w:rsidRDefault="002456D3" w:rsidP="0006358D">
            <w:pPr>
              <w:jc w:val="both"/>
            </w:pPr>
            <w:r>
              <w:t>Mention the constitue</w:t>
            </w:r>
            <w:r w:rsidR="009A18A8">
              <w:t>n</w:t>
            </w:r>
            <w:r>
              <w:t>t</w:t>
            </w:r>
            <w:r w:rsidR="009A18A8">
              <w:t xml:space="preserve">s of a composite. </w:t>
            </w:r>
            <w:r w:rsidR="00E61BDD" w:rsidRPr="004D1108">
              <w:t>Give one example for natural and synthetic composite.</w:t>
            </w:r>
          </w:p>
        </w:tc>
        <w:tc>
          <w:tcPr>
            <w:tcW w:w="1350" w:type="dxa"/>
            <w:shd w:val="clear" w:color="auto" w:fill="auto"/>
          </w:tcPr>
          <w:p w:rsidR="00E61BDD" w:rsidRPr="00875196" w:rsidRDefault="00E61BDD" w:rsidP="000635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E61BDD" w:rsidRPr="00EF5853" w:rsidRDefault="00E61BDD" w:rsidP="0006358D">
            <w:pPr>
              <w:jc w:val="center"/>
            </w:pPr>
            <w:r>
              <w:t>2</w:t>
            </w:r>
          </w:p>
        </w:tc>
      </w:tr>
      <w:tr w:rsidR="00E61BDD" w:rsidRPr="00EF5853" w:rsidTr="007B569A">
        <w:trPr>
          <w:trHeight w:val="4"/>
        </w:trPr>
        <w:tc>
          <w:tcPr>
            <w:tcW w:w="648" w:type="dxa"/>
            <w:shd w:val="clear" w:color="auto" w:fill="auto"/>
          </w:tcPr>
          <w:p w:rsidR="00E61BDD" w:rsidRPr="00EF5853" w:rsidRDefault="00E61BDD" w:rsidP="0006358D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E61BDD" w:rsidRPr="00EF5853" w:rsidRDefault="00E06648" w:rsidP="0006358D">
            <w:pPr>
              <w:jc w:val="center"/>
            </w:pPr>
            <w:r>
              <w:t>b</w:t>
            </w:r>
            <w:r w:rsidR="00E61BDD" w:rsidRPr="00EF5853">
              <w:t>.</w:t>
            </w:r>
          </w:p>
        </w:tc>
        <w:tc>
          <w:tcPr>
            <w:tcW w:w="6840" w:type="dxa"/>
            <w:shd w:val="clear" w:color="auto" w:fill="auto"/>
          </w:tcPr>
          <w:p w:rsidR="00E61BDD" w:rsidRPr="00EF5853" w:rsidRDefault="00E61BDD" w:rsidP="0006358D">
            <w:pPr>
              <w:jc w:val="both"/>
            </w:pPr>
            <w:r w:rsidRPr="004D1108">
              <w:t xml:space="preserve">Define </w:t>
            </w:r>
            <w:proofErr w:type="spellStart"/>
            <w:r w:rsidR="009920DE">
              <w:t>pyro</w:t>
            </w:r>
            <w:r>
              <w:t>elec</w:t>
            </w:r>
            <w:r w:rsidR="009920DE">
              <w:t>tricity</w:t>
            </w:r>
            <w:proofErr w:type="spellEnd"/>
            <w:r w:rsidR="009920DE">
              <w:t>. Give examples for pyro</w:t>
            </w:r>
            <w:r>
              <w:t xml:space="preserve"> electric materials.</w:t>
            </w:r>
          </w:p>
        </w:tc>
        <w:tc>
          <w:tcPr>
            <w:tcW w:w="1350" w:type="dxa"/>
            <w:shd w:val="clear" w:color="auto" w:fill="auto"/>
          </w:tcPr>
          <w:p w:rsidR="00E61BDD" w:rsidRPr="00875196" w:rsidRDefault="00E61BDD" w:rsidP="000635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E61BDD" w:rsidRPr="00EF5853" w:rsidRDefault="00E61BDD" w:rsidP="0006358D">
            <w:pPr>
              <w:jc w:val="center"/>
            </w:pPr>
            <w:r>
              <w:t>2</w:t>
            </w:r>
          </w:p>
        </w:tc>
      </w:tr>
      <w:tr w:rsidR="009A18A8" w:rsidRPr="00EF5853" w:rsidTr="007B569A">
        <w:trPr>
          <w:trHeight w:val="4"/>
        </w:trPr>
        <w:tc>
          <w:tcPr>
            <w:tcW w:w="648" w:type="dxa"/>
            <w:shd w:val="clear" w:color="auto" w:fill="auto"/>
          </w:tcPr>
          <w:p w:rsidR="009A18A8" w:rsidRPr="00EF5853" w:rsidRDefault="009A18A8" w:rsidP="0006358D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9A18A8" w:rsidRPr="00EF5853" w:rsidRDefault="009A18A8" w:rsidP="0006358D">
            <w:pPr>
              <w:jc w:val="center"/>
            </w:pPr>
            <w:r w:rsidRPr="00EF5853">
              <w:t>c.</w:t>
            </w:r>
          </w:p>
        </w:tc>
        <w:tc>
          <w:tcPr>
            <w:tcW w:w="6840" w:type="dxa"/>
            <w:shd w:val="clear" w:color="auto" w:fill="auto"/>
          </w:tcPr>
          <w:p w:rsidR="009A18A8" w:rsidRPr="00EF5853" w:rsidRDefault="009A18A8" w:rsidP="0006358D">
            <w:pPr>
              <w:jc w:val="both"/>
            </w:pPr>
            <w:r w:rsidRPr="0057181B">
              <w:t>Briefly discuss ferroelectricity and piezoelectricity with suitable examples</w:t>
            </w:r>
            <w:r w:rsidR="00436C3E">
              <w:t>.</w:t>
            </w:r>
          </w:p>
        </w:tc>
        <w:tc>
          <w:tcPr>
            <w:tcW w:w="1350" w:type="dxa"/>
            <w:shd w:val="clear" w:color="auto" w:fill="auto"/>
          </w:tcPr>
          <w:p w:rsidR="009A18A8" w:rsidRPr="00875196" w:rsidRDefault="001F6BBF" w:rsidP="000635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9A18A8" w:rsidRPr="00EF5853" w:rsidRDefault="009A18A8" w:rsidP="0006358D">
            <w:pPr>
              <w:jc w:val="center"/>
            </w:pPr>
            <w:r>
              <w:t>2</w:t>
            </w:r>
          </w:p>
        </w:tc>
      </w:tr>
      <w:tr w:rsidR="009A18A8" w:rsidRPr="00EF5853" w:rsidTr="007B569A">
        <w:trPr>
          <w:trHeight w:val="503"/>
        </w:trPr>
        <w:tc>
          <w:tcPr>
            <w:tcW w:w="648" w:type="dxa"/>
            <w:shd w:val="clear" w:color="auto" w:fill="auto"/>
          </w:tcPr>
          <w:p w:rsidR="009A18A8" w:rsidRPr="00EF5853" w:rsidRDefault="009A18A8" w:rsidP="0006358D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9A18A8" w:rsidRPr="00EF5853" w:rsidRDefault="009A18A8" w:rsidP="0006358D">
            <w:pPr>
              <w:jc w:val="center"/>
            </w:pPr>
            <w:r>
              <w:t>d</w:t>
            </w:r>
            <w:r w:rsidRPr="00EF5853">
              <w:t>.</w:t>
            </w:r>
          </w:p>
        </w:tc>
        <w:tc>
          <w:tcPr>
            <w:tcW w:w="6840" w:type="dxa"/>
            <w:shd w:val="clear" w:color="auto" w:fill="auto"/>
          </w:tcPr>
          <w:p w:rsidR="009A18A8" w:rsidRPr="00EF5853" w:rsidRDefault="009A18A8" w:rsidP="0006358D">
            <w:pPr>
              <w:jc w:val="both"/>
            </w:pPr>
            <w:r w:rsidRPr="0057181B">
              <w:t xml:space="preserve">Discuss in detail, the difference between </w:t>
            </w:r>
            <w:proofErr w:type="spellStart"/>
            <w:r w:rsidRPr="0057181B">
              <w:t>dia</w:t>
            </w:r>
            <w:proofErr w:type="spellEnd"/>
            <w:r w:rsidRPr="0057181B">
              <w:t xml:space="preserve">, </w:t>
            </w:r>
            <w:proofErr w:type="spellStart"/>
            <w:r w:rsidRPr="0057181B">
              <w:t>para</w:t>
            </w:r>
            <w:proofErr w:type="spellEnd"/>
            <w:r w:rsidRPr="0057181B">
              <w:t xml:space="preserve"> and </w:t>
            </w:r>
            <w:proofErr w:type="spellStart"/>
            <w:r w:rsidRPr="0057181B">
              <w:t>ferro</w:t>
            </w:r>
            <w:proofErr w:type="spellEnd"/>
            <w:r w:rsidRPr="0057181B">
              <w:t xml:space="preserve"> magnetic materials</w:t>
            </w:r>
          </w:p>
        </w:tc>
        <w:tc>
          <w:tcPr>
            <w:tcW w:w="1350" w:type="dxa"/>
            <w:shd w:val="clear" w:color="auto" w:fill="auto"/>
          </w:tcPr>
          <w:p w:rsidR="009A18A8" w:rsidRPr="00875196" w:rsidRDefault="001F6BBF" w:rsidP="000635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9A18A8" w:rsidRPr="00EF5853" w:rsidRDefault="0006358D" w:rsidP="0006358D">
            <w:pPr>
              <w:jc w:val="center"/>
            </w:pPr>
            <w:r>
              <w:t>14</w:t>
            </w:r>
          </w:p>
        </w:tc>
      </w:tr>
      <w:tr w:rsidR="009A18A8" w:rsidRPr="00EF5853" w:rsidTr="007B569A">
        <w:trPr>
          <w:trHeight w:val="2"/>
        </w:trPr>
        <w:tc>
          <w:tcPr>
            <w:tcW w:w="10638" w:type="dxa"/>
            <w:gridSpan w:val="5"/>
            <w:shd w:val="clear" w:color="auto" w:fill="auto"/>
          </w:tcPr>
          <w:p w:rsidR="009A18A8" w:rsidRPr="00EF5853" w:rsidRDefault="009A18A8" w:rsidP="0006358D">
            <w:pPr>
              <w:jc w:val="center"/>
            </w:pPr>
            <w:r w:rsidRPr="00EF5853">
              <w:lastRenderedPageBreak/>
              <w:t>(OR)</w:t>
            </w:r>
          </w:p>
        </w:tc>
      </w:tr>
      <w:tr w:rsidR="009A18A8" w:rsidRPr="00EF5853" w:rsidTr="007B569A">
        <w:trPr>
          <w:trHeight w:val="2"/>
        </w:trPr>
        <w:tc>
          <w:tcPr>
            <w:tcW w:w="648" w:type="dxa"/>
            <w:shd w:val="clear" w:color="auto" w:fill="auto"/>
          </w:tcPr>
          <w:p w:rsidR="009A18A8" w:rsidRPr="00EF5853" w:rsidRDefault="009A18A8" w:rsidP="0006358D">
            <w:pPr>
              <w:jc w:val="center"/>
            </w:pPr>
            <w:r w:rsidRPr="00EF5853">
              <w:t>8.</w:t>
            </w:r>
          </w:p>
        </w:tc>
        <w:tc>
          <w:tcPr>
            <w:tcW w:w="900" w:type="dxa"/>
            <w:shd w:val="clear" w:color="auto" w:fill="auto"/>
          </w:tcPr>
          <w:p w:rsidR="009A18A8" w:rsidRPr="00EF5853" w:rsidRDefault="009A18A8" w:rsidP="0006358D">
            <w:pPr>
              <w:jc w:val="center"/>
            </w:pPr>
            <w:r>
              <w:t>a.</w:t>
            </w:r>
          </w:p>
        </w:tc>
        <w:tc>
          <w:tcPr>
            <w:tcW w:w="6840" w:type="dxa"/>
            <w:shd w:val="clear" w:color="auto" w:fill="auto"/>
          </w:tcPr>
          <w:p w:rsidR="009A18A8" w:rsidRPr="00EF5853" w:rsidRDefault="009A18A8" w:rsidP="0006358D">
            <w:pPr>
              <w:jc w:val="both"/>
            </w:pPr>
            <w:r w:rsidRPr="004D1108">
              <w:t>Differentiate electronic and ionic conduction.</w:t>
            </w:r>
          </w:p>
        </w:tc>
        <w:tc>
          <w:tcPr>
            <w:tcW w:w="1350" w:type="dxa"/>
            <w:shd w:val="clear" w:color="auto" w:fill="auto"/>
          </w:tcPr>
          <w:p w:rsidR="009A18A8" w:rsidRPr="00875196" w:rsidRDefault="009A18A8" w:rsidP="000635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9A18A8" w:rsidRPr="00EF5853" w:rsidRDefault="009A18A8" w:rsidP="0006358D">
            <w:pPr>
              <w:jc w:val="center"/>
            </w:pPr>
            <w:r>
              <w:t>3</w:t>
            </w:r>
          </w:p>
        </w:tc>
      </w:tr>
      <w:tr w:rsidR="009A18A8" w:rsidRPr="00EF5853" w:rsidTr="007B569A">
        <w:trPr>
          <w:trHeight w:val="2"/>
        </w:trPr>
        <w:tc>
          <w:tcPr>
            <w:tcW w:w="648" w:type="dxa"/>
            <w:shd w:val="clear" w:color="auto" w:fill="auto"/>
          </w:tcPr>
          <w:p w:rsidR="009A18A8" w:rsidRPr="00EF5853" w:rsidRDefault="009A18A8" w:rsidP="0006358D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9A18A8" w:rsidRPr="00EF5853" w:rsidRDefault="009A18A8" w:rsidP="0006358D">
            <w:pPr>
              <w:jc w:val="center"/>
            </w:pPr>
            <w:r>
              <w:t>b.</w:t>
            </w:r>
          </w:p>
        </w:tc>
        <w:tc>
          <w:tcPr>
            <w:tcW w:w="6840" w:type="dxa"/>
            <w:shd w:val="clear" w:color="auto" w:fill="auto"/>
          </w:tcPr>
          <w:p w:rsidR="009A18A8" w:rsidRPr="00EF5853" w:rsidRDefault="009A18A8" w:rsidP="0006358D">
            <w:pPr>
              <w:jc w:val="both"/>
            </w:pPr>
            <w:r w:rsidRPr="004D1108">
              <w:t>Mention the classification of materials based on their conductivity.</w:t>
            </w:r>
          </w:p>
        </w:tc>
        <w:tc>
          <w:tcPr>
            <w:tcW w:w="1350" w:type="dxa"/>
            <w:shd w:val="clear" w:color="auto" w:fill="auto"/>
          </w:tcPr>
          <w:p w:rsidR="009A18A8" w:rsidRPr="00875196" w:rsidRDefault="009A18A8" w:rsidP="000635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9A18A8" w:rsidRPr="00EF5853" w:rsidRDefault="009A18A8" w:rsidP="0006358D">
            <w:pPr>
              <w:jc w:val="center"/>
            </w:pPr>
            <w:r>
              <w:t>3</w:t>
            </w:r>
          </w:p>
        </w:tc>
      </w:tr>
      <w:tr w:rsidR="009A18A8" w:rsidRPr="00EF5853" w:rsidTr="007B569A">
        <w:trPr>
          <w:trHeight w:val="2"/>
        </w:trPr>
        <w:tc>
          <w:tcPr>
            <w:tcW w:w="648" w:type="dxa"/>
            <w:shd w:val="clear" w:color="auto" w:fill="auto"/>
          </w:tcPr>
          <w:p w:rsidR="009A18A8" w:rsidRPr="00EF5853" w:rsidRDefault="009A18A8" w:rsidP="0006358D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9A18A8" w:rsidRPr="00EF5853" w:rsidRDefault="009A18A8" w:rsidP="0006358D">
            <w:pPr>
              <w:jc w:val="center"/>
            </w:pPr>
            <w:r>
              <w:t>c</w:t>
            </w:r>
            <w:r w:rsidRPr="00EF5853">
              <w:t>.</w:t>
            </w:r>
          </w:p>
        </w:tc>
        <w:tc>
          <w:tcPr>
            <w:tcW w:w="6840" w:type="dxa"/>
            <w:shd w:val="clear" w:color="auto" w:fill="auto"/>
          </w:tcPr>
          <w:p w:rsidR="009A18A8" w:rsidRPr="00EF5853" w:rsidRDefault="009A18A8" w:rsidP="0006358D">
            <w:pPr>
              <w:jc w:val="both"/>
            </w:pPr>
            <w:r w:rsidRPr="004D1108">
              <w:t>With suitable sketch, differentiate fiber reinforced composites based on the alignment of fibers</w:t>
            </w:r>
            <w:r>
              <w:t>.</w:t>
            </w:r>
          </w:p>
        </w:tc>
        <w:tc>
          <w:tcPr>
            <w:tcW w:w="1350" w:type="dxa"/>
            <w:shd w:val="clear" w:color="auto" w:fill="auto"/>
          </w:tcPr>
          <w:p w:rsidR="009A18A8" w:rsidRPr="00875196" w:rsidRDefault="009A18A8" w:rsidP="000635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9A18A8" w:rsidRPr="00EF5853" w:rsidRDefault="0006358D" w:rsidP="0006358D">
            <w:pPr>
              <w:jc w:val="center"/>
            </w:pPr>
            <w:r>
              <w:t>14</w:t>
            </w:r>
          </w:p>
        </w:tc>
      </w:tr>
      <w:tr w:rsidR="009A18A8" w:rsidRPr="00EF5853" w:rsidTr="007B569A">
        <w:trPr>
          <w:trHeight w:val="2"/>
        </w:trPr>
        <w:tc>
          <w:tcPr>
            <w:tcW w:w="1548" w:type="dxa"/>
            <w:gridSpan w:val="2"/>
            <w:shd w:val="clear" w:color="auto" w:fill="auto"/>
          </w:tcPr>
          <w:p w:rsidR="009A18A8" w:rsidRPr="00EF5853" w:rsidRDefault="009A18A8" w:rsidP="0006358D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436C3E" w:rsidRDefault="00436C3E" w:rsidP="0006358D">
            <w:pPr>
              <w:rPr>
                <w:b/>
                <w:u w:val="single"/>
              </w:rPr>
            </w:pPr>
          </w:p>
          <w:p w:rsidR="009A18A8" w:rsidRPr="00875196" w:rsidRDefault="009A18A8" w:rsidP="0006358D">
            <w:pPr>
              <w:rPr>
                <w:u w:val="single"/>
              </w:rPr>
            </w:pPr>
            <w:r w:rsidRPr="0006358D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350" w:type="dxa"/>
            <w:shd w:val="clear" w:color="auto" w:fill="auto"/>
          </w:tcPr>
          <w:p w:rsidR="009A18A8" w:rsidRPr="00875196" w:rsidRDefault="009A18A8" w:rsidP="000635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9A18A8" w:rsidRPr="00EF5853" w:rsidRDefault="009A18A8" w:rsidP="0006358D">
            <w:pPr>
              <w:jc w:val="center"/>
            </w:pPr>
          </w:p>
        </w:tc>
      </w:tr>
      <w:tr w:rsidR="009A18A8" w:rsidRPr="00EF5853" w:rsidTr="007B569A">
        <w:trPr>
          <w:trHeight w:val="2"/>
        </w:trPr>
        <w:tc>
          <w:tcPr>
            <w:tcW w:w="648" w:type="dxa"/>
            <w:shd w:val="clear" w:color="auto" w:fill="auto"/>
          </w:tcPr>
          <w:p w:rsidR="009A18A8" w:rsidRPr="00EF5853" w:rsidRDefault="009A18A8" w:rsidP="0006358D">
            <w:pPr>
              <w:jc w:val="center"/>
            </w:pPr>
            <w:r w:rsidRPr="00EF5853">
              <w:t>9.</w:t>
            </w:r>
          </w:p>
        </w:tc>
        <w:tc>
          <w:tcPr>
            <w:tcW w:w="900" w:type="dxa"/>
            <w:shd w:val="clear" w:color="auto" w:fill="auto"/>
          </w:tcPr>
          <w:p w:rsidR="009A18A8" w:rsidRPr="00EF5853" w:rsidRDefault="009A18A8" w:rsidP="0006358D">
            <w:pPr>
              <w:jc w:val="center"/>
            </w:pPr>
            <w:r w:rsidRPr="00EF5853">
              <w:t>a.</w:t>
            </w:r>
          </w:p>
        </w:tc>
        <w:tc>
          <w:tcPr>
            <w:tcW w:w="6840" w:type="dxa"/>
            <w:shd w:val="clear" w:color="auto" w:fill="auto"/>
          </w:tcPr>
          <w:p w:rsidR="009A18A8" w:rsidRPr="00EF5853" w:rsidRDefault="009A18A8" w:rsidP="0006358D">
            <w:pPr>
              <w:jc w:val="both"/>
            </w:pPr>
            <w:r>
              <w:t xml:space="preserve">Define </w:t>
            </w:r>
            <w:r w:rsidR="001F6BBF">
              <w:t xml:space="preserve">Rayleigh and </w:t>
            </w:r>
            <w:proofErr w:type="spellStart"/>
            <w:r>
              <w:t>Tyndal</w:t>
            </w:r>
            <w:proofErr w:type="spellEnd"/>
            <w:r>
              <w:t xml:space="preserve"> scattering</w:t>
            </w:r>
            <w:r w:rsidR="00436C3E">
              <w:t>.</w:t>
            </w:r>
          </w:p>
        </w:tc>
        <w:tc>
          <w:tcPr>
            <w:tcW w:w="1350" w:type="dxa"/>
            <w:shd w:val="clear" w:color="auto" w:fill="auto"/>
          </w:tcPr>
          <w:p w:rsidR="009A18A8" w:rsidRPr="00875196" w:rsidRDefault="009A18A8" w:rsidP="000635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9A18A8" w:rsidRPr="00EF5853" w:rsidRDefault="001F6BBF" w:rsidP="0006358D">
            <w:pPr>
              <w:jc w:val="center"/>
            </w:pPr>
            <w:r>
              <w:t>5</w:t>
            </w:r>
          </w:p>
        </w:tc>
      </w:tr>
      <w:tr w:rsidR="009A18A8" w:rsidRPr="00EF5853" w:rsidTr="007B569A">
        <w:trPr>
          <w:trHeight w:val="98"/>
        </w:trPr>
        <w:tc>
          <w:tcPr>
            <w:tcW w:w="648" w:type="dxa"/>
            <w:shd w:val="clear" w:color="auto" w:fill="auto"/>
          </w:tcPr>
          <w:p w:rsidR="009A18A8" w:rsidRPr="00EF5853" w:rsidRDefault="009A18A8" w:rsidP="0006358D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9A18A8" w:rsidRPr="00EF5853" w:rsidRDefault="009A18A8" w:rsidP="0006358D">
            <w:pPr>
              <w:jc w:val="center"/>
            </w:pPr>
            <w:r w:rsidRPr="00EF5853">
              <w:t>c.</w:t>
            </w:r>
          </w:p>
        </w:tc>
        <w:tc>
          <w:tcPr>
            <w:tcW w:w="6840" w:type="dxa"/>
            <w:shd w:val="clear" w:color="auto" w:fill="auto"/>
          </w:tcPr>
          <w:p w:rsidR="009A18A8" w:rsidRPr="00EF5853" w:rsidRDefault="009A18A8" w:rsidP="0006358D">
            <w:pPr>
              <w:jc w:val="both"/>
            </w:pPr>
            <w:r>
              <w:t xml:space="preserve">Discuss in detail, the optical properties </w:t>
            </w:r>
            <w:proofErr w:type="gramStart"/>
            <w:r>
              <w:t>of  metals</w:t>
            </w:r>
            <w:proofErr w:type="gramEnd"/>
            <w:r>
              <w:t xml:space="preserve"> and non-metals.</w:t>
            </w:r>
          </w:p>
        </w:tc>
        <w:tc>
          <w:tcPr>
            <w:tcW w:w="1350" w:type="dxa"/>
            <w:shd w:val="clear" w:color="auto" w:fill="auto"/>
          </w:tcPr>
          <w:p w:rsidR="009A18A8" w:rsidRPr="00875196" w:rsidRDefault="009A18A8" w:rsidP="000635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9A18A8" w:rsidRPr="00EF5853" w:rsidRDefault="0006358D" w:rsidP="0006358D">
            <w:pPr>
              <w:jc w:val="center"/>
            </w:pPr>
            <w:r>
              <w:t>15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894A60">
      <w:pgSz w:w="11909" w:h="16834" w:code="9"/>
      <w:pgMar w:top="432" w:right="274" w:bottom="547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90CDF"/>
    <w:multiLevelType w:val="hybridMultilevel"/>
    <w:tmpl w:val="91E230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FE08A8"/>
    <w:multiLevelType w:val="hybridMultilevel"/>
    <w:tmpl w:val="B4AE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6358D"/>
    <w:rsid w:val="0008523F"/>
    <w:rsid w:val="00094C80"/>
    <w:rsid w:val="000F3EFE"/>
    <w:rsid w:val="00113C86"/>
    <w:rsid w:val="00121569"/>
    <w:rsid w:val="00192EC0"/>
    <w:rsid w:val="00197261"/>
    <w:rsid w:val="001D41FE"/>
    <w:rsid w:val="001D670F"/>
    <w:rsid w:val="001E2222"/>
    <w:rsid w:val="001F3F53"/>
    <w:rsid w:val="001F54D1"/>
    <w:rsid w:val="001F6BBF"/>
    <w:rsid w:val="001F7E9B"/>
    <w:rsid w:val="002456D3"/>
    <w:rsid w:val="002514AD"/>
    <w:rsid w:val="002819F9"/>
    <w:rsid w:val="00297B11"/>
    <w:rsid w:val="002A7FEE"/>
    <w:rsid w:val="002D09FF"/>
    <w:rsid w:val="002D7611"/>
    <w:rsid w:val="002D76BB"/>
    <w:rsid w:val="002E336A"/>
    <w:rsid w:val="002E41BF"/>
    <w:rsid w:val="002E552A"/>
    <w:rsid w:val="00304757"/>
    <w:rsid w:val="00305F72"/>
    <w:rsid w:val="00324247"/>
    <w:rsid w:val="00324ADE"/>
    <w:rsid w:val="003855F1"/>
    <w:rsid w:val="003B14BC"/>
    <w:rsid w:val="003B1F06"/>
    <w:rsid w:val="003C6BB4"/>
    <w:rsid w:val="004031AE"/>
    <w:rsid w:val="00436C3E"/>
    <w:rsid w:val="0046314C"/>
    <w:rsid w:val="004664D5"/>
    <w:rsid w:val="0046787F"/>
    <w:rsid w:val="00495130"/>
    <w:rsid w:val="004C5F44"/>
    <w:rsid w:val="004F787A"/>
    <w:rsid w:val="00501F18"/>
    <w:rsid w:val="0050571C"/>
    <w:rsid w:val="005133D7"/>
    <w:rsid w:val="005527A4"/>
    <w:rsid w:val="005B4289"/>
    <w:rsid w:val="005D0F4A"/>
    <w:rsid w:val="005F011C"/>
    <w:rsid w:val="005F5099"/>
    <w:rsid w:val="00614CC0"/>
    <w:rsid w:val="0062605C"/>
    <w:rsid w:val="006636A9"/>
    <w:rsid w:val="00681B25"/>
    <w:rsid w:val="006C7354"/>
    <w:rsid w:val="006E71A5"/>
    <w:rsid w:val="00725A0A"/>
    <w:rsid w:val="0073086A"/>
    <w:rsid w:val="007326F6"/>
    <w:rsid w:val="00750D37"/>
    <w:rsid w:val="00753161"/>
    <w:rsid w:val="007B569A"/>
    <w:rsid w:val="007C1C12"/>
    <w:rsid w:val="00802202"/>
    <w:rsid w:val="00803A3B"/>
    <w:rsid w:val="00835454"/>
    <w:rsid w:val="008545AF"/>
    <w:rsid w:val="00870A8C"/>
    <w:rsid w:val="008729E5"/>
    <w:rsid w:val="00875196"/>
    <w:rsid w:val="00894A60"/>
    <w:rsid w:val="008A56BE"/>
    <w:rsid w:val="008B0703"/>
    <w:rsid w:val="008E7CF7"/>
    <w:rsid w:val="00904D12"/>
    <w:rsid w:val="0091302E"/>
    <w:rsid w:val="00921330"/>
    <w:rsid w:val="00934FD5"/>
    <w:rsid w:val="009424D2"/>
    <w:rsid w:val="0095679B"/>
    <w:rsid w:val="00976FCE"/>
    <w:rsid w:val="009920DE"/>
    <w:rsid w:val="009A18A8"/>
    <w:rsid w:val="009B53DD"/>
    <w:rsid w:val="009B5AE4"/>
    <w:rsid w:val="009C5A1D"/>
    <w:rsid w:val="00A45793"/>
    <w:rsid w:val="00AA5E39"/>
    <w:rsid w:val="00AA6B40"/>
    <w:rsid w:val="00AB721E"/>
    <w:rsid w:val="00AE264C"/>
    <w:rsid w:val="00AF1BF4"/>
    <w:rsid w:val="00B009B1"/>
    <w:rsid w:val="00B531D2"/>
    <w:rsid w:val="00B60E7E"/>
    <w:rsid w:val="00BA539E"/>
    <w:rsid w:val="00BB5C6B"/>
    <w:rsid w:val="00C278E2"/>
    <w:rsid w:val="00C3743D"/>
    <w:rsid w:val="00C55CDA"/>
    <w:rsid w:val="00C60C6A"/>
    <w:rsid w:val="00C95F18"/>
    <w:rsid w:val="00CB7A50"/>
    <w:rsid w:val="00CE1825"/>
    <w:rsid w:val="00CE5503"/>
    <w:rsid w:val="00D31091"/>
    <w:rsid w:val="00D3698C"/>
    <w:rsid w:val="00D60A0B"/>
    <w:rsid w:val="00D62341"/>
    <w:rsid w:val="00D64FF9"/>
    <w:rsid w:val="00D94D54"/>
    <w:rsid w:val="00DE0497"/>
    <w:rsid w:val="00E06648"/>
    <w:rsid w:val="00E61BDD"/>
    <w:rsid w:val="00E70A47"/>
    <w:rsid w:val="00E824B7"/>
    <w:rsid w:val="00EA2371"/>
    <w:rsid w:val="00EC462F"/>
    <w:rsid w:val="00F05028"/>
    <w:rsid w:val="00F11EDB"/>
    <w:rsid w:val="00F162EA"/>
    <w:rsid w:val="00F266A7"/>
    <w:rsid w:val="00F4466B"/>
    <w:rsid w:val="00F55D6F"/>
    <w:rsid w:val="00F768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DD2808-AF01-471A-925C-2E093A74F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2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</dc:creator>
  <cp:keywords/>
  <dc:description/>
  <cp:lastModifiedBy>admin</cp:lastModifiedBy>
  <cp:revision>16</cp:revision>
  <cp:lastPrinted>2017-03-29T12:53:00Z</cp:lastPrinted>
  <dcterms:created xsi:type="dcterms:W3CDTF">2017-03-27T10:57:00Z</dcterms:created>
  <dcterms:modified xsi:type="dcterms:W3CDTF">2017-05-31T09:20:00Z</dcterms:modified>
</cp:coreProperties>
</file>