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432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432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EA7508" w:rsidP="00EA750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506C9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A750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AUDIO TECHNOLOGIES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432F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EA7508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EA7508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Default="00BE4F8F" w:rsidP="00AC0DE0">
            <w:r>
              <w:t>E</w:t>
            </w:r>
            <w:r w:rsidR="00AC0DE0">
              <w:t>laborate</w:t>
            </w:r>
            <w:r>
              <w:t xml:space="preserve"> the </w:t>
            </w:r>
            <w:r w:rsidR="001A3622">
              <w:t>following</w:t>
            </w:r>
            <w:r w:rsidR="00AC0DE0">
              <w:t xml:space="preserve"> Microphone</w:t>
            </w:r>
            <w:r w:rsidR="001A3622">
              <w:t xml:space="preserve"> specification sheet</w:t>
            </w:r>
            <w:r w:rsidR="00AC0DE0">
              <w:t xml:space="preserve"> parameters: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>Acoustical operating principle: Pressure gradient transducer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>Directional pattern: Cardioid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>Frequency range: 20 Hz ... 20 kHz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 xml:space="preserve">Sensitivity at 1 kHz into 1 </w:t>
            </w:r>
            <w:proofErr w:type="spellStart"/>
            <w:r w:rsidRPr="00AC0DE0">
              <w:rPr>
                <w:lang w:val="en-IN"/>
              </w:rPr>
              <w:t>kohm</w:t>
            </w:r>
            <w:proofErr w:type="spellEnd"/>
            <w:r w:rsidRPr="00AC0DE0">
              <w:rPr>
                <w:lang w:val="en-IN"/>
              </w:rPr>
              <w:t>: 23 mV/Pa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>Rated impedance: 50 ohms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 xml:space="preserve">Rated load impedance: 1 </w:t>
            </w:r>
            <w:proofErr w:type="spellStart"/>
            <w:r w:rsidRPr="00AC0DE0">
              <w:rPr>
                <w:lang w:val="en-IN"/>
              </w:rPr>
              <w:t>kohms</w:t>
            </w:r>
            <w:proofErr w:type="spellEnd"/>
          </w:p>
          <w:p w:rsidR="00AC0DE0" w:rsidRPr="00AD31FE" w:rsidRDefault="00AC0DE0" w:rsidP="00AC0DE0">
            <w:pPr>
              <w:rPr>
                <w:lang w:val="en-IN"/>
              </w:rPr>
            </w:pPr>
            <w:r w:rsidRPr="00AD31FE">
              <w:rPr>
                <w:lang w:val="en-IN"/>
              </w:rPr>
              <w:t xml:space="preserve">Equivalent noise level, </w:t>
            </w:r>
            <w:r w:rsidR="0028169E" w:rsidRPr="00AD31FE">
              <w:rPr>
                <w:lang w:val="en-IN"/>
              </w:rPr>
              <w:t>(</w:t>
            </w:r>
            <w:r w:rsidRPr="00AD31FE">
              <w:rPr>
                <w:lang w:val="en-IN"/>
              </w:rPr>
              <w:t>A-weighted): 7 dB-A</w:t>
            </w:r>
          </w:p>
          <w:p w:rsidR="00AC0DE0" w:rsidRPr="00AD31FE" w:rsidRDefault="00AC0DE0" w:rsidP="00AC0DE0">
            <w:pPr>
              <w:rPr>
                <w:lang w:val="en-IN"/>
              </w:rPr>
            </w:pPr>
            <w:r w:rsidRPr="00AD31FE">
              <w:rPr>
                <w:lang w:val="en-IN"/>
              </w:rPr>
              <w:t xml:space="preserve">Signal-to-noise ratio, </w:t>
            </w:r>
            <w:r w:rsidR="0028169E" w:rsidRPr="00AD31FE">
              <w:rPr>
                <w:lang w:val="en-IN"/>
              </w:rPr>
              <w:t>(</w:t>
            </w:r>
            <w:r w:rsidRPr="00AD31FE">
              <w:rPr>
                <w:lang w:val="en-IN"/>
              </w:rPr>
              <w:t>CCIR) (rel. 94 dB SPL): 76.5 dB</w:t>
            </w:r>
          </w:p>
          <w:p w:rsidR="00AC0DE0" w:rsidRPr="00AD31FE" w:rsidRDefault="00AC0DE0" w:rsidP="00AC0DE0">
            <w:pPr>
              <w:rPr>
                <w:lang w:val="en-IN"/>
              </w:rPr>
            </w:pPr>
            <w:r w:rsidRPr="00AD31FE">
              <w:rPr>
                <w:lang w:val="en-IN"/>
              </w:rPr>
              <w:t xml:space="preserve">Signal-to-noise ratio, </w:t>
            </w:r>
            <w:r w:rsidR="0028169E" w:rsidRPr="00AD31FE">
              <w:rPr>
                <w:lang w:val="en-IN"/>
              </w:rPr>
              <w:t>(</w:t>
            </w:r>
            <w:r w:rsidRPr="00AD31FE">
              <w:rPr>
                <w:lang w:val="en-IN"/>
              </w:rPr>
              <w:t>A-weighted) (rel. 94 dB SPL): 87 dB</w:t>
            </w:r>
          </w:p>
          <w:p w:rsidR="00AC0DE0" w:rsidRPr="00AD31FE" w:rsidRDefault="00AC0DE0" w:rsidP="00AC0DE0">
            <w:pPr>
              <w:rPr>
                <w:lang w:val="en-IN"/>
              </w:rPr>
            </w:pPr>
            <w:r w:rsidRPr="00AD31FE">
              <w:rPr>
                <w:lang w:val="en-IN"/>
              </w:rPr>
              <w:t xml:space="preserve">Maximum SPL for THD 0.5%: 138 </w:t>
            </w:r>
            <w:bookmarkStart w:id="0" w:name="_GoBack"/>
            <w:bookmarkEnd w:id="0"/>
            <w:r w:rsidRPr="00AD31FE">
              <w:rPr>
                <w:lang w:val="en-IN"/>
              </w:rPr>
              <w:t>dB</w:t>
            </w:r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 xml:space="preserve">Maximum output voltage: 13 </w:t>
            </w:r>
            <w:proofErr w:type="spellStart"/>
            <w:r w:rsidRPr="00AC0DE0">
              <w:rPr>
                <w:lang w:val="en-IN"/>
              </w:rPr>
              <w:t>dBu</w:t>
            </w:r>
            <w:proofErr w:type="spellEnd"/>
          </w:p>
          <w:p w:rsidR="00AC0DE0" w:rsidRPr="00AC0DE0" w:rsidRDefault="00AC0DE0" w:rsidP="00AC0DE0">
            <w:pPr>
              <w:rPr>
                <w:lang w:val="en-IN"/>
              </w:rPr>
            </w:pPr>
            <w:r w:rsidRPr="00AC0DE0">
              <w:rPr>
                <w:lang w:val="en-IN"/>
              </w:rPr>
              <w:t>Polar pattern diagram</w:t>
            </w:r>
          </w:p>
          <w:p w:rsidR="00AC0DE0" w:rsidRPr="00EF5853" w:rsidRDefault="00AC0DE0" w:rsidP="00EA7508">
            <w:r w:rsidRPr="00AC0DE0">
              <w:rPr>
                <w:lang w:val="en-IN"/>
              </w:rPr>
              <w:t>Frequency response chart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4F8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2B7F72" w:rsidP="00EA7508">
            <w:pPr>
              <w:jc w:val="both"/>
            </w:pPr>
            <w:r>
              <w:t xml:space="preserve">List out </w:t>
            </w:r>
            <w:r w:rsidR="00AC0DE0">
              <w:t xml:space="preserve">and explain </w:t>
            </w:r>
            <w:r>
              <w:t xml:space="preserve">the various </w:t>
            </w:r>
            <w:r w:rsidR="00AC0DE0">
              <w:t>areas of research that is ongoing with respect to microp</w:t>
            </w:r>
            <w:r w:rsidR="00532E0A">
              <w:t>h</w:t>
            </w:r>
            <w:r w:rsidR="00AC0DE0">
              <w:t>ones.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0DE0" w:rsidP="00670A67">
            <w:pPr>
              <w:jc w:val="center"/>
            </w:pPr>
            <w:r>
              <w:t>2</w:t>
            </w:r>
            <w:r w:rsidR="00BE4F8F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E4F8F" w:rsidP="00EA7508">
            <w:pPr>
              <w:jc w:val="both"/>
            </w:pPr>
            <w:r>
              <w:t xml:space="preserve">List </w:t>
            </w:r>
            <w:r w:rsidR="00AC0DE0">
              <w:t>out the various networked au</w:t>
            </w:r>
            <w:r w:rsidR="00532E0A">
              <w:t>dio standards available in the i</w:t>
            </w:r>
            <w:r w:rsidR="00AC0DE0">
              <w:t>ndustry with some of their main features.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95E6F" w:rsidP="00670A67">
            <w:pPr>
              <w:jc w:val="center"/>
            </w:pPr>
            <w:r>
              <w:t>1</w:t>
            </w:r>
            <w:r w:rsidR="00AC0DE0"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C0DE0" w:rsidP="00EA7508">
            <w:pPr>
              <w:jc w:val="both"/>
            </w:pPr>
            <w:r>
              <w:t>Discuss the importance of the following topics with regard to networked Audio Solutions:</w:t>
            </w:r>
          </w:p>
          <w:p w:rsidR="00AC0DE0" w:rsidRPr="00AC0DE0" w:rsidRDefault="00AB5CCE" w:rsidP="00AC0DE0">
            <w:pPr>
              <w:rPr>
                <w:lang w:val="en-IN"/>
              </w:rPr>
            </w:pPr>
            <w:proofErr w:type="spellStart"/>
            <w:r>
              <w:rPr>
                <w:lang w:val="en-IN"/>
              </w:rPr>
              <w:t>i</w:t>
            </w:r>
            <w:proofErr w:type="spellEnd"/>
            <w:r w:rsidR="00AC0DE0" w:rsidRPr="00AC0DE0">
              <w:rPr>
                <w:lang w:val="en-IN"/>
              </w:rPr>
              <w:t>.       LATENCY</w:t>
            </w:r>
          </w:p>
          <w:p w:rsidR="00AC0DE0" w:rsidRPr="00AC0DE0" w:rsidRDefault="00AB5CCE" w:rsidP="00AC0DE0">
            <w:pPr>
              <w:rPr>
                <w:lang w:val="en-IN"/>
              </w:rPr>
            </w:pPr>
            <w:r>
              <w:rPr>
                <w:lang w:val="en-IN"/>
              </w:rPr>
              <w:t>ii</w:t>
            </w:r>
            <w:r w:rsidR="00AC0DE0" w:rsidRPr="00AC0DE0">
              <w:rPr>
                <w:lang w:val="en-IN"/>
              </w:rPr>
              <w:t>.      REDUNDANCY</w:t>
            </w:r>
          </w:p>
          <w:p w:rsidR="00AC0DE0" w:rsidRPr="00AC0DE0" w:rsidRDefault="00AB5CCE" w:rsidP="00AC0DE0">
            <w:pPr>
              <w:rPr>
                <w:lang w:val="en-IN"/>
              </w:rPr>
            </w:pPr>
            <w:r>
              <w:rPr>
                <w:lang w:val="en-IN"/>
              </w:rPr>
              <w:t>iii</w:t>
            </w:r>
            <w:r w:rsidR="00AC0DE0" w:rsidRPr="00AC0DE0">
              <w:rPr>
                <w:lang w:val="en-IN"/>
              </w:rPr>
              <w:t>.     NETWORK TOPOLOGY</w:t>
            </w:r>
          </w:p>
          <w:p w:rsidR="00AC0DE0" w:rsidRPr="00AC0DE0" w:rsidRDefault="00AB5CCE" w:rsidP="00532E0A">
            <w:pPr>
              <w:rPr>
                <w:lang w:val="en-IN"/>
              </w:rPr>
            </w:pPr>
            <w:r>
              <w:rPr>
                <w:lang w:val="en-IN"/>
              </w:rPr>
              <w:t>iv</w:t>
            </w:r>
            <w:r w:rsidR="00AC0DE0" w:rsidRPr="00AC0DE0">
              <w:rPr>
                <w:lang w:val="en-IN"/>
              </w:rPr>
              <w:t>.     </w:t>
            </w:r>
            <w:r w:rsidR="00EC630A">
              <w:rPr>
                <w:lang w:val="en-IN"/>
              </w:rPr>
              <w:t xml:space="preserve">NETWORK </w:t>
            </w:r>
            <w:r w:rsidR="00AC0DE0" w:rsidRPr="00AC0DE0">
              <w:rPr>
                <w:lang w:val="en-IN"/>
              </w:rPr>
              <w:t xml:space="preserve">SWITCHES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0DE0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EC630A" w:rsidP="00500DC3">
            <w:r>
              <w:t>Compare and contrast the entire feature set of Dante and AVB.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500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EC630A" w:rsidP="00500DC3">
            <w:pPr>
              <w:jc w:val="center"/>
            </w:pPr>
            <w:r>
              <w:t>14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/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EC630A" w:rsidP="00532E0A">
            <w:pPr>
              <w:jc w:val="both"/>
            </w:pPr>
            <w:r>
              <w:t xml:space="preserve">Explain the </w:t>
            </w:r>
            <w:r w:rsidR="00532E0A">
              <w:t>f</w:t>
            </w:r>
            <w:r>
              <w:t xml:space="preserve">eatures of </w:t>
            </w:r>
            <w:proofErr w:type="spellStart"/>
            <w:r>
              <w:t>Cobranet</w:t>
            </w:r>
            <w:proofErr w:type="spellEnd"/>
            <w:r>
              <w:t xml:space="preserve">, </w:t>
            </w:r>
            <w:r w:rsidR="00532E0A">
              <w:t>o</w:t>
            </w:r>
            <w:r>
              <w:t>ne of the widest used and earliest network protocolsdesigned for audio transport.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500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EC630A" w:rsidP="00500DC3">
            <w:pPr>
              <w:jc w:val="center"/>
            </w:pPr>
            <w:r>
              <w:t>6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2139F" w:rsidRPr="00EF5853" w:rsidRDefault="0062139F" w:rsidP="00670A67"/>
        </w:tc>
        <w:tc>
          <w:tcPr>
            <w:tcW w:w="6950" w:type="dxa"/>
            <w:shd w:val="clear" w:color="auto" w:fill="auto"/>
          </w:tcPr>
          <w:p w:rsidR="0062139F" w:rsidRPr="00EF5853" w:rsidRDefault="00305579" w:rsidP="00EA7508">
            <w:pPr>
              <w:jc w:val="both"/>
            </w:pPr>
            <w:r>
              <w:t xml:space="preserve">List </w:t>
            </w:r>
            <w:r w:rsidR="003D3EB4">
              <w:t>out and explain the parameters</w:t>
            </w:r>
            <w:r w:rsidR="00532E0A">
              <w:t>, the</w:t>
            </w:r>
            <w:r>
              <w:t xml:space="preserve"> modern day analogue and digital mixer are expected to have with example products for the features.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500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305579" w:rsidP="00500DC3">
            <w:pPr>
              <w:jc w:val="center"/>
            </w:pPr>
            <w:r>
              <w:t>20</w:t>
            </w:r>
          </w:p>
        </w:tc>
      </w:tr>
      <w:tr w:rsidR="0062139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2139F" w:rsidRPr="005814FF" w:rsidRDefault="00EC630A" w:rsidP="00AA3F2E">
            <w:pPr>
              <w:jc w:val="center"/>
            </w:pPr>
            <w:r>
              <w:t>(OR)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305579" w:rsidP="00EA7508">
            <w:pPr>
              <w:jc w:val="both"/>
            </w:pPr>
            <w:r>
              <w:t xml:space="preserve">Detail the various features found in </w:t>
            </w:r>
            <w:r w:rsidR="003D3EB4">
              <w:t xml:space="preserve">Digital </w:t>
            </w:r>
            <w:r>
              <w:t>audio interfaces that are available for retail, categorizing them into low and high budget.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305579" w:rsidP="00670A67">
            <w:pPr>
              <w:jc w:val="center"/>
            </w:pPr>
            <w:r>
              <w:t>12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/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305579" w:rsidP="00500DC3">
            <w:r>
              <w:t>What are HRTF’s? Explain their application in 3D VR audio.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305579" w:rsidP="00670A67">
            <w:pPr>
              <w:jc w:val="center"/>
            </w:pPr>
            <w:r>
              <w:t>8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A632B2" w:rsidP="00EA7508">
            <w:pPr>
              <w:jc w:val="both"/>
            </w:pPr>
            <w:r>
              <w:t>Detail</w:t>
            </w:r>
            <w:r w:rsidR="00305579">
              <w:t xml:space="preserve"> the various problem</w:t>
            </w:r>
            <w:r>
              <w:t>s an audio engineer</w:t>
            </w:r>
            <w:r w:rsidR="00305579">
              <w:t xml:space="preserve"> has to solve to provide good quality sound to a huge audience attending a rock concert.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305579" w:rsidP="00670A67">
            <w:pPr>
              <w:jc w:val="center"/>
            </w:pPr>
            <w:r>
              <w:t>10</w:t>
            </w:r>
          </w:p>
        </w:tc>
      </w:tr>
      <w:tr w:rsidR="0062139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/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364B5" w:rsidRPr="00EF5853" w:rsidRDefault="00A632B2" w:rsidP="00670A67">
            <w:r>
              <w:t xml:space="preserve">With an example product </w:t>
            </w:r>
            <w:r w:rsidR="00305579">
              <w:t>explain the working of a Line array.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305579" w:rsidP="00670A67">
            <w:pPr>
              <w:jc w:val="center"/>
            </w:pPr>
            <w:r>
              <w:t>10</w:t>
            </w:r>
          </w:p>
        </w:tc>
      </w:tr>
      <w:tr w:rsidR="0062139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2139F" w:rsidRPr="005814FF" w:rsidRDefault="0062139F" w:rsidP="00AA3F2E">
            <w:pPr>
              <w:jc w:val="center"/>
            </w:pPr>
            <w:r w:rsidRPr="005814FF">
              <w:t>(OR)</w:t>
            </w:r>
          </w:p>
        </w:tc>
      </w:tr>
      <w:tr w:rsidR="0062139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EC630A" w:rsidP="00D34751">
            <w:r>
              <w:t>List out some common features expected in</w:t>
            </w:r>
            <w:r w:rsidR="00D34751">
              <w:t xml:space="preserve"> a</w:t>
            </w:r>
            <w:r>
              <w:t xml:space="preserve"> DAW </w:t>
            </w:r>
            <w:r w:rsidR="00D34751">
              <w:t>at</w:t>
            </w:r>
            <w:r>
              <w:t xml:space="preserve"> present</w:t>
            </w:r>
            <w:r w:rsidR="00AD7152">
              <w:t>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EC630A" w:rsidP="00670A67">
            <w:pPr>
              <w:jc w:val="center"/>
            </w:pPr>
            <w:r>
              <w:t>10</w:t>
            </w:r>
          </w:p>
        </w:tc>
      </w:tr>
      <w:tr w:rsidR="0062139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/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837DD" w:rsidRPr="00EF5853" w:rsidRDefault="00EC630A" w:rsidP="00BF7FAE">
            <w:r>
              <w:t>Explain the process of creating samples for a VST.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EC630A" w:rsidP="00670A67">
            <w:pPr>
              <w:jc w:val="center"/>
            </w:pPr>
            <w:r>
              <w:t>10</w:t>
            </w:r>
          </w:p>
        </w:tc>
      </w:tr>
      <w:tr w:rsidR="0062139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2139F" w:rsidRPr="00EF5853" w:rsidRDefault="0062139F" w:rsidP="00670A67"/>
        </w:tc>
        <w:tc>
          <w:tcPr>
            <w:tcW w:w="6950" w:type="dxa"/>
            <w:shd w:val="clear" w:color="auto" w:fill="auto"/>
          </w:tcPr>
          <w:p w:rsidR="0062139F" w:rsidRPr="0018205D" w:rsidRDefault="0062139F" w:rsidP="00670A67">
            <w:pPr>
              <w:rPr>
                <w:b/>
                <w:u w:val="single"/>
              </w:rPr>
            </w:pPr>
            <w:r w:rsidRPr="0018205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6213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2139F" w:rsidRPr="005814FF" w:rsidRDefault="0062139F" w:rsidP="00670A67">
            <w:pPr>
              <w:jc w:val="center"/>
            </w:pPr>
          </w:p>
        </w:tc>
      </w:tr>
      <w:tr w:rsidR="0062139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4577C2" w:rsidP="009837DD">
            <w:pPr>
              <w:jc w:val="both"/>
            </w:pPr>
            <w:r>
              <w:t xml:space="preserve">Explain some of the most important features of </w:t>
            </w:r>
            <w:proofErr w:type="spellStart"/>
            <w:r>
              <w:t>Celemony’sMelodyne</w:t>
            </w:r>
            <w:proofErr w:type="spellEnd"/>
            <w:r>
              <w:t xml:space="preserve"> and how it is different from </w:t>
            </w:r>
            <w:proofErr w:type="spellStart"/>
            <w:r>
              <w:t>Antares</w:t>
            </w:r>
            <w:proofErr w:type="spellEnd"/>
            <w:r w:rsidR="0018205D">
              <w:t xml:space="preserve"> Audio </w:t>
            </w:r>
            <w:proofErr w:type="spellStart"/>
            <w:r w:rsidR="0018205D">
              <w:t>technologies</w:t>
            </w:r>
            <w:r>
              <w:t>Autotune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4577C2" w:rsidP="00670A67">
            <w:pPr>
              <w:jc w:val="center"/>
            </w:pPr>
            <w:r>
              <w:t>12</w:t>
            </w:r>
          </w:p>
        </w:tc>
      </w:tr>
      <w:tr w:rsidR="0062139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2139F" w:rsidRPr="00EF5853" w:rsidRDefault="0062139F" w:rsidP="00670A67"/>
        </w:tc>
        <w:tc>
          <w:tcPr>
            <w:tcW w:w="709" w:type="dxa"/>
            <w:shd w:val="clear" w:color="auto" w:fill="auto"/>
          </w:tcPr>
          <w:p w:rsidR="0062139F" w:rsidRPr="00EF5853" w:rsidRDefault="0062139F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2139F" w:rsidRPr="00EF5853" w:rsidRDefault="004577C2" w:rsidP="009837DD">
            <w:pPr>
              <w:jc w:val="both"/>
            </w:pPr>
            <w:r>
              <w:t xml:space="preserve">Explain how </w:t>
            </w:r>
            <w:proofErr w:type="spellStart"/>
            <w:r>
              <w:t>Izotopes</w:t>
            </w:r>
            <w:proofErr w:type="spellEnd"/>
            <w:r>
              <w:t xml:space="preserve"> RX5’s visual representation of audio is used to deal with various types of noise present in audio.</w:t>
            </w:r>
          </w:p>
        </w:tc>
        <w:tc>
          <w:tcPr>
            <w:tcW w:w="1116" w:type="dxa"/>
            <w:shd w:val="clear" w:color="auto" w:fill="auto"/>
          </w:tcPr>
          <w:p w:rsidR="0062139F" w:rsidRPr="00875196" w:rsidRDefault="00AB20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2139F" w:rsidRPr="005814FF" w:rsidRDefault="004577C2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318BD">
      <w:pgSz w:w="11907" w:h="16839" w:code="9"/>
      <w:pgMar w:top="425" w:right="272" w:bottom="63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92E22"/>
    <w:multiLevelType w:val="hybridMultilevel"/>
    <w:tmpl w:val="FCAE439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C1F45"/>
    <w:multiLevelType w:val="hybridMultilevel"/>
    <w:tmpl w:val="6E38E1F0"/>
    <w:lvl w:ilvl="0" w:tplc="7BC00C4E">
      <w:start w:val="1"/>
      <w:numFmt w:val="decimal"/>
      <w:lvlText w:val="%1."/>
      <w:lvlJc w:val="left"/>
      <w:pPr>
        <w:ind w:left="100" w:hanging="4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720" w:hanging="360"/>
      </w:pPr>
    </w:lvl>
    <w:lvl w:ilvl="2" w:tplc="4009001B" w:tentative="1">
      <w:start w:val="1"/>
      <w:numFmt w:val="lowerRoman"/>
      <w:lvlText w:val="%3."/>
      <w:lvlJc w:val="right"/>
      <w:pPr>
        <w:ind w:left="1440" w:hanging="180"/>
      </w:pPr>
    </w:lvl>
    <w:lvl w:ilvl="3" w:tplc="4009000F" w:tentative="1">
      <w:start w:val="1"/>
      <w:numFmt w:val="decimal"/>
      <w:lvlText w:val="%4."/>
      <w:lvlJc w:val="left"/>
      <w:pPr>
        <w:ind w:left="2160" w:hanging="360"/>
      </w:pPr>
    </w:lvl>
    <w:lvl w:ilvl="4" w:tplc="40090019" w:tentative="1">
      <w:start w:val="1"/>
      <w:numFmt w:val="lowerLetter"/>
      <w:lvlText w:val="%5."/>
      <w:lvlJc w:val="left"/>
      <w:pPr>
        <w:ind w:left="2880" w:hanging="360"/>
      </w:pPr>
    </w:lvl>
    <w:lvl w:ilvl="5" w:tplc="4009001B" w:tentative="1">
      <w:start w:val="1"/>
      <w:numFmt w:val="lowerRoman"/>
      <w:lvlText w:val="%6."/>
      <w:lvlJc w:val="right"/>
      <w:pPr>
        <w:ind w:left="3600" w:hanging="180"/>
      </w:pPr>
    </w:lvl>
    <w:lvl w:ilvl="6" w:tplc="4009000F" w:tentative="1">
      <w:start w:val="1"/>
      <w:numFmt w:val="decimal"/>
      <w:lvlText w:val="%7."/>
      <w:lvlJc w:val="left"/>
      <w:pPr>
        <w:ind w:left="4320" w:hanging="360"/>
      </w:pPr>
    </w:lvl>
    <w:lvl w:ilvl="7" w:tplc="40090019" w:tentative="1">
      <w:start w:val="1"/>
      <w:numFmt w:val="lowerLetter"/>
      <w:lvlText w:val="%8."/>
      <w:lvlJc w:val="left"/>
      <w:pPr>
        <w:ind w:left="5040" w:hanging="360"/>
      </w:pPr>
    </w:lvl>
    <w:lvl w:ilvl="8" w:tplc="40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7FA3"/>
    <w:rsid w:val="0018205D"/>
    <w:rsid w:val="001A3622"/>
    <w:rsid w:val="001D41FE"/>
    <w:rsid w:val="001D670F"/>
    <w:rsid w:val="001E2222"/>
    <w:rsid w:val="001E4E31"/>
    <w:rsid w:val="001F54D1"/>
    <w:rsid w:val="001F7E9B"/>
    <w:rsid w:val="0028169E"/>
    <w:rsid w:val="002942CE"/>
    <w:rsid w:val="002B7F72"/>
    <w:rsid w:val="002D09FF"/>
    <w:rsid w:val="002D7611"/>
    <w:rsid w:val="002D76BB"/>
    <w:rsid w:val="002E336A"/>
    <w:rsid w:val="002E552A"/>
    <w:rsid w:val="00304757"/>
    <w:rsid w:val="00305579"/>
    <w:rsid w:val="00324247"/>
    <w:rsid w:val="003616C7"/>
    <w:rsid w:val="00380146"/>
    <w:rsid w:val="003855F1"/>
    <w:rsid w:val="003B14BC"/>
    <w:rsid w:val="003B1F06"/>
    <w:rsid w:val="003C6BB4"/>
    <w:rsid w:val="003D3EB4"/>
    <w:rsid w:val="004577C2"/>
    <w:rsid w:val="0046314C"/>
    <w:rsid w:val="0046787F"/>
    <w:rsid w:val="004F787A"/>
    <w:rsid w:val="00501F18"/>
    <w:rsid w:val="0050571C"/>
    <w:rsid w:val="00506C9D"/>
    <w:rsid w:val="005133D7"/>
    <w:rsid w:val="00532E0A"/>
    <w:rsid w:val="005527A4"/>
    <w:rsid w:val="005814FF"/>
    <w:rsid w:val="005D0F4A"/>
    <w:rsid w:val="005F011C"/>
    <w:rsid w:val="0062139F"/>
    <w:rsid w:val="0062605C"/>
    <w:rsid w:val="00670A67"/>
    <w:rsid w:val="00681B25"/>
    <w:rsid w:val="006C7354"/>
    <w:rsid w:val="00725A0A"/>
    <w:rsid w:val="007326F6"/>
    <w:rsid w:val="00802202"/>
    <w:rsid w:val="0081627E"/>
    <w:rsid w:val="00820F44"/>
    <w:rsid w:val="00875196"/>
    <w:rsid w:val="008A56BE"/>
    <w:rsid w:val="008B0703"/>
    <w:rsid w:val="00904D12"/>
    <w:rsid w:val="0095679B"/>
    <w:rsid w:val="009837DD"/>
    <w:rsid w:val="00985874"/>
    <w:rsid w:val="00995E6F"/>
    <w:rsid w:val="009B53DD"/>
    <w:rsid w:val="009C5A1D"/>
    <w:rsid w:val="00A432F7"/>
    <w:rsid w:val="00A632B2"/>
    <w:rsid w:val="00AA3F2E"/>
    <w:rsid w:val="00AA5E39"/>
    <w:rsid w:val="00AA6B40"/>
    <w:rsid w:val="00AB20DC"/>
    <w:rsid w:val="00AB5CCE"/>
    <w:rsid w:val="00AC0DE0"/>
    <w:rsid w:val="00AD31FE"/>
    <w:rsid w:val="00AD7152"/>
    <w:rsid w:val="00AE264C"/>
    <w:rsid w:val="00B009B1"/>
    <w:rsid w:val="00B04E41"/>
    <w:rsid w:val="00B60E7E"/>
    <w:rsid w:val="00BA539E"/>
    <w:rsid w:val="00BB5C6B"/>
    <w:rsid w:val="00BE4F8F"/>
    <w:rsid w:val="00BF25ED"/>
    <w:rsid w:val="00BF7FAE"/>
    <w:rsid w:val="00C16B22"/>
    <w:rsid w:val="00C364B5"/>
    <w:rsid w:val="00C3743D"/>
    <w:rsid w:val="00C60C6A"/>
    <w:rsid w:val="00C81140"/>
    <w:rsid w:val="00C95F18"/>
    <w:rsid w:val="00CB2395"/>
    <w:rsid w:val="00CB7A50"/>
    <w:rsid w:val="00CE1825"/>
    <w:rsid w:val="00CE5503"/>
    <w:rsid w:val="00D34751"/>
    <w:rsid w:val="00D3698C"/>
    <w:rsid w:val="00D62341"/>
    <w:rsid w:val="00D64FF9"/>
    <w:rsid w:val="00D94D54"/>
    <w:rsid w:val="00DE0497"/>
    <w:rsid w:val="00E70A47"/>
    <w:rsid w:val="00E824B7"/>
    <w:rsid w:val="00EA7508"/>
    <w:rsid w:val="00EC630A"/>
    <w:rsid w:val="00F11EDB"/>
    <w:rsid w:val="00F162EA"/>
    <w:rsid w:val="00F208C0"/>
    <w:rsid w:val="00F266A7"/>
    <w:rsid w:val="00F318BD"/>
    <w:rsid w:val="00F55D6F"/>
    <w:rsid w:val="00FF6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20F4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C0DE0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C5211-EF88-4DE5-A9EF-8578FE07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2017-04-27T03:28:00Z</cp:lastPrinted>
  <dcterms:created xsi:type="dcterms:W3CDTF">2017-04-05T17:46:00Z</dcterms:created>
  <dcterms:modified xsi:type="dcterms:W3CDTF">2017-04-27T03:33:00Z</dcterms:modified>
</cp:coreProperties>
</file>