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06CE0"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06CE0"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A77D7E">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A77D7E">
        <w:tc>
          <w:tcPr>
            <w:tcW w:w="1616" w:type="dxa"/>
          </w:tcPr>
          <w:p w:rsidR="005527A4" w:rsidRPr="00AA3F2E" w:rsidRDefault="00084D2A" w:rsidP="00084D2A">
            <w:pPr>
              <w:pStyle w:val="Title"/>
              <w:jc w:val="left"/>
              <w:rPr>
                <w:b/>
              </w:rPr>
            </w:pPr>
            <w:r>
              <w:rPr>
                <w:b/>
              </w:rPr>
              <w:t xml:space="preserve">Sub. </w:t>
            </w:r>
            <w:r w:rsidR="005527A4" w:rsidRPr="00AA3F2E">
              <w:rPr>
                <w:b/>
              </w:rPr>
              <w:t>Code</w:t>
            </w:r>
            <w:r>
              <w:rPr>
                <w:b/>
              </w:rPr>
              <w:t>:</w:t>
            </w:r>
            <w:bookmarkStart w:id="0" w:name="_GoBack"/>
            <w:bookmarkEnd w:id="0"/>
          </w:p>
        </w:tc>
        <w:tc>
          <w:tcPr>
            <w:tcW w:w="5863" w:type="dxa"/>
          </w:tcPr>
          <w:p w:rsidR="005527A4" w:rsidRPr="00AA3F2E" w:rsidRDefault="00C95201" w:rsidP="007D3A72">
            <w:pPr>
              <w:pStyle w:val="Title"/>
              <w:jc w:val="left"/>
              <w:rPr>
                <w:b/>
              </w:rPr>
            </w:pPr>
            <w:r>
              <w:rPr>
                <w:b/>
              </w:rPr>
              <w:t>14MT20</w:t>
            </w:r>
            <w:r w:rsidR="007D3A72">
              <w:rPr>
                <w:b/>
              </w:rPr>
              <w:t>01</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A77D7E">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512F67" w:rsidP="00875196">
            <w:pPr>
              <w:pStyle w:val="Title"/>
              <w:jc w:val="left"/>
              <w:rPr>
                <w:b/>
              </w:rPr>
            </w:pPr>
            <w:r>
              <w:rPr>
                <w:b/>
                <w:szCs w:val="24"/>
              </w:rPr>
              <w:t>SCRIPT WRITING AND VIDEO PRODUCTION</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236"/>
        <w:gridCol w:w="7423"/>
        <w:gridCol w:w="1116"/>
        <w:gridCol w:w="864"/>
      </w:tblGrid>
      <w:tr w:rsidR="005D0F4A" w:rsidRPr="004725CA" w:rsidTr="00A77D7E">
        <w:trPr>
          <w:trHeight w:val="132"/>
        </w:trPr>
        <w:tc>
          <w:tcPr>
            <w:tcW w:w="709" w:type="dxa"/>
            <w:shd w:val="clear" w:color="auto" w:fill="auto"/>
          </w:tcPr>
          <w:p w:rsidR="005D0F4A" w:rsidRPr="00875196" w:rsidRDefault="005D0F4A" w:rsidP="00A77D7E">
            <w:pPr>
              <w:jc w:val="center"/>
            </w:pPr>
            <w:r w:rsidRPr="00875196">
              <w:t>Q. No.</w:t>
            </w:r>
          </w:p>
        </w:tc>
        <w:tc>
          <w:tcPr>
            <w:tcW w:w="236" w:type="dxa"/>
            <w:shd w:val="clear" w:color="auto" w:fill="auto"/>
          </w:tcPr>
          <w:p w:rsidR="005D0F4A" w:rsidRPr="00875196" w:rsidRDefault="005D0F4A" w:rsidP="00670A67"/>
        </w:tc>
        <w:tc>
          <w:tcPr>
            <w:tcW w:w="7423"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B56A40" w:rsidRPr="00EF5853" w:rsidTr="00A77D7E">
        <w:trPr>
          <w:trHeight w:val="609"/>
        </w:trPr>
        <w:tc>
          <w:tcPr>
            <w:tcW w:w="709" w:type="dxa"/>
            <w:shd w:val="clear" w:color="auto" w:fill="auto"/>
          </w:tcPr>
          <w:p w:rsidR="00B56A40" w:rsidRPr="00EF5853" w:rsidRDefault="00B56A40" w:rsidP="00A77D7E">
            <w:pPr>
              <w:jc w:val="center"/>
            </w:pPr>
            <w:r w:rsidRPr="00EF5853">
              <w:t>1.</w:t>
            </w:r>
          </w:p>
        </w:tc>
        <w:tc>
          <w:tcPr>
            <w:tcW w:w="236" w:type="dxa"/>
            <w:shd w:val="clear" w:color="auto" w:fill="auto"/>
          </w:tcPr>
          <w:p w:rsidR="00B56A40" w:rsidRPr="00EF5853" w:rsidRDefault="00B56A40" w:rsidP="00670A67"/>
        </w:tc>
        <w:tc>
          <w:tcPr>
            <w:tcW w:w="7423" w:type="dxa"/>
            <w:shd w:val="clear" w:color="auto" w:fill="auto"/>
          </w:tcPr>
          <w:p w:rsidR="00B56A40" w:rsidRPr="00EF5853" w:rsidRDefault="00B56A40" w:rsidP="00DE39EF">
            <w:pPr>
              <w:jc w:val="both"/>
            </w:pPr>
            <w:r>
              <w:t>Explain the three act structure of film making in detail with 5 examples of films that followed it. Justify your answer.</w:t>
            </w:r>
          </w:p>
        </w:tc>
        <w:tc>
          <w:tcPr>
            <w:tcW w:w="1116" w:type="dxa"/>
            <w:shd w:val="clear" w:color="auto" w:fill="auto"/>
          </w:tcPr>
          <w:p w:rsidR="00B56A40" w:rsidRPr="00875196" w:rsidRDefault="00B56A40" w:rsidP="00AA3F2E">
            <w:pPr>
              <w:jc w:val="center"/>
              <w:rPr>
                <w:sz w:val="22"/>
                <w:szCs w:val="22"/>
              </w:rPr>
            </w:pPr>
            <w:r>
              <w:rPr>
                <w:sz w:val="22"/>
                <w:szCs w:val="22"/>
              </w:rPr>
              <w:t>CO2</w:t>
            </w:r>
          </w:p>
        </w:tc>
        <w:tc>
          <w:tcPr>
            <w:tcW w:w="864" w:type="dxa"/>
            <w:shd w:val="clear" w:color="auto" w:fill="auto"/>
          </w:tcPr>
          <w:p w:rsidR="00B56A40" w:rsidRPr="005814FF" w:rsidRDefault="00B56A40"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A77D7E">
            <w:pPr>
              <w:jc w:val="center"/>
            </w:pPr>
            <w:r w:rsidRPr="005814FF">
              <w:t>(OR)</w:t>
            </w:r>
          </w:p>
        </w:tc>
      </w:tr>
      <w:tr w:rsidR="00B56A40" w:rsidRPr="00EF5853" w:rsidTr="00A77D7E">
        <w:trPr>
          <w:trHeight w:val="609"/>
        </w:trPr>
        <w:tc>
          <w:tcPr>
            <w:tcW w:w="709" w:type="dxa"/>
            <w:shd w:val="clear" w:color="auto" w:fill="auto"/>
          </w:tcPr>
          <w:p w:rsidR="00B56A40" w:rsidRPr="00EF5853" w:rsidRDefault="00B56A40" w:rsidP="00A77D7E">
            <w:pPr>
              <w:jc w:val="center"/>
            </w:pPr>
            <w:r w:rsidRPr="00EF5853">
              <w:t>2.</w:t>
            </w:r>
          </w:p>
        </w:tc>
        <w:tc>
          <w:tcPr>
            <w:tcW w:w="236" w:type="dxa"/>
            <w:shd w:val="clear" w:color="auto" w:fill="auto"/>
          </w:tcPr>
          <w:p w:rsidR="00B56A40" w:rsidRPr="00EF5853" w:rsidRDefault="00B56A40" w:rsidP="00670A67"/>
        </w:tc>
        <w:tc>
          <w:tcPr>
            <w:tcW w:w="7423" w:type="dxa"/>
            <w:shd w:val="clear" w:color="auto" w:fill="auto"/>
          </w:tcPr>
          <w:p w:rsidR="00B56A40" w:rsidRPr="00EF5853" w:rsidRDefault="00B56A40" w:rsidP="00DE39EF">
            <w:pPr>
              <w:jc w:val="both"/>
            </w:pPr>
            <w:r>
              <w:t>Explain in detail about the various shots and angles used in film making with neat diagrams to illustrate them</w:t>
            </w:r>
            <w:r w:rsidR="00DE39EF">
              <w:t>.</w:t>
            </w:r>
          </w:p>
        </w:tc>
        <w:tc>
          <w:tcPr>
            <w:tcW w:w="1116" w:type="dxa"/>
            <w:shd w:val="clear" w:color="auto" w:fill="auto"/>
          </w:tcPr>
          <w:p w:rsidR="00B56A40" w:rsidRPr="00875196" w:rsidRDefault="00B56A40" w:rsidP="00AA3F2E">
            <w:pPr>
              <w:jc w:val="center"/>
              <w:rPr>
                <w:sz w:val="22"/>
                <w:szCs w:val="22"/>
              </w:rPr>
            </w:pPr>
            <w:r>
              <w:rPr>
                <w:sz w:val="22"/>
                <w:szCs w:val="22"/>
              </w:rPr>
              <w:t>CO1</w:t>
            </w:r>
          </w:p>
          <w:p w:rsidR="00B56A40" w:rsidRPr="00875196" w:rsidRDefault="00B56A40" w:rsidP="00AA3F2E">
            <w:pPr>
              <w:jc w:val="center"/>
              <w:rPr>
                <w:sz w:val="22"/>
                <w:szCs w:val="22"/>
              </w:rPr>
            </w:pPr>
          </w:p>
        </w:tc>
        <w:tc>
          <w:tcPr>
            <w:tcW w:w="864" w:type="dxa"/>
            <w:shd w:val="clear" w:color="auto" w:fill="auto"/>
          </w:tcPr>
          <w:p w:rsidR="00B56A40" w:rsidRPr="005814FF" w:rsidRDefault="00B56A40" w:rsidP="00670A67">
            <w:pPr>
              <w:jc w:val="center"/>
            </w:pPr>
            <w:r>
              <w:t>20</w:t>
            </w:r>
          </w:p>
        </w:tc>
      </w:tr>
      <w:tr w:rsidR="00072655" w:rsidRPr="00EF5853" w:rsidTr="00A77D7E">
        <w:trPr>
          <w:trHeight w:val="897"/>
        </w:trPr>
        <w:tc>
          <w:tcPr>
            <w:tcW w:w="709" w:type="dxa"/>
            <w:shd w:val="clear" w:color="auto" w:fill="auto"/>
          </w:tcPr>
          <w:p w:rsidR="00072655" w:rsidRPr="00EF5853" w:rsidRDefault="00072655" w:rsidP="00A77D7E">
            <w:pPr>
              <w:jc w:val="center"/>
            </w:pPr>
            <w:r w:rsidRPr="00EF5853">
              <w:t>3.</w:t>
            </w:r>
          </w:p>
        </w:tc>
        <w:tc>
          <w:tcPr>
            <w:tcW w:w="236" w:type="dxa"/>
            <w:shd w:val="clear" w:color="auto" w:fill="auto"/>
          </w:tcPr>
          <w:p w:rsidR="00072655" w:rsidRPr="00EF5853" w:rsidRDefault="00072655" w:rsidP="00670A67"/>
        </w:tc>
        <w:tc>
          <w:tcPr>
            <w:tcW w:w="7423" w:type="dxa"/>
            <w:shd w:val="clear" w:color="auto" w:fill="auto"/>
          </w:tcPr>
          <w:p w:rsidR="00072655" w:rsidRPr="00EF5853" w:rsidRDefault="00072655" w:rsidP="00DE39EF">
            <w:pPr>
              <w:jc w:val="both"/>
            </w:pPr>
            <w:r>
              <w:t>What are the steps involved in lyric writing? Enumerate the methods to improve lyric writing. Illustrate your understanding of lyric writing through 10 lines of lyrics on the topic "Save Her"</w:t>
            </w:r>
            <w:r w:rsidR="00B841EC">
              <w:t>.</w:t>
            </w:r>
          </w:p>
        </w:tc>
        <w:tc>
          <w:tcPr>
            <w:tcW w:w="1116" w:type="dxa"/>
            <w:shd w:val="clear" w:color="auto" w:fill="auto"/>
          </w:tcPr>
          <w:p w:rsidR="00072655" w:rsidRPr="00875196" w:rsidRDefault="00072655" w:rsidP="00AA3F2E">
            <w:pPr>
              <w:jc w:val="center"/>
              <w:rPr>
                <w:sz w:val="22"/>
                <w:szCs w:val="22"/>
              </w:rPr>
            </w:pPr>
            <w:r>
              <w:rPr>
                <w:sz w:val="22"/>
                <w:szCs w:val="22"/>
              </w:rPr>
              <w:t>CO2, CO3</w:t>
            </w:r>
          </w:p>
        </w:tc>
        <w:tc>
          <w:tcPr>
            <w:tcW w:w="864" w:type="dxa"/>
            <w:shd w:val="clear" w:color="auto" w:fill="auto"/>
          </w:tcPr>
          <w:p w:rsidR="00072655" w:rsidRPr="005814FF" w:rsidRDefault="00072655" w:rsidP="00670A67">
            <w:pPr>
              <w:jc w:val="center"/>
            </w:pPr>
            <w:r>
              <w:t>(5+7+8)</w:t>
            </w:r>
          </w:p>
        </w:tc>
      </w:tr>
      <w:tr w:rsidR="00DE0497" w:rsidRPr="00EF5853" w:rsidTr="00670A67">
        <w:trPr>
          <w:trHeight w:val="90"/>
        </w:trPr>
        <w:tc>
          <w:tcPr>
            <w:tcW w:w="10348" w:type="dxa"/>
            <w:gridSpan w:val="5"/>
            <w:shd w:val="clear" w:color="auto" w:fill="auto"/>
          </w:tcPr>
          <w:p w:rsidR="00DE0497" w:rsidRPr="005814FF" w:rsidRDefault="00DE0497" w:rsidP="00A77D7E">
            <w:pPr>
              <w:jc w:val="center"/>
            </w:pPr>
            <w:r w:rsidRPr="005814FF">
              <w:t>(OR)</w:t>
            </w:r>
          </w:p>
        </w:tc>
      </w:tr>
      <w:tr w:rsidR="00072655" w:rsidRPr="00EF5853" w:rsidTr="00A77D7E">
        <w:trPr>
          <w:trHeight w:val="627"/>
        </w:trPr>
        <w:tc>
          <w:tcPr>
            <w:tcW w:w="709" w:type="dxa"/>
            <w:shd w:val="clear" w:color="auto" w:fill="auto"/>
          </w:tcPr>
          <w:p w:rsidR="00072655" w:rsidRPr="00EF5853" w:rsidRDefault="00072655" w:rsidP="00A77D7E">
            <w:pPr>
              <w:jc w:val="center"/>
            </w:pPr>
            <w:r w:rsidRPr="00EF5853">
              <w:t>4.</w:t>
            </w:r>
          </w:p>
        </w:tc>
        <w:tc>
          <w:tcPr>
            <w:tcW w:w="236" w:type="dxa"/>
            <w:shd w:val="clear" w:color="auto" w:fill="auto"/>
          </w:tcPr>
          <w:p w:rsidR="00072655" w:rsidRPr="00EF5853" w:rsidRDefault="00072655" w:rsidP="00670A67"/>
        </w:tc>
        <w:tc>
          <w:tcPr>
            <w:tcW w:w="7423" w:type="dxa"/>
            <w:shd w:val="clear" w:color="auto" w:fill="auto"/>
          </w:tcPr>
          <w:p w:rsidR="00072655" w:rsidRPr="00EF5853" w:rsidRDefault="00072655" w:rsidP="00DE39EF">
            <w:pPr>
              <w:jc w:val="both"/>
            </w:pPr>
            <w:r>
              <w:t xml:space="preserve">Explain in detail about the process </w:t>
            </w:r>
            <w:proofErr w:type="gramStart"/>
            <w:r>
              <w:t>of  Music</w:t>
            </w:r>
            <w:proofErr w:type="gramEnd"/>
            <w:r>
              <w:t xml:space="preserve"> Composition and steps on improving music composition.</w:t>
            </w:r>
          </w:p>
        </w:tc>
        <w:tc>
          <w:tcPr>
            <w:tcW w:w="1116" w:type="dxa"/>
            <w:shd w:val="clear" w:color="auto" w:fill="auto"/>
          </w:tcPr>
          <w:p w:rsidR="00072655" w:rsidRPr="00875196" w:rsidRDefault="004012AB" w:rsidP="00AA3F2E">
            <w:pPr>
              <w:jc w:val="center"/>
              <w:rPr>
                <w:sz w:val="22"/>
                <w:szCs w:val="22"/>
              </w:rPr>
            </w:pPr>
            <w:r>
              <w:rPr>
                <w:sz w:val="22"/>
                <w:szCs w:val="22"/>
              </w:rPr>
              <w:t>CO2</w:t>
            </w:r>
          </w:p>
        </w:tc>
        <w:tc>
          <w:tcPr>
            <w:tcW w:w="864" w:type="dxa"/>
            <w:shd w:val="clear" w:color="auto" w:fill="auto"/>
          </w:tcPr>
          <w:p w:rsidR="00072655" w:rsidRPr="005814FF" w:rsidRDefault="004012AB" w:rsidP="00670A67">
            <w:pPr>
              <w:jc w:val="center"/>
            </w:pPr>
            <w:r>
              <w:t>20</w:t>
            </w:r>
          </w:p>
        </w:tc>
      </w:tr>
      <w:tr w:rsidR="004012AB" w:rsidRPr="00EF5853" w:rsidTr="00A77D7E">
        <w:trPr>
          <w:trHeight w:val="537"/>
        </w:trPr>
        <w:tc>
          <w:tcPr>
            <w:tcW w:w="709" w:type="dxa"/>
            <w:shd w:val="clear" w:color="auto" w:fill="auto"/>
          </w:tcPr>
          <w:p w:rsidR="004012AB" w:rsidRPr="00EF5853" w:rsidRDefault="004012AB" w:rsidP="00A77D7E">
            <w:pPr>
              <w:jc w:val="center"/>
            </w:pPr>
            <w:r w:rsidRPr="00EF5853">
              <w:t>5.</w:t>
            </w:r>
          </w:p>
        </w:tc>
        <w:tc>
          <w:tcPr>
            <w:tcW w:w="236" w:type="dxa"/>
            <w:shd w:val="clear" w:color="auto" w:fill="auto"/>
          </w:tcPr>
          <w:p w:rsidR="004012AB" w:rsidRPr="00EF5853" w:rsidRDefault="004012AB" w:rsidP="00C67945"/>
        </w:tc>
        <w:tc>
          <w:tcPr>
            <w:tcW w:w="7423" w:type="dxa"/>
            <w:shd w:val="clear" w:color="auto" w:fill="auto"/>
          </w:tcPr>
          <w:p w:rsidR="004012AB" w:rsidRPr="00EF5853" w:rsidRDefault="004012AB" w:rsidP="00DE39EF">
            <w:pPr>
              <w:jc w:val="both"/>
            </w:pPr>
            <w:r>
              <w:t xml:space="preserve">Write </w:t>
            </w:r>
            <w:proofErr w:type="spellStart"/>
            <w:r>
              <w:t>atleast</w:t>
            </w:r>
            <w:proofErr w:type="spellEnd"/>
            <w:r>
              <w:t xml:space="preserve"> 10 differences between single camera and multi camera production.</w:t>
            </w:r>
          </w:p>
        </w:tc>
        <w:tc>
          <w:tcPr>
            <w:tcW w:w="1116" w:type="dxa"/>
            <w:shd w:val="clear" w:color="auto" w:fill="auto"/>
          </w:tcPr>
          <w:p w:rsidR="004012AB" w:rsidRPr="00875196" w:rsidRDefault="00C67945" w:rsidP="00AA3F2E">
            <w:pPr>
              <w:jc w:val="center"/>
              <w:rPr>
                <w:sz w:val="22"/>
                <w:szCs w:val="22"/>
              </w:rPr>
            </w:pPr>
            <w:r>
              <w:rPr>
                <w:sz w:val="22"/>
                <w:szCs w:val="22"/>
              </w:rPr>
              <w:t>CO1</w:t>
            </w:r>
          </w:p>
          <w:p w:rsidR="004012AB" w:rsidRPr="00875196" w:rsidRDefault="004012AB" w:rsidP="00AA3F2E">
            <w:pPr>
              <w:jc w:val="center"/>
              <w:rPr>
                <w:sz w:val="22"/>
                <w:szCs w:val="22"/>
              </w:rPr>
            </w:pPr>
          </w:p>
        </w:tc>
        <w:tc>
          <w:tcPr>
            <w:tcW w:w="864" w:type="dxa"/>
            <w:shd w:val="clear" w:color="auto" w:fill="auto"/>
          </w:tcPr>
          <w:p w:rsidR="004012AB" w:rsidRPr="005814FF" w:rsidRDefault="00C67945"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A77D7E">
            <w:pPr>
              <w:jc w:val="center"/>
            </w:pPr>
            <w:r w:rsidRPr="005814FF">
              <w:t>(OR)</w:t>
            </w:r>
          </w:p>
        </w:tc>
      </w:tr>
      <w:tr w:rsidR="00B56A40" w:rsidRPr="00EF5853" w:rsidTr="00A77D7E">
        <w:trPr>
          <w:trHeight w:val="816"/>
        </w:trPr>
        <w:tc>
          <w:tcPr>
            <w:tcW w:w="709" w:type="dxa"/>
            <w:shd w:val="clear" w:color="auto" w:fill="auto"/>
          </w:tcPr>
          <w:p w:rsidR="00B56A40" w:rsidRPr="00EF5853" w:rsidRDefault="00B56A40" w:rsidP="00A77D7E">
            <w:pPr>
              <w:jc w:val="center"/>
            </w:pPr>
            <w:r w:rsidRPr="00EF5853">
              <w:t>6.</w:t>
            </w:r>
          </w:p>
        </w:tc>
        <w:tc>
          <w:tcPr>
            <w:tcW w:w="236" w:type="dxa"/>
            <w:shd w:val="clear" w:color="auto" w:fill="auto"/>
          </w:tcPr>
          <w:p w:rsidR="00B56A40" w:rsidRPr="00EF5853" w:rsidRDefault="00B56A40" w:rsidP="004012AB"/>
        </w:tc>
        <w:tc>
          <w:tcPr>
            <w:tcW w:w="7423" w:type="dxa"/>
            <w:shd w:val="clear" w:color="auto" w:fill="auto"/>
          </w:tcPr>
          <w:p w:rsidR="00B56A40" w:rsidRPr="00EF5853" w:rsidRDefault="00B56A40" w:rsidP="00DE39EF">
            <w:pPr>
              <w:jc w:val="both"/>
            </w:pPr>
            <w:r>
              <w:t>What are the necessary precautions that need to be taken while filming on set to ensure the safety of both equipments and people/living beings involved?</w:t>
            </w:r>
          </w:p>
        </w:tc>
        <w:tc>
          <w:tcPr>
            <w:tcW w:w="1116" w:type="dxa"/>
            <w:shd w:val="clear" w:color="auto" w:fill="auto"/>
          </w:tcPr>
          <w:p w:rsidR="00B56A40" w:rsidRPr="00875196" w:rsidRDefault="00B56A40" w:rsidP="00AA3F2E">
            <w:pPr>
              <w:jc w:val="center"/>
              <w:rPr>
                <w:sz w:val="22"/>
                <w:szCs w:val="22"/>
              </w:rPr>
            </w:pPr>
            <w:r>
              <w:rPr>
                <w:sz w:val="22"/>
                <w:szCs w:val="22"/>
              </w:rPr>
              <w:t>CO2</w:t>
            </w:r>
          </w:p>
          <w:p w:rsidR="00B56A40" w:rsidRPr="00875196" w:rsidRDefault="00B56A40" w:rsidP="00AA3F2E">
            <w:pPr>
              <w:jc w:val="center"/>
              <w:rPr>
                <w:sz w:val="22"/>
                <w:szCs w:val="22"/>
              </w:rPr>
            </w:pPr>
          </w:p>
        </w:tc>
        <w:tc>
          <w:tcPr>
            <w:tcW w:w="864" w:type="dxa"/>
            <w:shd w:val="clear" w:color="auto" w:fill="auto"/>
          </w:tcPr>
          <w:p w:rsidR="00B56A40" w:rsidRPr="005814FF" w:rsidRDefault="00B56A40" w:rsidP="00670A67">
            <w:pPr>
              <w:jc w:val="center"/>
            </w:pPr>
            <w:r>
              <w:t>20</w:t>
            </w:r>
          </w:p>
        </w:tc>
      </w:tr>
      <w:tr w:rsidR="006E4832" w:rsidRPr="00EF5853" w:rsidTr="00A77D7E">
        <w:trPr>
          <w:trHeight w:val="636"/>
        </w:trPr>
        <w:tc>
          <w:tcPr>
            <w:tcW w:w="709" w:type="dxa"/>
            <w:shd w:val="clear" w:color="auto" w:fill="auto"/>
          </w:tcPr>
          <w:p w:rsidR="006E4832" w:rsidRPr="00EF5853" w:rsidRDefault="006E4832" w:rsidP="00A77D7E">
            <w:pPr>
              <w:jc w:val="center"/>
            </w:pPr>
            <w:r w:rsidRPr="00EF5853">
              <w:t>7.</w:t>
            </w:r>
          </w:p>
        </w:tc>
        <w:tc>
          <w:tcPr>
            <w:tcW w:w="236" w:type="dxa"/>
            <w:shd w:val="clear" w:color="auto" w:fill="auto"/>
          </w:tcPr>
          <w:p w:rsidR="006E4832" w:rsidRPr="00676C4D" w:rsidRDefault="006E4832" w:rsidP="00670A67"/>
        </w:tc>
        <w:tc>
          <w:tcPr>
            <w:tcW w:w="7423" w:type="dxa"/>
            <w:shd w:val="clear" w:color="auto" w:fill="auto"/>
          </w:tcPr>
          <w:p w:rsidR="006E4832" w:rsidRPr="00676C4D" w:rsidRDefault="006E4832" w:rsidP="00DE39EF">
            <w:pPr>
              <w:jc w:val="both"/>
            </w:pPr>
            <w:r>
              <w:t>What is the need for insurance in film making? What are the aspects that need to be insured before venturing to make a film?</w:t>
            </w:r>
          </w:p>
        </w:tc>
        <w:tc>
          <w:tcPr>
            <w:tcW w:w="1116" w:type="dxa"/>
            <w:shd w:val="clear" w:color="auto" w:fill="auto"/>
          </w:tcPr>
          <w:p w:rsidR="006E4832" w:rsidRPr="00875196" w:rsidRDefault="006E4832" w:rsidP="00AA3F2E">
            <w:pPr>
              <w:jc w:val="center"/>
              <w:rPr>
                <w:sz w:val="22"/>
                <w:szCs w:val="22"/>
              </w:rPr>
            </w:pPr>
            <w:r>
              <w:rPr>
                <w:sz w:val="22"/>
                <w:szCs w:val="22"/>
              </w:rPr>
              <w:t>CO3</w:t>
            </w:r>
          </w:p>
        </w:tc>
        <w:tc>
          <w:tcPr>
            <w:tcW w:w="864" w:type="dxa"/>
            <w:shd w:val="clear" w:color="auto" w:fill="auto"/>
          </w:tcPr>
          <w:p w:rsidR="006E4832" w:rsidRPr="005814FF" w:rsidRDefault="006E4832" w:rsidP="00670A67">
            <w:pPr>
              <w:jc w:val="center"/>
            </w:pPr>
            <w:r>
              <w:t>20</w:t>
            </w:r>
          </w:p>
        </w:tc>
      </w:tr>
      <w:tr w:rsidR="00B009B1" w:rsidRPr="00EF5853" w:rsidTr="00670A67">
        <w:trPr>
          <w:trHeight w:val="42"/>
        </w:trPr>
        <w:tc>
          <w:tcPr>
            <w:tcW w:w="10348" w:type="dxa"/>
            <w:gridSpan w:val="5"/>
            <w:shd w:val="clear" w:color="auto" w:fill="auto"/>
          </w:tcPr>
          <w:p w:rsidR="00B009B1" w:rsidRPr="005814FF" w:rsidRDefault="00B009B1" w:rsidP="00A77D7E">
            <w:pPr>
              <w:jc w:val="center"/>
            </w:pPr>
            <w:r w:rsidRPr="005814FF">
              <w:t>(OR)</w:t>
            </w:r>
          </w:p>
        </w:tc>
      </w:tr>
      <w:tr w:rsidR="007E2280" w:rsidRPr="00EF5853" w:rsidTr="00A77D7E">
        <w:trPr>
          <w:trHeight w:val="402"/>
        </w:trPr>
        <w:tc>
          <w:tcPr>
            <w:tcW w:w="709" w:type="dxa"/>
            <w:shd w:val="clear" w:color="auto" w:fill="auto"/>
          </w:tcPr>
          <w:p w:rsidR="007E2280" w:rsidRPr="00EF5853" w:rsidRDefault="007E2280" w:rsidP="00A77D7E">
            <w:pPr>
              <w:jc w:val="center"/>
            </w:pPr>
            <w:r w:rsidRPr="00EF5853">
              <w:t>8.</w:t>
            </w:r>
          </w:p>
        </w:tc>
        <w:tc>
          <w:tcPr>
            <w:tcW w:w="236" w:type="dxa"/>
            <w:shd w:val="clear" w:color="auto" w:fill="auto"/>
          </w:tcPr>
          <w:p w:rsidR="007E2280" w:rsidRPr="00676C4D" w:rsidRDefault="007E2280" w:rsidP="00670A67"/>
        </w:tc>
        <w:tc>
          <w:tcPr>
            <w:tcW w:w="7423" w:type="dxa"/>
            <w:shd w:val="clear" w:color="auto" w:fill="auto"/>
          </w:tcPr>
          <w:p w:rsidR="007E2280" w:rsidRPr="00676C4D" w:rsidRDefault="007E2280" w:rsidP="00DE39EF">
            <w:pPr>
              <w:jc w:val="both"/>
            </w:pPr>
            <w:r>
              <w:t>Explain in detail about the different classes of fires and the fire extinguishers that are required to extinguish them.</w:t>
            </w:r>
          </w:p>
        </w:tc>
        <w:tc>
          <w:tcPr>
            <w:tcW w:w="1116" w:type="dxa"/>
            <w:shd w:val="clear" w:color="auto" w:fill="auto"/>
          </w:tcPr>
          <w:p w:rsidR="007E2280" w:rsidRPr="00875196" w:rsidRDefault="007E2280" w:rsidP="00AA3F2E">
            <w:pPr>
              <w:jc w:val="center"/>
              <w:rPr>
                <w:sz w:val="22"/>
                <w:szCs w:val="22"/>
              </w:rPr>
            </w:pPr>
            <w:r>
              <w:rPr>
                <w:sz w:val="22"/>
                <w:szCs w:val="22"/>
              </w:rPr>
              <w:t>CO3</w:t>
            </w:r>
          </w:p>
        </w:tc>
        <w:tc>
          <w:tcPr>
            <w:tcW w:w="864" w:type="dxa"/>
            <w:shd w:val="clear" w:color="auto" w:fill="auto"/>
          </w:tcPr>
          <w:p w:rsidR="007E2280" w:rsidRPr="005814FF" w:rsidRDefault="007E2280" w:rsidP="00670A67">
            <w:pPr>
              <w:jc w:val="center"/>
            </w:pPr>
            <w:r>
              <w:t>20</w:t>
            </w:r>
          </w:p>
        </w:tc>
      </w:tr>
      <w:tr w:rsidR="005D0F4A" w:rsidRPr="00EF5853" w:rsidTr="00A77D7E">
        <w:trPr>
          <w:trHeight w:val="42"/>
        </w:trPr>
        <w:tc>
          <w:tcPr>
            <w:tcW w:w="945" w:type="dxa"/>
            <w:gridSpan w:val="2"/>
            <w:shd w:val="clear" w:color="auto" w:fill="auto"/>
          </w:tcPr>
          <w:p w:rsidR="005D0F4A" w:rsidRPr="00EF5853" w:rsidRDefault="005D0F4A" w:rsidP="00A77D7E">
            <w:pPr>
              <w:jc w:val="center"/>
            </w:pPr>
          </w:p>
        </w:tc>
        <w:tc>
          <w:tcPr>
            <w:tcW w:w="7423" w:type="dxa"/>
            <w:shd w:val="clear" w:color="auto" w:fill="auto"/>
          </w:tcPr>
          <w:p w:rsidR="005D0F4A" w:rsidRPr="00B841EC" w:rsidRDefault="005D0F4A" w:rsidP="00670A67">
            <w:pPr>
              <w:rPr>
                <w:b/>
                <w:u w:val="single"/>
              </w:rPr>
            </w:pPr>
            <w:r w:rsidRPr="00B841EC">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EC7BDF" w:rsidRPr="00EF5853" w:rsidTr="00A77D7E">
        <w:trPr>
          <w:trHeight w:val="582"/>
        </w:trPr>
        <w:tc>
          <w:tcPr>
            <w:tcW w:w="709" w:type="dxa"/>
            <w:shd w:val="clear" w:color="auto" w:fill="auto"/>
          </w:tcPr>
          <w:p w:rsidR="00EC7BDF" w:rsidRPr="00EF5853" w:rsidRDefault="00EC7BDF" w:rsidP="00A77D7E">
            <w:pPr>
              <w:jc w:val="center"/>
            </w:pPr>
            <w:r w:rsidRPr="00EF5853">
              <w:t>9.</w:t>
            </w:r>
          </w:p>
        </w:tc>
        <w:tc>
          <w:tcPr>
            <w:tcW w:w="236" w:type="dxa"/>
            <w:shd w:val="clear" w:color="auto" w:fill="auto"/>
          </w:tcPr>
          <w:p w:rsidR="00EC7BDF" w:rsidRPr="00EF5853" w:rsidRDefault="00EC7BDF" w:rsidP="00670A67"/>
        </w:tc>
        <w:tc>
          <w:tcPr>
            <w:tcW w:w="7423" w:type="dxa"/>
            <w:shd w:val="clear" w:color="auto" w:fill="auto"/>
          </w:tcPr>
          <w:p w:rsidR="00EC7BDF" w:rsidRDefault="00B721BB" w:rsidP="00670A67">
            <w:r>
              <w:t>Draw a neat and detailed story board for the nursery rhyme "Humpty Dumpty"</w:t>
            </w:r>
          </w:p>
          <w:p w:rsidR="00B721BB" w:rsidRDefault="00B721BB" w:rsidP="00670A67">
            <w:r>
              <w:t>Humpty Dumpty sat on a wall</w:t>
            </w:r>
          </w:p>
          <w:p w:rsidR="00B721BB" w:rsidRDefault="00B721BB" w:rsidP="00670A67">
            <w:r>
              <w:t>Humpty Dumpty had a great fall</w:t>
            </w:r>
          </w:p>
          <w:p w:rsidR="00B721BB" w:rsidRDefault="00B721BB" w:rsidP="00670A67">
            <w:r>
              <w:t>All the kings horses and all the kings men</w:t>
            </w:r>
          </w:p>
          <w:p w:rsidR="00B721BB" w:rsidRPr="00EF5853" w:rsidRDefault="00B721BB" w:rsidP="00670A67">
            <w:r>
              <w:t>Couldn't put Humpty together again.</w:t>
            </w:r>
          </w:p>
        </w:tc>
        <w:tc>
          <w:tcPr>
            <w:tcW w:w="1116" w:type="dxa"/>
            <w:shd w:val="clear" w:color="auto" w:fill="auto"/>
          </w:tcPr>
          <w:p w:rsidR="00EC7BDF" w:rsidRPr="00875196" w:rsidRDefault="00315440" w:rsidP="00AA3F2E">
            <w:pPr>
              <w:jc w:val="center"/>
              <w:rPr>
                <w:sz w:val="22"/>
                <w:szCs w:val="22"/>
              </w:rPr>
            </w:pPr>
            <w:r>
              <w:rPr>
                <w:sz w:val="22"/>
                <w:szCs w:val="22"/>
              </w:rPr>
              <w:t>CO3</w:t>
            </w:r>
          </w:p>
        </w:tc>
        <w:tc>
          <w:tcPr>
            <w:tcW w:w="864" w:type="dxa"/>
            <w:shd w:val="clear" w:color="auto" w:fill="auto"/>
          </w:tcPr>
          <w:p w:rsidR="00EC7BDF" w:rsidRPr="005814FF" w:rsidRDefault="00EC7BDF"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A071A6">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72655"/>
    <w:rsid w:val="00084D2A"/>
    <w:rsid w:val="000E1716"/>
    <w:rsid w:val="000F3EFE"/>
    <w:rsid w:val="000F4370"/>
    <w:rsid w:val="001D41FE"/>
    <w:rsid w:val="001D670F"/>
    <w:rsid w:val="001E2222"/>
    <w:rsid w:val="001F54D1"/>
    <w:rsid w:val="001F7E9B"/>
    <w:rsid w:val="00206CE0"/>
    <w:rsid w:val="002D09FF"/>
    <w:rsid w:val="002D67A3"/>
    <w:rsid w:val="002D7611"/>
    <w:rsid w:val="002D76BB"/>
    <w:rsid w:val="002E336A"/>
    <w:rsid w:val="002E552A"/>
    <w:rsid w:val="00304757"/>
    <w:rsid w:val="00315440"/>
    <w:rsid w:val="00324247"/>
    <w:rsid w:val="00336416"/>
    <w:rsid w:val="00380146"/>
    <w:rsid w:val="003855F1"/>
    <w:rsid w:val="003B14BC"/>
    <w:rsid w:val="003B1F06"/>
    <w:rsid w:val="003B24CF"/>
    <w:rsid w:val="003C6BB4"/>
    <w:rsid w:val="003D0C6E"/>
    <w:rsid w:val="003F17CF"/>
    <w:rsid w:val="004012AB"/>
    <w:rsid w:val="0046314C"/>
    <w:rsid w:val="0046787F"/>
    <w:rsid w:val="004F787A"/>
    <w:rsid w:val="00501F18"/>
    <w:rsid w:val="0050571C"/>
    <w:rsid w:val="00512F67"/>
    <w:rsid w:val="005133D7"/>
    <w:rsid w:val="00516945"/>
    <w:rsid w:val="005527A4"/>
    <w:rsid w:val="005814FF"/>
    <w:rsid w:val="005D0F4A"/>
    <w:rsid w:val="005F011C"/>
    <w:rsid w:val="005F4C4B"/>
    <w:rsid w:val="0062605C"/>
    <w:rsid w:val="00670A67"/>
    <w:rsid w:val="00670E70"/>
    <w:rsid w:val="00681B25"/>
    <w:rsid w:val="006C7354"/>
    <w:rsid w:val="006E4832"/>
    <w:rsid w:val="00725A0A"/>
    <w:rsid w:val="007326F6"/>
    <w:rsid w:val="0076458C"/>
    <w:rsid w:val="007D3A72"/>
    <w:rsid w:val="007E2280"/>
    <w:rsid w:val="00802202"/>
    <w:rsid w:val="0081627E"/>
    <w:rsid w:val="00822939"/>
    <w:rsid w:val="00875196"/>
    <w:rsid w:val="008A56BE"/>
    <w:rsid w:val="008B0703"/>
    <w:rsid w:val="00904D12"/>
    <w:rsid w:val="0095679B"/>
    <w:rsid w:val="009B53DD"/>
    <w:rsid w:val="009C5A1D"/>
    <w:rsid w:val="009D7049"/>
    <w:rsid w:val="00A071A6"/>
    <w:rsid w:val="00A77D7E"/>
    <w:rsid w:val="00AA3F2E"/>
    <w:rsid w:val="00AA5E39"/>
    <w:rsid w:val="00AA6B40"/>
    <w:rsid w:val="00AE264C"/>
    <w:rsid w:val="00B009B1"/>
    <w:rsid w:val="00B56A40"/>
    <w:rsid w:val="00B60E7E"/>
    <w:rsid w:val="00B721BB"/>
    <w:rsid w:val="00B841EC"/>
    <w:rsid w:val="00BA539E"/>
    <w:rsid w:val="00BB5C6B"/>
    <w:rsid w:val="00BF07AF"/>
    <w:rsid w:val="00BF25ED"/>
    <w:rsid w:val="00C3743D"/>
    <w:rsid w:val="00C60C6A"/>
    <w:rsid w:val="00C67945"/>
    <w:rsid w:val="00C81140"/>
    <w:rsid w:val="00C95201"/>
    <w:rsid w:val="00C95F18"/>
    <w:rsid w:val="00CB2395"/>
    <w:rsid w:val="00CB7A50"/>
    <w:rsid w:val="00CC1624"/>
    <w:rsid w:val="00CE1825"/>
    <w:rsid w:val="00CE5503"/>
    <w:rsid w:val="00CF3B6D"/>
    <w:rsid w:val="00D3698C"/>
    <w:rsid w:val="00D62341"/>
    <w:rsid w:val="00D64FF9"/>
    <w:rsid w:val="00D94D54"/>
    <w:rsid w:val="00DE0497"/>
    <w:rsid w:val="00DE39EF"/>
    <w:rsid w:val="00DF6962"/>
    <w:rsid w:val="00E70A47"/>
    <w:rsid w:val="00E824B7"/>
    <w:rsid w:val="00EC1931"/>
    <w:rsid w:val="00EC7BDF"/>
    <w:rsid w:val="00F031E1"/>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6FE90-8588-4256-B30E-6BE4F3BAC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2017-03-31T09:20:00Z</dcterms:created>
  <dcterms:modified xsi:type="dcterms:W3CDTF">2017-05-31T04:17:00Z</dcterms:modified>
</cp:coreProperties>
</file>