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2223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2223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737ABC" w:rsidRDefault="00737ABC" w:rsidP="005527A4">
      <w:pPr>
        <w:jc w:val="center"/>
        <w:rPr>
          <w:b/>
          <w:sz w:val="28"/>
          <w:szCs w:val="28"/>
        </w:rPr>
      </w:pPr>
    </w:p>
    <w:tbl>
      <w:tblPr>
        <w:tblW w:w="10346" w:type="dxa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5428"/>
        <w:gridCol w:w="1671"/>
        <w:gridCol w:w="1749"/>
      </w:tblGrid>
      <w:tr w:rsidR="005527A4" w:rsidRPr="00AA3F2E" w:rsidTr="00611CB6">
        <w:trPr>
          <w:trHeight w:val="329"/>
          <w:jc w:val="center"/>
        </w:trPr>
        <w:tc>
          <w:tcPr>
            <w:tcW w:w="14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428" w:type="dxa"/>
          </w:tcPr>
          <w:p w:rsidR="005527A4" w:rsidRPr="00295184" w:rsidRDefault="00295184" w:rsidP="00875196">
            <w:pPr>
              <w:pStyle w:val="Title"/>
              <w:jc w:val="left"/>
              <w:rPr>
                <w:b/>
                <w:szCs w:val="24"/>
              </w:rPr>
            </w:pPr>
            <w:r w:rsidRPr="00295184">
              <w:rPr>
                <w:b/>
                <w:color w:val="333333"/>
                <w:szCs w:val="24"/>
                <w:shd w:val="clear" w:color="auto" w:fill="F9F9F9"/>
              </w:rPr>
              <w:t>14ME2048</w:t>
            </w:r>
          </w:p>
        </w:tc>
        <w:tc>
          <w:tcPr>
            <w:tcW w:w="167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11CB6">
        <w:trPr>
          <w:trHeight w:val="329"/>
          <w:jc w:val="center"/>
        </w:trPr>
        <w:tc>
          <w:tcPr>
            <w:tcW w:w="14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428" w:type="dxa"/>
          </w:tcPr>
          <w:p w:rsidR="005527A4" w:rsidRPr="00295184" w:rsidRDefault="00295184" w:rsidP="00875196">
            <w:pPr>
              <w:pStyle w:val="Title"/>
              <w:jc w:val="left"/>
              <w:rPr>
                <w:b/>
                <w:szCs w:val="24"/>
              </w:rPr>
            </w:pPr>
            <w:r w:rsidRPr="00295184">
              <w:rPr>
                <w:b/>
                <w:color w:val="333333"/>
                <w:szCs w:val="24"/>
                <w:shd w:val="clear" w:color="auto" w:fill="F9F9F9"/>
              </w:rPr>
              <w:t>FOUNDRY TECHNOLOGY</w:t>
            </w:r>
          </w:p>
        </w:tc>
        <w:tc>
          <w:tcPr>
            <w:tcW w:w="1671" w:type="dxa"/>
          </w:tcPr>
          <w:p w:rsidR="005527A4" w:rsidRPr="00AA3F2E" w:rsidRDefault="00737AB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5527A4" w:rsidRPr="00AA3F2E">
              <w:rPr>
                <w:b/>
              </w:rPr>
              <w:t>arks :</w:t>
            </w:r>
            <w:proofErr w:type="gramEnd"/>
          </w:p>
        </w:tc>
        <w:tc>
          <w:tcPr>
            <w:tcW w:w="17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37AB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1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714"/>
        <w:gridCol w:w="6993"/>
        <w:gridCol w:w="1123"/>
        <w:gridCol w:w="870"/>
      </w:tblGrid>
      <w:tr w:rsidR="005D0F4A" w:rsidRPr="0013252F" w:rsidTr="0013252F">
        <w:trPr>
          <w:trHeight w:val="129"/>
          <w:jc w:val="center"/>
        </w:trPr>
        <w:tc>
          <w:tcPr>
            <w:tcW w:w="712" w:type="dxa"/>
            <w:shd w:val="clear" w:color="auto" w:fill="auto"/>
          </w:tcPr>
          <w:p w:rsidR="005D0F4A" w:rsidRPr="0013252F" w:rsidRDefault="005D0F4A" w:rsidP="00737ABC">
            <w:pPr>
              <w:jc w:val="center"/>
            </w:pPr>
            <w:r w:rsidRPr="0013252F">
              <w:t>Q. No.</w:t>
            </w:r>
          </w:p>
        </w:tc>
        <w:tc>
          <w:tcPr>
            <w:tcW w:w="713" w:type="dxa"/>
            <w:shd w:val="clear" w:color="auto" w:fill="auto"/>
          </w:tcPr>
          <w:p w:rsidR="005D0F4A" w:rsidRPr="0013252F" w:rsidRDefault="005D0F4A" w:rsidP="00737ABC">
            <w:pPr>
              <w:jc w:val="center"/>
            </w:pPr>
            <w:r w:rsidRPr="0013252F">
              <w:t>Sub Div.</w:t>
            </w:r>
          </w:p>
        </w:tc>
        <w:tc>
          <w:tcPr>
            <w:tcW w:w="6993" w:type="dxa"/>
            <w:shd w:val="clear" w:color="auto" w:fill="auto"/>
          </w:tcPr>
          <w:p w:rsidR="005D0F4A" w:rsidRPr="0013252F" w:rsidRDefault="005D0F4A" w:rsidP="00737ABC">
            <w:pPr>
              <w:jc w:val="center"/>
            </w:pPr>
            <w:r w:rsidRPr="0013252F">
              <w:t>Questions</w:t>
            </w:r>
          </w:p>
        </w:tc>
        <w:tc>
          <w:tcPr>
            <w:tcW w:w="1123" w:type="dxa"/>
            <w:shd w:val="clear" w:color="auto" w:fill="auto"/>
          </w:tcPr>
          <w:p w:rsidR="005D0F4A" w:rsidRPr="0013252F" w:rsidRDefault="005D0F4A" w:rsidP="00737ABC">
            <w:pPr>
              <w:jc w:val="center"/>
            </w:pPr>
            <w:r w:rsidRPr="0013252F">
              <w:t>Course</w:t>
            </w:r>
          </w:p>
          <w:p w:rsidR="005D0F4A" w:rsidRPr="0013252F" w:rsidRDefault="005D0F4A" w:rsidP="00737ABC">
            <w:pPr>
              <w:jc w:val="center"/>
            </w:pPr>
            <w:r w:rsidRPr="0013252F">
              <w:t>Outcome</w:t>
            </w:r>
          </w:p>
        </w:tc>
        <w:tc>
          <w:tcPr>
            <w:tcW w:w="869" w:type="dxa"/>
            <w:shd w:val="clear" w:color="auto" w:fill="auto"/>
          </w:tcPr>
          <w:p w:rsidR="005D0F4A" w:rsidRPr="0013252F" w:rsidRDefault="005D0F4A" w:rsidP="00737ABC">
            <w:pPr>
              <w:jc w:val="center"/>
            </w:pPr>
            <w:r w:rsidRPr="0013252F">
              <w:t>Marks</w:t>
            </w:r>
          </w:p>
        </w:tc>
      </w:tr>
      <w:tr w:rsidR="0016526B" w:rsidRPr="0013252F" w:rsidTr="0013252F">
        <w:trPr>
          <w:trHeight w:val="88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1.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t>Explain the Design components of Sand mould with neat sketch.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CO1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  <w:tr w:rsidR="00DE0497" w:rsidRPr="0013252F" w:rsidTr="0013252F">
        <w:trPr>
          <w:trHeight w:val="88"/>
          <w:jc w:val="center"/>
        </w:trPr>
        <w:tc>
          <w:tcPr>
            <w:tcW w:w="10412" w:type="dxa"/>
            <w:gridSpan w:val="5"/>
            <w:shd w:val="clear" w:color="auto" w:fill="auto"/>
          </w:tcPr>
          <w:p w:rsidR="00DE0497" w:rsidRPr="0013252F" w:rsidRDefault="00DE0497" w:rsidP="00611CB6">
            <w:pPr>
              <w:jc w:val="center"/>
            </w:pPr>
            <w:r w:rsidRPr="0013252F">
              <w:t>(OR)</w:t>
            </w:r>
          </w:p>
        </w:tc>
      </w:tr>
      <w:tr w:rsidR="0016526B" w:rsidRPr="0013252F" w:rsidTr="0013252F">
        <w:trPr>
          <w:trHeight w:val="88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2.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t>Discuss the Types of pattern Allowances with required Data.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CO1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  <w:tr w:rsidR="0016526B" w:rsidRPr="0013252F" w:rsidTr="0013252F">
        <w:trPr>
          <w:trHeight w:val="88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3.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t xml:space="preserve">Draw the </w:t>
            </w:r>
            <w:proofErr w:type="spellStart"/>
            <w:r w:rsidRPr="0013252F">
              <w:t>Comparision</w:t>
            </w:r>
            <w:proofErr w:type="spellEnd"/>
            <w:r w:rsidRPr="0013252F">
              <w:t xml:space="preserve"> table to explain the Types of sand mould.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CO1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  <w:tr w:rsidR="00DE0497" w:rsidRPr="0013252F" w:rsidTr="0013252F">
        <w:trPr>
          <w:trHeight w:val="88"/>
          <w:jc w:val="center"/>
        </w:trPr>
        <w:tc>
          <w:tcPr>
            <w:tcW w:w="10412" w:type="dxa"/>
            <w:gridSpan w:val="5"/>
            <w:shd w:val="clear" w:color="auto" w:fill="auto"/>
          </w:tcPr>
          <w:p w:rsidR="00DE0497" w:rsidRPr="0013252F" w:rsidRDefault="00DE0497" w:rsidP="00611CB6">
            <w:pPr>
              <w:jc w:val="center"/>
            </w:pPr>
            <w:r w:rsidRPr="0013252F">
              <w:t>(OR)</w:t>
            </w:r>
          </w:p>
        </w:tc>
      </w:tr>
      <w:tr w:rsidR="0016526B" w:rsidRPr="0013252F" w:rsidTr="0013252F">
        <w:trPr>
          <w:trHeight w:val="88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4.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t xml:space="preserve">What is the Influence of </w:t>
            </w:r>
            <w:proofErr w:type="gramStart"/>
            <w:r w:rsidRPr="0013252F">
              <w:t>Ingredients  on</w:t>
            </w:r>
            <w:proofErr w:type="gramEnd"/>
            <w:r w:rsidRPr="0013252F">
              <w:t xml:space="preserve"> properties of </w:t>
            </w:r>
            <w:proofErr w:type="spellStart"/>
            <w:r w:rsidRPr="0013252F">
              <w:t>Moulding</w:t>
            </w:r>
            <w:proofErr w:type="spellEnd"/>
            <w:r w:rsidRPr="0013252F">
              <w:t xml:space="preserve"> sand?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CO1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  <w:tr w:rsidR="0016526B" w:rsidRPr="0013252F" w:rsidTr="0013252F">
        <w:trPr>
          <w:trHeight w:val="88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5.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t xml:space="preserve">Explain the Shell </w:t>
            </w:r>
            <w:proofErr w:type="spellStart"/>
            <w:r w:rsidRPr="0013252F">
              <w:t>Moulding</w:t>
            </w:r>
            <w:proofErr w:type="spellEnd"/>
            <w:r w:rsidRPr="0013252F">
              <w:t xml:space="preserve"> process with suitable sketch.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CO2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  <w:tr w:rsidR="00DE0497" w:rsidRPr="0013252F" w:rsidTr="0013252F">
        <w:trPr>
          <w:trHeight w:val="88"/>
          <w:jc w:val="center"/>
        </w:trPr>
        <w:tc>
          <w:tcPr>
            <w:tcW w:w="10412" w:type="dxa"/>
            <w:gridSpan w:val="5"/>
            <w:shd w:val="clear" w:color="auto" w:fill="auto"/>
          </w:tcPr>
          <w:p w:rsidR="00DE0497" w:rsidRPr="0013252F" w:rsidRDefault="00DE0497" w:rsidP="00611CB6">
            <w:pPr>
              <w:jc w:val="center"/>
            </w:pPr>
            <w:r w:rsidRPr="0013252F">
              <w:t>(OR)</w:t>
            </w:r>
          </w:p>
        </w:tc>
      </w:tr>
      <w:tr w:rsidR="0016526B" w:rsidRPr="0013252F" w:rsidTr="0013252F">
        <w:trPr>
          <w:trHeight w:val="88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6.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t>Draw and Explain the Investment Casting Process.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CO2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  <w:tr w:rsidR="0016526B" w:rsidRPr="0013252F" w:rsidTr="0013252F">
        <w:trPr>
          <w:trHeight w:val="88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7.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t>Explain about the destructive and non destructive methods of inspecting the castings with required sketches.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CO2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  <w:tr w:rsidR="00B009B1" w:rsidRPr="0013252F" w:rsidTr="0013252F">
        <w:trPr>
          <w:trHeight w:val="41"/>
          <w:jc w:val="center"/>
        </w:trPr>
        <w:tc>
          <w:tcPr>
            <w:tcW w:w="10412" w:type="dxa"/>
            <w:gridSpan w:val="5"/>
            <w:shd w:val="clear" w:color="auto" w:fill="auto"/>
          </w:tcPr>
          <w:p w:rsidR="00B009B1" w:rsidRPr="0013252F" w:rsidRDefault="00B009B1" w:rsidP="00611CB6">
            <w:pPr>
              <w:jc w:val="center"/>
            </w:pPr>
            <w:r w:rsidRPr="0013252F">
              <w:t>(OR)</w:t>
            </w:r>
          </w:p>
        </w:tc>
      </w:tr>
      <w:tr w:rsidR="0016526B" w:rsidRPr="0013252F" w:rsidTr="0013252F">
        <w:trPr>
          <w:trHeight w:val="41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8.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rPr>
                <w:bCs/>
              </w:rPr>
              <w:t>With a neat sketch explain the various zones of a Cupola furnace.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CO2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  <w:tr w:rsidR="005D0F4A" w:rsidRPr="0013252F" w:rsidTr="0013252F">
        <w:trPr>
          <w:trHeight w:val="41"/>
          <w:jc w:val="center"/>
        </w:trPr>
        <w:tc>
          <w:tcPr>
            <w:tcW w:w="1426" w:type="dxa"/>
            <w:gridSpan w:val="2"/>
            <w:shd w:val="clear" w:color="auto" w:fill="auto"/>
          </w:tcPr>
          <w:p w:rsidR="005D0F4A" w:rsidRPr="0013252F" w:rsidRDefault="005D0F4A" w:rsidP="0013252F">
            <w:pPr>
              <w:jc w:val="center"/>
            </w:pPr>
          </w:p>
        </w:tc>
        <w:tc>
          <w:tcPr>
            <w:tcW w:w="6993" w:type="dxa"/>
            <w:shd w:val="clear" w:color="auto" w:fill="auto"/>
          </w:tcPr>
          <w:p w:rsidR="005D0F4A" w:rsidRPr="0013252F" w:rsidRDefault="005D0F4A" w:rsidP="00737ABC">
            <w:pPr>
              <w:rPr>
                <w:b/>
                <w:u w:val="single"/>
              </w:rPr>
            </w:pPr>
            <w:r w:rsidRPr="0013252F">
              <w:rPr>
                <w:b/>
                <w:u w:val="single"/>
              </w:rPr>
              <w:t>Compulsory:</w:t>
            </w:r>
          </w:p>
        </w:tc>
        <w:tc>
          <w:tcPr>
            <w:tcW w:w="1123" w:type="dxa"/>
            <w:shd w:val="clear" w:color="auto" w:fill="auto"/>
          </w:tcPr>
          <w:p w:rsidR="005D0F4A" w:rsidRPr="0013252F" w:rsidRDefault="005D0F4A" w:rsidP="00611CB6">
            <w:pPr>
              <w:jc w:val="center"/>
            </w:pPr>
          </w:p>
        </w:tc>
        <w:tc>
          <w:tcPr>
            <w:tcW w:w="869" w:type="dxa"/>
            <w:shd w:val="clear" w:color="auto" w:fill="auto"/>
          </w:tcPr>
          <w:p w:rsidR="005D0F4A" w:rsidRPr="0013252F" w:rsidRDefault="005D0F4A" w:rsidP="00737ABC"/>
        </w:tc>
      </w:tr>
      <w:tr w:rsidR="0016526B" w:rsidRPr="0013252F" w:rsidTr="0013252F">
        <w:trPr>
          <w:trHeight w:val="41"/>
          <w:jc w:val="center"/>
        </w:trPr>
        <w:tc>
          <w:tcPr>
            <w:tcW w:w="712" w:type="dxa"/>
            <w:shd w:val="clear" w:color="auto" w:fill="auto"/>
          </w:tcPr>
          <w:p w:rsidR="0016526B" w:rsidRPr="0013252F" w:rsidRDefault="0016526B" w:rsidP="0013252F">
            <w:pPr>
              <w:jc w:val="center"/>
            </w:pPr>
            <w:r w:rsidRPr="0013252F">
              <w:t>9.</w:t>
            </w:r>
          </w:p>
        </w:tc>
        <w:tc>
          <w:tcPr>
            <w:tcW w:w="713" w:type="dxa"/>
            <w:shd w:val="clear" w:color="auto" w:fill="auto"/>
          </w:tcPr>
          <w:p w:rsidR="0016526B" w:rsidRPr="0013252F" w:rsidRDefault="0016526B" w:rsidP="00737ABC"/>
        </w:tc>
        <w:tc>
          <w:tcPr>
            <w:tcW w:w="6993" w:type="dxa"/>
            <w:shd w:val="clear" w:color="auto" w:fill="auto"/>
          </w:tcPr>
          <w:p w:rsidR="0016526B" w:rsidRPr="0013252F" w:rsidRDefault="0016526B" w:rsidP="00737ABC">
            <w:pPr>
              <w:jc w:val="both"/>
            </w:pPr>
            <w:r w:rsidRPr="0013252F">
              <w:rPr>
                <w:bCs/>
              </w:rPr>
              <w:t>Explain in detail the plant layout and automation principle of a foundry shop.</w:t>
            </w:r>
          </w:p>
        </w:tc>
        <w:tc>
          <w:tcPr>
            <w:tcW w:w="1123" w:type="dxa"/>
            <w:shd w:val="clear" w:color="auto" w:fill="auto"/>
          </w:tcPr>
          <w:p w:rsidR="0016526B" w:rsidRPr="0013252F" w:rsidRDefault="0016526B" w:rsidP="00611CB6">
            <w:pPr>
              <w:jc w:val="center"/>
            </w:pPr>
            <w:r w:rsidRPr="0013252F">
              <w:t>CO2</w:t>
            </w:r>
          </w:p>
        </w:tc>
        <w:tc>
          <w:tcPr>
            <w:tcW w:w="869" w:type="dxa"/>
            <w:shd w:val="clear" w:color="auto" w:fill="auto"/>
          </w:tcPr>
          <w:p w:rsidR="0016526B" w:rsidRPr="0013252F" w:rsidRDefault="0016526B" w:rsidP="00737ABC">
            <w:pPr>
              <w:jc w:val="center"/>
            </w:pPr>
            <w:r w:rsidRPr="0013252F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C22239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E665E"/>
    <w:rsid w:val="000F3EFE"/>
    <w:rsid w:val="0013252F"/>
    <w:rsid w:val="0016526B"/>
    <w:rsid w:val="001D41FE"/>
    <w:rsid w:val="001D670F"/>
    <w:rsid w:val="001E2222"/>
    <w:rsid w:val="001F54D1"/>
    <w:rsid w:val="001F7E9B"/>
    <w:rsid w:val="0029518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40C97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11CB6"/>
    <w:rsid w:val="0062605C"/>
    <w:rsid w:val="00641A23"/>
    <w:rsid w:val="00670A67"/>
    <w:rsid w:val="00681B25"/>
    <w:rsid w:val="00686CEF"/>
    <w:rsid w:val="006C7354"/>
    <w:rsid w:val="00725A0A"/>
    <w:rsid w:val="007326F6"/>
    <w:rsid w:val="00737ABC"/>
    <w:rsid w:val="00775B91"/>
    <w:rsid w:val="007A2F38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9C6095"/>
    <w:rsid w:val="00AA3F2E"/>
    <w:rsid w:val="00AA5E39"/>
    <w:rsid w:val="00AA6B40"/>
    <w:rsid w:val="00AC32BF"/>
    <w:rsid w:val="00AE264C"/>
    <w:rsid w:val="00B009B1"/>
    <w:rsid w:val="00B60E7E"/>
    <w:rsid w:val="00BA539E"/>
    <w:rsid w:val="00BB5C6B"/>
    <w:rsid w:val="00BF25ED"/>
    <w:rsid w:val="00C22239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09B5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9E72A67D-67E8-4C1F-9E53-D21A4FBD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34762-4D08-4F95-88A5-5AAB6FBB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2017-03-25T11:36:00Z</dcterms:created>
  <dcterms:modified xsi:type="dcterms:W3CDTF">2017-04-23T00:34:00Z</dcterms:modified>
</cp:coreProperties>
</file>