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 w:rsidRPr="00E14219">
        <w:rPr>
          <w:b/>
          <w:bCs/>
        </w:rPr>
        <w:t>Reg.No</w:t>
      </w:r>
      <w:proofErr w:type="spellEnd"/>
      <w:r w:rsidRPr="00E14219">
        <w:rPr>
          <w:b/>
          <w:bCs/>
        </w:rPr>
        <w:t>.</w:t>
      </w:r>
      <w:r>
        <w:rPr>
          <w:rFonts w:ascii="Arial" w:hAnsi="Arial" w:cs="Arial"/>
          <w:bCs/>
        </w:rPr>
        <w:t xml:space="preserve"> ____________</w:t>
      </w:r>
    </w:p>
    <w:p w:rsidR="00F266A7" w:rsidRDefault="008C1E22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8C1E22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222365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717E56" w:rsidTr="00222365">
        <w:tc>
          <w:tcPr>
            <w:tcW w:w="1616" w:type="dxa"/>
          </w:tcPr>
          <w:p w:rsidR="005527A4" w:rsidRPr="00717E56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717E56">
              <w:rPr>
                <w:b/>
                <w:szCs w:val="24"/>
              </w:rPr>
              <w:t>Code           :</w:t>
            </w:r>
          </w:p>
        </w:tc>
        <w:tc>
          <w:tcPr>
            <w:tcW w:w="5863" w:type="dxa"/>
          </w:tcPr>
          <w:p w:rsidR="005527A4" w:rsidRPr="00717E56" w:rsidRDefault="009912C8" w:rsidP="00875196">
            <w:pPr>
              <w:pStyle w:val="Title"/>
              <w:jc w:val="left"/>
              <w:rPr>
                <w:b/>
                <w:szCs w:val="24"/>
              </w:rPr>
            </w:pPr>
            <w:r w:rsidRPr="00717E56">
              <w:rPr>
                <w:rFonts w:eastAsia="Calibri"/>
                <w:b/>
                <w:bCs/>
                <w:szCs w:val="24"/>
              </w:rPr>
              <w:t>14EC2091</w:t>
            </w:r>
          </w:p>
        </w:tc>
        <w:tc>
          <w:tcPr>
            <w:tcW w:w="1800" w:type="dxa"/>
          </w:tcPr>
          <w:p w:rsidR="005527A4" w:rsidRPr="00717E56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717E56">
              <w:rPr>
                <w:b/>
                <w:szCs w:val="24"/>
              </w:rPr>
              <w:t>Duration      :</w:t>
            </w:r>
          </w:p>
        </w:tc>
        <w:tc>
          <w:tcPr>
            <w:tcW w:w="1269" w:type="dxa"/>
          </w:tcPr>
          <w:p w:rsidR="005527A4" w:rsidRPr="00717E56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717E56">
              <w:rPr>
                <w:b/>
                <w:szCs w:val="24"/>
              </w:rPr>
              <w:t>3hrs</w:t>
            </w:r>
          </w:p>
        </w:tc>
      </w:tr>
      <w:tr w:rsidR="005527A4" w:rsidRPr="00717E56" w:rsidTr="00222365">
        <w:tc>
          <w:tcPr>
            <w:tcW w:w="1616" w:type="dxa"/>
          </w:tcPr>
          <w:p w:rsidR="005527A4" w:rsidRPr="00717E56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717E56">
              <w:rPr>
                <w:b/>
                <w:szCs w:val="24"/>
              </w:rPr>
              <w:t xml:space="preserve">Sub. </w:t>
            </w:r>
            <w:proofErr w:type="gramStart"/>
            <w:r w:rsidRPr="00717E56">
              <w:rPr>
                <w:b/>
                <w:szCs w:val="24"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717E56" w:rsidRDefault="00222365" w:rsidP="00875196">
            <w:pPr>
              <w:pStyle w:val="Title"/>
              <w:jc w:val="left"/>
              <w:rPr>
                <w:b/>
                <w:szCs w:val="24"/>
              </w:rPr>
            </w:pPr>
            <w:r w:rsidRPr="00717E56">
              <w:rPr>
                <w:rFonts w:eastAsia="Calibri"/>
                <w:b/>
                <w:bCs/>
                <w:szCs w:val="24"/>
              </w:rPr>
              <w:t>ELECTRON DEVICES AND INSTRUMENTATION</w:t>
            </w:r>
          </w:p>
        </w:tc>
        <w:tc>
          <w:tcPr>
            <w:tcW w:w="1800" w:type="dxa"/>
          </w:tcPr>
          <w:p w:rsidR="005527A4" w:rsidRPr="00717E56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717E56">
              <w:rPr>
                <w:b/>
                <w:szCs w:val="24"/>
              </w:rPr>
              <w:t xml:space="preserve">Max. </w:t>
            </w:r>
            <w:proofErr w:type="gramStart"/>
            <w:r w:rsidRPr="00717E56">
              <w:rPr>
                <w:b/>
                <w:szCs w:val="24"/>
              </w:rPr>
              <w:t>marks :</w:t>
            </w:r>
            <w:proofErr w:type="gramEnd"/>
          </w:p>
        </w:tc>
        <w:tc>
          <w:tcPr>
            <w:tcW w:w="1269" w:type="dxa"/>
          </w:tcPr>
          <w:p w:rsidR="005527A4" w:rsidRPr="00717E56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717E56">
              <w:rPr>
                <w:b/>
                <w:szCs w:val="24"/>
              </w:rPr>
              <w:t>100</w:t>
            </w:r>
          </w:p>
        </w:tc>
      </w:tr>
    </w:tbl>
    <w:p w:rsidR="005527A4" w:rsidRPr="00717E56" w:rsidRDefault="005527A4" w:rsidP="005527A4">
      <w:r w:rsidRPr="00717E56">
        <w:t xml:space="preserve">      </w:t>
      </w:r>
    </w:p>
    <w:p w:rsidR="005527A4" w:rsidRPr="00717E56" w:rsidRDefault="005527A4" w:rsidP="005527A4">
      <w:pPr>
        <w:jc w:val="center"/>
        <w:rPr>
          <w:b/>
          <w:u w:val="single"/>
        </w:rPr>
      </w:pPr>
      <w:r w:rsidRPr="00717E56">
        <w:rPr>
          <w:b/>
          <w:u w:val="single"/>
        </w:rPr>
        <w:t>ANSWER ALL QUESTIONS (5 x 20 = 100 Marks)</w:t>
      </w:r>
    </w:p>
    <w:p w:rsidR="005527A4" w:rsidRPr="00717E56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68"/>
        <w:gridCol w:w="720"/>
        <w:gridCol w:w="6930"/>
        <w:gridCol w:w="1166"/>
        <w:gridCol w:w="864"/>
      </w:tblGrid>
      <w:tr w:rsidR="005D0F4A" w:rsidRPr="00717E56" w:rsidTr="004C4E8A">
        <w:trPr>
          <w:trHeight w:val="132"/>
        </w:trPr>
        <w:tc>
          <w:tcPr>
            <w:tcW w:w="668" w:type="dxa"/>
            <w:shd w:val="clear" w:color="auto" w:fill="auto"/>
          </w:tcPr>
          <w:p w:rsidR="005D0F4A" w:rsidRPr="00717E56" w:rsidRDefault="005D0F4A" w:rsidP="00670A67">
            <w:r w:rsidRPr="00717E56"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717E56" w:rsidRDefault="005D0F4A" w:rsidP="00670A67">
            <w:r w:rsidRPr="00717E56">
              <w:t>Sub Div.</w:t>
            </w:r>
          </w:p>
        </w:tc>
        <w:tc>
          <w:tcPr>
            <w:tcW w:w="6930" w:type="dxa"/>
            <w:shd w:val="clear" w:color="auto" w:fill="auto"/>
          </w:tcPr>
          <w:p w:rsidR="005D0F4A" w:rsidRPr="00717E56" w:rsidRDefault="005D0F4A" w:rsidP="00C81140">
            <w:pPr>
              <w:jc w:val="center"/>
            </w:pPr>
            <w:r w:rsidRPr="00717E56">
              <w:t>Questions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5D0F4A" w:rsidRPr="00717E56" w:rsidRDefault="005D0F4A" w:rsidP="00EA1821">
            <w:pPr>
              <w:jc w:val="center"/>
            </w:pPr>
            <w:r w:rsidRPr="00717E56">
              <w:t>Course</w:t>
            </w:r>
          </w:p>
          <w:p w:rsidR="005D0F4A" w:rsidRPr="00717E56" w:rsidRDefault="005D0F4A" w:rsidP="00EA1821">
            <w:pPr>
              <w:jc w:val="center"/>
            </w:pPr>
            <w:r w:rsidRPr="00717E5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717E56" w:rsidRDefault="005D0F4A" w:rsidP="00670A67">
            <w:r w:rsidRPr="00717E56">
              <w:t>Marks</w:t>
            </w:r>
          </w:p>
        </w:tc>
      </w:tr>
      <w:tr w:rsidR="005D0F4A" w:rsidRPr="00717E56" w:rsidTr="00B13D4B">
        <w:trPr>
          <w:trHeight w:val="90"/>
        </w:trPr>
        <w:tc>
          <w:tcPr>
            <w:tcW w:w="668" w:type="dxa"/>
            <w:vMerge w:val="restart"/>
            <w:shd w:val="clear" w:color="auto" w:fill="auto"/>
          </w:tcPr>
          <w:p w:rsidR="005D0F4A" w:rsidRPr="00717E56" w:rsidRDefault="005D0F4A" w:rsidP="00B13D4B">
            <w:pPr>
              <w:jc w:val="center"/>
            </w:pPr>
            <w:r w:rsidRPr="00717E56">
              <w:t>1.</w:t>
            </w:r>
          </w:p>
        </w:tc>
        <w:tc>
          <w:tcPr>
            <w:tcW w:w="720" w:type="dxa"/>
            <w:shd w:val="clear" w:color="auto" w:fill="auto"/>
          </w:tcPr>
          <w:p w:rsidR="005D0F4A" w:rsidRPr="00717E56" w:rsidRDefault="005D0F4A" w:rsidP="00B13D4B">
            <w:pPr>
              <w:jc w:val="center"/>
            </w:pPr>
            <w:r w:rsidRPr="00717E56">
              <w:t>a.</w:t>
            </w:r>
          </w:p>
        </w:tc>
        <w:tc>
          <w:tcPr>
            <w:tcW w:w="6930" w:type="dxa"/>
            <w:shd w:val="clear" w:color="auto" w:fill="auto"/>
          </w:tcPr>
          <w:p w:rsidR="005D0F4A" w:rsidRPr="00717E56" w:rsidRDefault="009912C8" w:rsidP="00222365">
            <w:pPr>
              <w:jc w:val="both"/>
            </w:pPr>
            <w:r w:rsidRPr="00717E56">
              <w:rPr>
                <w:rFonts w:eastAsia="Calibri"/>
              </w:rPr>
              <w:t>Differentiate Intrinsic and Extrinsic Semiconductors with examples.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5D0F4A" w:rsidRPr="00717E56" w:rsidRDefault="00E14219" w:rsidP="00E14219">
            <w:pPr>
              <w:jc w:val="center"/>
            </w:pPr>
            <w: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D0F4A" w:rsidRPr="00717E56" w:rsidRDefault="009912C8" w:rsidP="00E14219">
            <w:pPr>
              <w:jc w:val="center"/>
            </w:pPr>
            <w:r w:rsidRPr="00717E56">
              <w:t>6</w:t>
            </w:r>
          </w:p>
        </w:tc>
      </w:tr>
      <w:tr w:rsidR="005D0F4A" w:rsidRPr="00717E56" w:rsidTr="00B13D4B">
        <w:trPr>
          <w:trHeight w:val="42"/>
        </w:trPr>
        <w:tc>
          <w:tcPr>
            <w:tcW w:w="668" w:type="dxa"/>
            <w:vMerge/>
            <w:shd w:val="clear" w:color="auto" w:fill="auto"/>
          </w:tcPr>
          <w:p w:rsidR="005D0F4A" w:rsidRPr="00717E56" w:rsidRDefault="005D0F4A" w:rsidP="00B13D4B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717E56" w:rsidRDefault="005D0F4A" w:rsidP="00B13D4B">
            <w:pPr>
              <w:jc w:val="center"/>
            </w:pPr>
            <w:r w:rsidRPr="00717E56">
              <w:t>b.</w:t>
            </w:r>
          </w:p>
        </w:tc>
        <w:tc>
          <w:tcPr>
            <w:tcW w:w="6930" w:type="dxa"/>
            <w:shd w:val="clear" w:color="auto" w:fill="auto"/>
          </w:tcPr>
          <w:p w:rsidR="005D0F4A" w:rsidRPr="00717E56" w:rsidRDefault="009912C8" w:rsidP="00222365">
            <w:pPr>
              <w:jc w:val="both"/>
            </w:pPr>
            <w:r w:rsidRPr="00717E56">
              <w:rPr>
                <w:rFonts w:eastAsia="Calibri"/>
              </w:rPr>
              <w:t xml:space="preserve">Discuss the operation of PN diode </w:t>
            </w:r>
            <w:r w:rsidR="00694450">
              <w:rPr>
                <w:rFonts w:eastAsia="Calibri"/>
              </w:rPr>
              <w:t xml:space="preserve">and its </w:t>
            </w:r>
            <w:r w:rsidRPr="00717E56">
              <w:rPr>
                <w:rFonts w:eastAsia="Calibri"/>
              </w:rPr>
              <w:t>cha</w:t>
            </w:r>
            <w:r w:rsidR="00694450">
              <w:rPr>
                <w:rFonts w:eastAsia="Calibri"/>
              </w:rPr>
              <w:t xml:space="preserve">racteristics in detail with </w:t>
            </w:r>
            <w:r w:rsidRPr="00717E56">
              <w:rPr>
                <w:rFonts w:eastAsia="Calibri"/>
              </w:rPr>
              <w:t>output wave forms.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5D0F4A" w:rsidRPr="00717E56" w:rsidRDefault="00E14219" w:rsidP="00E14219">
            <w:pPr>
              <w:jc w:val="center"/>
            </w:pPr>
            <w: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D0F4A" w:rsidRPr="00717E56" w:rsidRDefault="009912C8" w:rsidP="00E14219">
            <w:pPr>
              <w:jc w:val="center"/>
            </w:pPr>
            <w:r w:rsidRPr="00717E56">
              <w:t>14</w:t>
            </w:r>
          </w:p>
        </w:tc>
      </w:tr>
      <w:tr w:rsidR="00DE0497" w:rsidRPr="00717E56" w:rsidTr="00B13D4B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717E56" w:rsidRDefault="00DE0497" w:rsidP="00B13D4B">
            <w:pPr>
              <w:jc w:val="center"/>
            </w:pPr>
            <w:r w:rsidRPr="00717E56">
              <w:t>(OR)</w:t>
            </w:r>
          </w:p>
        </w:tc>
      </w:tr>
      <w:tr w:rsidR="005D0F4A" w:rsidRPr="00717E56" w:rsidTr="00B13D4B">
        <w:trPr>
          <w:trHeight w:val="90"/>
        </w:trPr>
        <w:tc>
          <w:tcPr>
            <w:tcW w:w="668" w:type="dxa"/>
            <w:vMerge w:val="restart"/>
            <w:shd w:val="clear" w:color="auto" w:fill="auto"/>
          </w:tcPr>
          <w:p w:rsidR="005D0F4A" w:rsidRPr="00717E56" w:rsidRDefault="005D0F4A" w:rsidP="00B13D4B">
            <w:pPr>
              <w:jc w:val="center"/>
            </w:pPr>
            <w:r w:rsidRPr="00717E56">
              <w:t>2.</w:t>
            </w:r>
          </w:p>
        </w:tc>
        <w:tc>
          <w:tcPr>
            <w:tcW w:w="720" w:type="dxa"/>
            <w:shd w:val="clear" w:color="auto" w:fill="auto"/>
          </w:tcPr>
          <w:p w:rsidR="005D0F4A" w:rsidRPr="00717E56" w:rsidRDefault="005D0F4A" w:rsidP="00B13D4B">
            <w:pPr>
              <w:jc w:val="center"/>
            </w:pPr>
            <w:r w:rsidRPr="00717E56">
              <w:t>a.</w:t>
            </w:r>
          </w:p>
        </w:tc>
        <w:tc>
          <w:tcPr>
            <w:tcW w:w="6930" w:type="dxa"/>
            <w:shd w:val="clear" w:color="auto" w:fill="auto"/>
          </w:tcPr>
          <w:p w:rsidR="005D0F4A" w:rsidRPr="00717E56" w:rsidRDefault="00E57CFB" w:rsidP="00222365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17E56">
              <w:rPr>
                <w:rFonts w:eastAsia="Calibri"/>
              </w:rPr>
              <w:t>Explain</w:t>
            </w:r>
            <w:r w:rsidR="009912C8" w:rsidRPr="00717E56">
              <w:rPr>
                <w:rFonts w:eastAsia="Calibri"/>
              </w:rPr>
              <w:t xml:space="preserve"> the center tap transformer based full</w:t>
            </w:r>
            <w:r w:rsidR="00717E56" w:rsidRPr="00717E56">
              <w:rPr>
                <w:rFonts w:eastAsia="Calibri"/>
              </w:rPr>
              <w:t xml:space="preserve"> </w:t>
            </w:r>
            <w:r w:rsidR="009912C8" w:rsidRPr="00717E56">
              <w:rPr>
                <w:rFonts w:eastAsia="Calibri"/>
              </w:rPr>
              <w:t>wave rectifier in detail.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5D0F4A" w:rsidRPr="00717E56" w:rsidRDefault="00E14219" w:rsidP="00E14219">
            <w:pPr>
              <w:jc w:val="center"/>
            </w:pPr>
            <w: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D0F4A" w:rsidRPr="00717E56" w:rsidRDefault="009912C8" w:rsidP="00E14219">
            <w:pPr>
              <w:jc w:val="center"/>
            </w:pPr>
            <w:r w:rsidRPr="00717E56">
              <w:t>12</w:t>
            </w:r>
          </w:p>
        </w:tc>
      </w:tr>
      <w:tr w:rsidR="005D0F4A" w:rsidRPr="00717E56" w:rsidTr="00B13D4B">
        <w:trPr>
          <w:trHeight w:val="42"/>
        </w:trPr>
        <w:tc>
          <w:tcPr>
            <w:tcW w:w="668" w:type="dxa"/>
            <w:vMerge/>
            <w:shd w:val="clear" w:color="auto" w:fill="auto"/>
          </w:tcPr>
          <w:p w:rsidR="005D0F4A" w:rsidRPr="00717E56" w:rsidRDefault="005D0F4A" w:rsidP="00B13D4B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717E56" w:rsidRDefault="005D0F4A" w:rsidP="00B13D4B">
            <w:pPr>
              <w:jc w:val="center"/>
            </w:pPr>
            <w:r w:rsidRPr="00717E56">
              <w:t>b.</w:t>
            </w:r>
          </w:p>
        </w:tc>
        <w:tc>
          <w:tcPr>
            <w:tcW w:w="6930" w:type="dxa"/>
            <w:shd w:val="clear" w:color="auto" w:fill="auto"/>
          </w:tcPr>
          <w:p w:rsidR="005D0F4A" w:rsidRPr="00717E56" w:rsidRDefault="009912C8" w:rsidP="00222365">
            <w:pPr>
              <w:jc w:val="both"/>
            </w:pPr>
            <w:r w:rsidRPr="00717E56">
              <w:rPr>
                <w:rFonts w:eastAsia="Calibri"/>
              </w:rPr>
              <w:t>De</w:t>
            </w:r>
            <w:r w:rsidR="009D6D0C">
              <w:rPr>
                <w:rFonts w:eastAsia="Calibri"/>
              </w:rPr>
              <w:t xml:space="preserve">scribe about </w:t>
            </w:r>
            <w:proofErr w:type="spellStart"/>
            <w:r w:rsidR="009D6D0C">
              <w:rPr>
                <w:rFonts w:eastAsia="Calibri"/>
              </w:rPr>
              <w:t>Thyristor</w:t>
            </w:r>
            <w:proofErr w:type="spellEnd"/>
            <w:r w:rsidRPr="00717E56">
              <w:rPr>
                <w:rFonts w:eastAsia="Calibri"/>
              </w:rPr>
              <w:t xml:space="preserve"> with its circuit diagram.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5D0F4A" w:rsidRPr="00717E56" w:rsidRDefault="00E14219" w:rsidP="00E14219">
            <w:pPr>
              <w:jc w:val="center"/>
            </w:pPr>
            <w: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D0F4A" w:rsidRPr="00717E56" w:rsidRDefault="009912C8" w:rsidP="00E14219">
            <w:pPr>
              <w:jc w:val="center"/>
            </w:pPr>
            <w:r w:rsidRPr="00717E56">
              <w:t>8</w:t>
            </w:r>
          </w:p>
        </w:tc>
      </w:tr>
      <w:tr w:rsidR="005D0F4A" w:rsidRPr="00717E56" w:rsidTr="00B13D4B">
        <w:trPr>
          <w:trHeight w:val="90"/>
        </w:trPr>
        <w:tc>
          <w:tcPr>
            <w:tcW w:w="668" w:type="dxa"/>
            <w:shd w:val="clear" w:color="auto" w:fill="auto"/>
          </w:tcPr>
          <w:p w:rsidR="005D0F4A" w:rsidRPr="00717E56" w:rsidRDefault="005D0F4A" w:rsidP="00B13D4B">
            <w:pPr>
              <w:jc w:val="center"/>
            </w:pPr>
            <w:r w:rsidRPr="00717E56">
              <w:t>3.</w:t>
            </w:r>
          </w:p>
        </w:tc>
        <w:tc>
          <w:tcPr>
            <w:tcW w:w="720" w:type="dxa"/>
            <w:shd w:val="clear" w:color="auto" w:fill="auto"/>
          </w:tcPr>
          <w:p w:rsidR="005D0F4A" w:rsidRPr="00717E56" w:rsidRDefault="005D0F4A" w:rsidP="00B13D4B">
            <w:pPr>
              <w:jc w:val="center"/>
            </w:pPr>
            <w:r w:rsidRPr="00717E56">
              <w:t>a.</w:t>
            </w:r>
          </w:p>
        </w:tc>
        <w:tc>
          <w:tcPr>
            <w:tcW w:w="6930" w:type="dxa"/>
            <w:shd w:val="clear" w:color="auto" w:fill="auto"/>
          </w:tcPr>
          <w:p w:rsidR="005D0F4A" w:rsidRPr="00717E56" w:rsidRDefault="009912C8" w:rsidP="00222365">
            <w:pPr>
              <w:jc w:val="both"/>
            </w:pPr>
            <w:r w:rsidRPr="00717E56">
              <w:rPr>
                <w:rFonts w:eastAsia="Calibri"/>
              </w:rPr>
              <w:t>Draw the constructional diagram of LCD and explain its operation in detail</w:t>
            </w:r>
            <w:r w:rsidR="00CB44CB">
              <w:rPr>
                <w:rFonts w:eastAsia="Calibri"/>
              </w:rPr>
              <w:t>.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5D0F4A" w:rsidRPr="00717E56" w:rsidRDefault="00E14219" w:rsidP="00E14219">
            <w:pPr>
              <w:jc w:val="center"/>
            </w:pPr>
            <w: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D0F4A" w:rsidRPr="00717E56" w:rsidRDefault="009912C8" w:rsidP="00E14219">
            <w:pPr>
              <w:jc w:val="center"/>
            </w:pPr>
            <w:r w:rsidRPr="00717E56">
              <w:t>10</w:t>
            </w:r>
          </w:p>
        </w:tc>
      </w:tr>
      <w:tr w:rsidR="005D0F4A" w:rsidRPr="00717E56" w:rsidTr="00B13D4B">
        <w:trPr>
          <w:trHeight w:val="90"/>
        </w:trPr>
        <w:tc>
          <w:tcPr>
            <w:tcW w:w="668" w:type="dxa"/>
            <w:shd w:val="clear" w:color="auto" w:fill="auto"/>
          </w:tcPr>
          <w:p w:rsidR="005D0F4A" w:rsidRPr="00717E56" w:rsidRDefault="005D0F4A" w:rsidP="00B13D4B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717E56" w:rsidRDefault="005D0F4A" w:rsidP="00B13D4B">
            <w:pPr>
              <w:jc w:val="center"/>
            </w:pPr>
            <w:r w:rsidRPr="00717E56">
              <w:t>b.</w:t>
            </w:r>
          </w:p>
        </w:tc>
        <w:tc>
          <w:tcPr>
            <w:tcW w:w="6930" w:type="dxa"/>
            <w:shd w:val="clear" w:color="auto" w:fill="auto"/>
          </w:tcPr>
          <w:p w:rsidR="005D0F4A" w:rsidRPr="00717E56" w:rsidRDefault="009912C8" w:rsidP="00222365">
            <w:pPr>
              <w:jc w:val="both"/>
            </w:pPr>
            <w:r w:rsidRPr="00717E56">
              <w:rPr>
                <w:rFonts w:eastAsia="Calibri"/>
              </w:rPr>
              <w:t>Discuss in detail about UJT with its I-V Characteristics.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5D0F4A" w:rsidRPr="00717E56" w:rsidRDefault="00E14219" w:rsidP="00E14219">
            <w:pPr>
              <w:jc w:val="center"/>
            </w:pPr>
            <w: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D0F4A" w:rsidRPr="00717E56" w:rsidRDefault="009912C8" w:rsidP="00E14219">
            <w:pPr>
              <w:jc w:val="center"/>
            </w:pPr>
            <w:r w:rsidRPr="00717E56">
              <w:t>10</w:t>
            </w:r>
          </w:p>
        </w:tc>
      </w:tr>
      <w:tr w:rsidR="00DE0497" w:rsidRPr="00717E56" w:rsidTr="00B13D4B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717E56" w:rsidRDefault="00DE0497" w:rsidP="00B13D4B">
            <w:pPr>
              <w:jc w:val="center"/>
            </w:pPr>
            <w:r w:rsidRPr="00717E56">
              <w:t>(OR)</w:t>
            </w:r>
          </w:p>
        </w:tc>
      </w:tr>
      <w:tr w:rsidR="005D0F4A" w:rsidRPr="00717E56" w:rsidTr="00B13D4B">
        <w:trPr>
          <w:trHeight w:val="90"/>
        </w:trPr>
        <w:tc>
          <w:tcPr>
            <w:tcW w:w="668" w:type="dxa"/>
            <w:shd w:val="clear" w:color="auto" w:fill="auto"/>
          </w:tcPr>
          <w:p w:rsidR="005D0F4A" w:rsidRPr="00717E56" w:rsidRDefault="005D0F4A" w:rsidP="00B13D4B">
            <w:pPr>
              <w:jc w:val="center"/>
            </w:pPr>
            <w:r w:rsidRPr="00717E56">
              <w:t>4.</w:t>
            </w:r>
          </w:p>
        </w:tc>
        <w:tc>
          <w:tcPr>
            <w:tcW w:w="720" w:type="dxa"/>
            <w:shd w:val="clear" w:color="auto" w:fill="auto"/>
          </w:tcPr>
          <w:p w:rsidR="005D0F4A" w:rsidRPr="00717E56" w:rsidRDefault="005D0F4A" w:rsidP="00B13D4B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5D0F4A" w:rsidRPr="00717E56" w:rsidRDefault="009912C8" w:rsidP="00222365">
            <w:pPr>
              <w:jc w:val="both"/>
            </w:pPr>
            <w:r w:rsidRPr="00717E56">
              <w:rPr>
                <w:rFonts w:eastAsia="Calibri"/>
              </w:rPr>
              <w:t xml:space="preserve">List the advantages of </w:t>
            </w:r>
            <w:proofErr w:type="spellStart"/>
            <w:r w:rsidRPr="00717E56">
              <w:rPr>
                <w:rFonts w:eastAsia="Calibri"/>
              </w:rPr>
              <w:t>optocoupler</w:t>
            </w:r>
            <w:proofErr w:type="spellEnd"/>
            <w:r w:rsidRPr="00717E56">
              <w:rPr>
                <w:rFonts w:eastAsia="Calibri"/>
              </w:rPr>
              <w:t xml:space="preserve"> and explain its operation in detail with its schematic diagram</w:t>
            </w:r>
            <w:r w:rsidR="00CB44CB">
              <w:rPr>
                <w:rFonts w:eastAsia="Calibri"/>
              </w:rPr>
              <w:t>.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5D0F4A" w:rsidRPr="00717E56" w:rsidRDefault="00E14219" w:rsidP="00E14219">
            <w:pPr>
              <w:jc w:val="center"/>
            </w:pPr>
            <w: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D0F4A" w:rsidRPr="00717E56" w:rsidRDefault="009912C8" w:rsidP="00E14219">
            <w:pPr>
              <w:jc w:val="center"/>
            </w:pPr>
            <w:r w:rsidRPr="00717E56">
              <w:t>20</w:t>
            </w:r>
          </w:p>
        </w:tc>
      </w:tr>
      <w:tr w:rsidR="005D0F4A" w:rsidRPr="00717E56" w:rsidTr="00B13D4B">
        <w:trPr>
          <w:trHeight w:val="90"/>
        </w:trPr>
        <w:tc>
          <w:tcPr>
            <w:tcW w:w="668" w:type="dxa"/>
            <w:shd w:val="clear" w:color="auto" w:fill="auto"/>
          </w:tcPr>
          <w:p w:rsidR="005D0F4A" w:rsidRPr="00717E56" w:rsidRDefault="005D0F4A" w:rsidP="00B13D4B">
            <w:pPr>
              <w:jc w:val="center"/>
            </w:pPr>
            <w:r w:rsidRPr="00717E56">
              <w:t>5.</w:t>
            </w:r>
          </w:p>
        </w:tc>
        <w:tc>
          <w:tcPr>
            <w:tcW w:w="720" w:type="dxa"/>
            <w:shd w:val="clear" w:color="auto" w:fill="auto"/>
          </w:tcPr>
          <w:p w:rsidR="005D0F4A" w:rsidRPr="00717E56" w:rsidRDefault="005D0F4A" w:rsidP="00B13D4B">
            <w:pPr>
              <w:jc w:val="center"/>
            </w:pPr>
            <w:r w:rsidRPr="00717E56">
              <w:t>a.</w:t>
            </w:r>
          </w:p>
        </w:tc>
        <w:tc>
          <w:tcPr>
            <w:tcW w:w="6930" w:type="dxa"/>
            <w:shd w:val="clear" w:color="auto" w:fill="auto"/>
          </w:tcPr>
          <w:p w:rsidR="005D0F4A" w:rsidRPr="00717E56" w:rsidRDefault="009912C8" w:rsidP="00222365">
            <w:pPr>
              <w:jc w:val="both"/>
            </w:pPr>
            <w:r w:rsidRPr="00717E56">
              <w:rPr>
                <w:rFonts w:eastAsia="Calibri"/>
              </w:rPr>
              <w:t>Explain in detail about MOSFET with its I-V Characteristics.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5D0F4A" w:rsidRPr="00717E56" w:rsidRDefault="00E14219" w:rsidP="00E14219">
            <w:pPr>
              <w:jc w:val="center"/>
            </w:pPr>
            <w: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D0F4A" w:rsidRPr="00717E56" w:rsidRDefault="009912C8" w:rsidP="00E14219">
            <w:pPr>
              <w:jc w:val="center"/>
            </w:pPr>
            <w:r w:rsidRPr="00717E56">
              <w:t>10</w:t>
            </w:r>
          </w:p>
        </w:tc>
      </w:tr>
      <w:tr w:rsidR="005D0F4A" w:rsidRPr="00717E56" w:rsidTr="00B13D4B">
        <w:trPr>
          <w:trHeight w:val="90"/>
        </w:trPr>
        <w:tc>
          <w:tcPr>
            <w:tcW w:w="668" w:type="dxa"/>
            <w:shd w:val="clear" w:color="auto" w:fill="auto"/>
          </w:tcPr>
          <w:p w:rsidR="005D0F4A" w:rsidRPr="00717E56" w:rsidRDefault="005D0F4A" w:rsidP="00B13D4B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717E56" w:rsidRDefault="005D0F4A" w:rsidP="00B13D4B">
            <w:pPr>
              <w:jc w:val="center"/>
            </w:pPr>
            <w:r w:rsidRPr="00717E56">
              <w:t>b.</w:t>
            </w:r>
          </w:p>
        </w:tc>
        <w:tc>
          <w:tcPr>
            <w:tcW w:w="6930" w:type="dxa"/>
            <w:shd w:val="clear" w:color="auto" w:fill="auto"/>
          </w:tcPr>
          <w:p w:rsidR="005D0F4A" w:rsidRPr="00717E56" w:rsidRDefault="00585076" w:rsidP="00222365">
            <w:pPr>
              <w:jc w:val="both"/>
            </w:pPr>
            <w:r w:rsidRPr="00717E56">
              <w:rPr>
                <w:rFonts w:eastAsia="Calibri"/>
              </w:rPr>
              <w:t>Discuss in detail about TRIAC with its I-V characteristics.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5D0F4A" w:rsidRPr="00717E56" w:rsidRDefault="00E14219" w:rsidP="00E14219">
            <w:pPr>
              <w:jc w:val="center"/>
            </w:pPr>
            <w: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D0F4A" w:rsidRPr="00717E56" w:rsidRDefault="00585076" w:rsidP="00E14219">
            <w:pPr>
              <w:jc w:val="center"/>
            </w:pPr>
            <w:r w:rsidRPr="00717E56">
              <w:t>10</w:t>
            </w:r>
          </w:p>
        </w:tc>
      </w:tr>
      <w:tr w:rsidR="00DE0497" w:rsidRPr="00717E56" w:rsidTr="00B13D4B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717E56" w:rsidRDefault="00DE0497" w:rsidP="00B13D4B">
            <w:pPr>
              <w:jc w:val="center"/>
            </w:pPr>
            <w:r w:rsidRPr="00717E56">
              <w:t>(OR)</w:t>
            </w:r>
          </w:p>
        </w:tc>
      </w:tr>
      <w:tr w:rsidR="005D0F4A" w:rsidRPr="00717E56" w:rsidTr="00B13D4B">
        <w:trPr>
          <w:trHeight w:val="90"/>
        </w:trPr>
        <w:tc>
          <w:tcPr>
            <w:tcW w:w="668" w:type="dxa"/>
            <w:shd w:val="clear" w:color="auto" w:fill="auto"/>
          </w:tcPr>
          <w:p w:rsidR="005D0F4A" w:rsidRPr="00717E56" w:rsidRDefault="005D0F4A" w:rsidP="00B13D4B">
            <w:pPr>
              <w:jc w:val="center"/>
            </w:pPr>
            <w:r w:rsidRPr="00717E56">
              <w:t>6.</w:t>
            </w:r>
          </w:p>
        </w:tc>
        <w:tc>
          <w:tcPr>
            <w:tcW w:w="720" w:type="dxa"/>
            <w:shd w:val="clear" w:color="auto" w:fill="auto"/>
          </w:tcPr>
          <w:p w:rsidR="005D0F4A" w:rsidRPr="00717E56" w:rsidRDefault="005D0F4A" w:rsidP="00B13D4B">
            <w:pPr>
              <w:jc w:val="center"/>
            </w:pPr>
            <w:r w:rsidRPr="00717E56">
              <w:t>a.</w:t>
            </w:r>
          </w:p>
        </w:tc>
        <w:tc>
          <w:tcPr>
            <w:tcW w:w="6930" w:type="dxa"/>
            <w:shd w:val="clear" w:color="auto" w:fill="auto"/>
          </w:tcPr>
          <w:p w:rsidR="005D0F4A" w:rsidRPr="00717E56" w:rsidRDefault="00300BFF" w:rsidP="00222365">
            <w:pPr>
              <w:jc w:val="both"/>
            </w:pPr>
            <w:r w:rsidRPr="00717E56">
              <w:rPr>
                <w:rFonts w:eastAsia="Calibri"/>
              </w:rPr>
              <w:t>Illustrate the importance of transducers and explain the different types of transducers in detail with examples</w:t>
            </w:r>
            <w:r w:rsidR="004D3A6F">
              <w:rPr>
                <w:rFonts w:eastAsia="Calibri"/>
              </w:rPr>
              <w:t>.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5D0F4A" w:rsidRPr="00717E56" w:rsidRDefault="00E14219" w:rsidP="00E14219">
            <w:pPr>
              <w:jc w:val="center"/>
            </w:pPr>
            <w:r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D0F4A" w:rsidRPr="00717E56" w:rsidRDefault="00300BFF" w:rsidP="00E14219">
            <w:pPr>
              <w:jc w:val="center"/>
            </w:pPr>
            <w:r w:rsidRPr="00717E56">
              <w:t>15</w:t>
            </w:r>
          </w:p>
        </w:tc>
      </w:tr>
      <w:tr w:rsidR="005D0F4A" w:rsidRPr="00717E56" w:rsidTr="00B13D4B">
        <w:trPr>
          <w:trHeight w:val="90"/>
        </w:trPr>
        <w:tc>
          <w:tcPr>
            <w:tcW w:w="668" w:type="dxa"/>
            <w:shd w:val="clear" w:color="auto" w:fill="auto"/>
          </w:tcPr>
          <w:p w:rsidR="005D0F4A" w:rsidRPr="00717E56" w:rsidRDefault="005D0F4A" w:rsidP="00B13D4B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717E56" w:rsidRDefault="005D0F4A" w:rsidP="00B13D4B">
            <w:pPr>
              <w:jc w:val="center"/>
            </w:pPr>
            <w:r w:rsidRPr="00717E56">
              <w:t>b.</w:t>
            </w:r>
          </w:p>
        </w:tc>
        <w:tc>
          <w:tcPr>
            <w:tcW w:w="6930" w:type="dxa"/>
            <w:shd w:val="clear" w:color="auto" w:fill="auto"/>
          </w:tcPr>
          <w:p w:rsidR="005D0F4A" w:rsidRPr="00717E56" w:rsidRDefault="009F6475" w:rsidP="00222365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17E56">
              <w:rPr>
                <w:rFonts w:eastAsia="Calibri"/>
              </w:rPr>
              <w:t xml:space="preserve">Explain the operation of measurement of current using </w:t>
            </w:r>
            <w:proofErr w:type="spellStart"/>
            <w:r w:rsidRPr="00717E56">
              <w:rPr>
                <w:rFonts w:eastAsia="Calibri"/>
              </w:rPr>
              <w:t>multimeter</w:t>
            </w:r>
            <w:proofErr w:type="spellEnd"/>
            <w:r w:rsidRPr="00717E56">
              <w:rPr>
                <w:rFonts w:eastAsia="Calibri"/>
              </w:rPr>
              <w:t xml:space="preserve"> with its functional blocks.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5D0F4A" w:rsidRPr="00717E56" w:rsidRDefault="00E14219" w:rsidP="00E14219">
            <w:pPr>
              <w:jc w:val="center"/>
            </w:pPr>
            <w:r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D0F4A" w:rsidRPr="00717E56" w:rsidRDefault="009F6475" w:rsidP="00E14219">
            <w:pPr>
              <w:jc w:val="center"/>
            </w:pPr>
            <w:r w:rsidRPr="00717E56">
              <w:t>5</w:t>
            </w:r>
          </w:p>
        </w:tc>
      </w:tr>
      <w:tr w:rsidR="005D0F4A" w:rsidRPr="00717E56" w:rsidTr="00B13D4B">
        <w:trPr>
          <w:trHeight w:val="90"/>
        </w:trPr>
        <w:tc>
          <w:tcPr>
            <w:tcW w:w="668" w:type="dxa"/>
            <w:shd w:val="clear" w:color="auto" w:fill="auto"/>
          </w:tcPr>
          <w:p w:rsidR="005D0F4A" w:rsidRPr="00717E56" w:rsidRDefault="005D0F4A" w:rsidP="00B13D4B">
            <w:pPr>
              <w:jc w:val="center"/>
            </w:pPr>
            <w:r w:rsidRPr="00717E56">
              <w:t>7.</w:t>
            </w:r>
          </w:p>
        </w:tc>
        <w:tc>
          <w:tcPr>
            <w:tcW w:w="720" w:type="dxa"/>
            <w:shd w:val="clear" w:color="auto" w:fill="auto"/>
          </w:tcPr>
          <w:p w:rsidR="005D0F4A" w:rsidRPr="00717E56" w:rsidRDefault="005D0F4A" w:rsidP="00B13D4B">
            <w:pPr>
              <w:jc w:val="center"/>
            </w:pPr>
            <w:r w:rsidRPr="00717E56">
              <w:t>a.</w:t>
            </w:r>
          </w:p>
        </w:tc>
        <w:tc>
          <w:tcPr>
            <w:tcW w:w="6930" w:type="dxa"/>
            <w:shd w:val="clear" w:color="auto" w:fill="auto"/>
          </w:tcPr>
          <w:p w:rsidR="005D0F4A" w:rsidRPr="00717E56" w:rsidRDefault="00717E56" w:rsidP="00222365">
            <w:pPr>
              <w:jc w:val="both"/>
            </w:pPr>
            <w:r w:rsidRPr="00717E56">
              <w:rPr>
                <w:rFonts w:eastAsia="Calibri"/>
              </w:rPr>
              <w:t>Explain Linear Variable Dif</w:t>
            </w:r>
            <w:r w:rsidR="004D3A6F">
              <w:rPr>
                <w:rFonts w:eastAsia="Calibri"/>
              </w:rPr>
              <w:t xml:space="preserve">ferential Transformer with neat </w:t>
            </w:r>
            <w:r w:rsidRPr="00717E56">
              <w:rPr>
                <w:rFonts w:eastAsia="Calibri"/>
              </w:rPr>
              <w:t>diagrams.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5D0F4A" w:rsidRPr="00717E56" w:rsidRDefault="00E14219" w:rsidP="00E14219">
            <w:pPr>
              <w:jc w:val="center"/>
            </w:pPr>
            <w:r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D0F4A" w:rsidRPr="00717E56" w:rsidRDefault="00717E56" w:rsidP="00E14219">
            <w:pPr>
              <w:jc w:val="center"/>
            </w:pPr>
            <w:r w:rsidRPr="00717E56">
              <w:t>12</w:t>
            </w:r>
          </w:p>
        </w:tc>
      </w:tr>
      <w:tr w:rsidR="005D0F4A" w:rsidRPr="00717E56" w:rsidTr="00B13D4B">
        <w:trPr>
          <w:trHeight w:val="90"/>
        </w:trPr>
        <w:tc>
          <w:tcPr>
            <w:tcW w:w="668" w:type="dxa"/>
            <w:shd w:val="clear" w:color="auto" w:fill="auto"/>
          </w:tcPr>
          <w:p w:rsidR="005D0F4A" w:rsidRPr="00717E56" w:rsidRDefault="005D0F4A" w:rsidP="00B13D4B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717E56" w:rsidRDefault="005D0F4A" w:rsidP="00B13D4B">
            <w:pPr>
              <w:jc w:val="center"/>
            </w:pPr>
            <w:r w:rsidRPr="00717E56">
              <w:t>b.</w:t>
            </w:r>
          </w:p>
        </w:tc>
        <w:tc>
          <w:tcPr>
            <w:tcW w:w="6930" w:type="dxa"/>
            <w:shd w:val="clear" w:color="auto" w:fill="auto"/>
          </w:tcPr>
          <w:p w:rsidR="005D0F4A" w:rsidRPr="00717E56" w:rsidRDefault="00872544" w:rsidP="00222365">
            <w:pPr>
              <w:jc w:val="both"/>
            </w:pPr>
            <w:r>
              <w:t>Justify the need of digital instruments with examples.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5D0F4A" w:rsidRPr="00717E56" w:rsidRDefault="00E14219" w:rsidP="00E14219">
            <w:pPr>
              <w:jc w:val="center"/>
            </w:pPr>
            <w:r>
              <w:t>CO3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D0F4A" w:rsidRPr="00717E56" w:rsidRDefault="00717E56" w:rsidP="00E14219">
            <w:pPr>
              <w:jc w:val="center"/>
            </w:pPr>
            <w:r>
              <w:t>8</w:t>
            </w:r>
          </w:p>
        </w:tc>
      </w:tr>
      <w:tr w:rsidR="00B009B1" w:rsidRPr="00717E56" w:rsidTr="00B13D4B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717E56" w:rsidRDefault="00B009B1" w:rsidP="00B13D4B">
            <w:pPr>
              <w:jc w:val="center"/>
            </w:pPr>
            <w:r w:rsidRPr="00717E56">
              <w:t>(OR)</w:t>
            </w:r>
          </w:p>
        </w:tc>
      </w:tr>
      <w:tr w:rsidR="005D0F4A" w:rsidRPr="00717E56" w:rsidTr="00B13D4B">
        <w:trPr>
          <w:trHeight w:val="42"/>
        </w:trPr>
        <w:tc>
          <w:tcPr>
            <w:tcW w:w="668" w:type="dxa"/>
            <w:shd w:val="clear" w:color="auto" w:fill="auto"/>
          </w:tcPr>
          <w:p w:rsidR="005D0F4A" w:rsidRPr="00717E56" w:rsidRDefault="005D0F4A" w:rsidP="00B13D4B">
            <w:pPr>
              <w:jc w:val="center"/>
            </w:pPr>
            <w:r w:rsidRPr="00717E56">
              <w:t>8.</w:t>
            </w:r>
          </w:p>
        </w:tc>
        <w:tc>
          <w:tcPr>
            <w:tcW w:w="720" w:type="dxa"/>
            <w:shd w:val="clear" w:color="auto" w:fill="auto"/>
          </w:tcPr>
          <w:p w:rsidR="005D0F4A" w:rsidRPr="00717E56" w:rsidRDefault="005D0F4A" w:rsidP="00B13D4B">
            <w:pPr>
              <w:jc w:val="center"/>
            </w:pPr>
            <w:r w:rsidRPr="00717E56">
              <w:t>a.</w:t>
            </w:r>
          </w:p>
        </w:tc>
        <w:tc>
          <w:tcPr>
            <w:tcW w:w="6930" w:type="dxa"/>
            <w:shd w:val="clear" w:color="auto" w:fill="auto"/>
          </w:tcPr>
          <w:p w:rsidR="005D0F4A" w:rsidRPr="00717E56" w:rsidRDefault="00717E56" w:rsidP="00222365">
            <w:pPr>
              <w:jc w:val="both"/>
            </w:pPr>
            <w:r w:rsidRPr="00717E56">
              <w:rPr>
                <w:rFonts w:eastAsia="Calibri"/>
              </w:rPr>
              <w:t xml:space="preserve">Explain in detail about the digital </w:t>
            </w:r>
            <w:proofErr w:type="spellStart"/>
            <w:r w:rsidRPr="00717E56">
              <w:rPr>
                <w:rFonts w:eastAsia="Calibri"/>
              </w:rPr>
              <w:t>Multimeter</w:t>
            </w:r>
            <w:proofErr w:type="spellEnd"/>
            <w:r w:rsidRPr="00717E56">
              <w:rPr>
                <w:rFonts w:eastAsia="Calibri"/>
              </w:rPr>
              <w:t xml:space="preserve"> with its block diagram.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5D0F4A" w:rsidRPr="00717E56" w:rsidRDefault="00E14219" w:rsidP="00E14219">
            <w:pPr>
              <w:jc w:val="center"/>
            </w:pPr>
            <w:r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D0F4A" w:rsidRPr="00717E56" w:rsidRDefault="00717E56" w:rsidP="00E14219">
            <w:pPr>
              <w:jc w:val="center"/>
            </w:pPr>
            <w:r w:rsidRPr="00717E56">
              <w:t>15</w:t>
            </w:r>
          </w:p>
        </w:tc>
      </w:tr>
      <w:tr w:rsidR="005D0F4A" w:rsidRPr="00EF5853" w:rsidTr="00B13D4B">
        <w:trPr>
          <w:trHeight w:val="42"/>
        </w:trPr>
        <w:tc>
          <w:tcPr>
            <w:tcW w:w="668" w:type="dxa"/>
            <w:shd w:val="clear" w:color="auto" w:fill="auto"/>
          </w:tcPr>
          <w:p w:rsidR="005D0F4A" w:rsidRPr="00EF5853" w:rsidRDefault="005D0F4A" w:rsidP="00B13D4B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B13D4B">
            <w:pPr>
              <w:jc w:val="center"/>
            </w:pPr>
            <w:r w:rsidRPr="00EF5853">
              <w:t>b.</w:t>
            </w:r>
          </w:p>
        </w:tc>
        <w:tc>
          <w:tcPr>
            <w:tcW w:w="6930" w:type="dxa"/>
            <w:shd w:val="clear" w:color="auto" w:fill="auto"/>
          </w:tcPr>
          <w:p w:rsidR="005D0F4A" w:rsidRPr="00EF5853" w:rsidRDefault="00872544" w:rsidP="00222365">
            <w:pPr>
              <w:jc w:val="both"/>
            </w:pPr>
            <w:r>
              <w:t xml:space="preserve">Differentiate Gunn diode and </w:t>
            </w:r>
            <w:proofErr w:type="spellStart"/>
            <w:r>
              <w:t>varactor</w:t>
            </w:r>
            <w:proofErr w:type="spellEnd"/>
            <w:r>
              <w:t xml:space="preserve"> diode.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5D0F4A" w:rsidRPr="00875196" w:rsidRDefault="00E14219" w:rsidP="00E14219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D0F4A" w:rsidRPr="005814FF" w:rsidRDefault="00717E56" w:rsidP="00E14219">
            <w:pPr>
              <w:jc w:val="center"/>
            </w:pPr>
            <w:r>
              <w:t>5</w:t>
            </w:r>
          </w:p>
        </w:tc>
      </w:tr>
      <w:tr w:rsidR="005D0F4A" w:rsidRPr="00EF5853" w:rsidTr="00B13D4B">
        <w:trPr>
          <w:trHeight w:val="42"/>
        </w:trPr>
        <w:tc>
          <w:tcPr>
            <w:tcW w:w="1388" w:type="dxa"/>
            <w:gridSpan w:val="2"/>
            <w:shd w:val="clear" w:color="auto" w:fill="auto"/>
          </w:tcPr>
          <w:p w:rsidR="005D0F4A" w:rsidRPr="00EF5853" w:rsidRDefault="005D0F4A" w:rsidP="00B13D4B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5D0F4A" w:rsidRPr="00875196" w:rsidRDefault="005D0F4A" w:rsidP="00670A67">
            <w:pPr>
              <w:rPr>
                <w:u w:val="single"/>
              </w:rPr>
            </w:pPr>
            <w:r w:rsidRPr="00222365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5D0F4A" w:rsidRPr="00875196" w:rsidRDefault="005D0F4A" w:rsidP="00E142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5D0F4A" w:rsidRPr="005814FF" w:rsidRDefault="005D0F4A" w:rsidP="00E14219">
            <w:pPr>
              <w:jc w:val="center"/>
            </w:pPr>
          </w:p>
        </w:tc>
      </w:tr>
      <w:tr w:rsidR="005D0F4A" w:rsidRPr="00EF5853" w:rsidTr="00B13D4B">
        <w:trPr>
          <w:trHeight w:val="42"/>
        </w:trPr>
        <w:tc>
          <w:tcPr>
            <w:tcW w:w="668" w:type="dxa"/>
            <w:shd w:val="clear" w:color="auto" w:fill="auto"/>
          </w:tcPr>
          <w:p w:rsidR="005D0F4A" w:rsidRPr="00EF5853" w:rsidRDefault="005D0F4A" w:rsidP="00B13D4B">
            <w:pPr>
              <w:jc w:val="center"/>
            </w:pPr>
            <w:r w:rsidRPr="00EF5853">
              <w:t>9.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B13D4B">
            <w:pPr>
              <w:jc w:val="center"/>
            </w:pPr>
            <w:r w:rsidRPr="00EF5853">
              <w:t>a.</w:t>
            </w:r>
          </w:p>
        </w:tc>
        <w:tc>
          <w:tcPr>
            <w:tcW w:w="6930" w:type="dxa"/>
            <w:shd w:val="clear" w:color="auto" w:fill="auto"/>
          </w:tcPr>
          <w:p w:rsidR="005D0F4A" w:rsidRPr="00EF5853" w:rsidRDefault="00FA187E" w:rsidP="00222365">
            <w:pPr>
              <w:jc w:val="both"/>
            </w:pPr>
            <w:r>
              <w:t>Explain the different types of recording system</w:t>
            </w:r>
            <w:r w:rsidR="00A1671A">
              <w:t>s</w:t>
            </w:r>
            <w:r>
              <w:t xml:space="preserve"> in detail.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5D0F4A" w:rsidRPr="00875196" w:rsidRDefault="00E14219" w:rsidP="00E14219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D0F4A" w:rsidRPr="005814FF" w:rsidRDefault="00E14219" w:rsidP="00E14219">
            <w:pPr>
              <w:jc w:val="center"/>
            </w:pPr>
            <w:r>
              <w:t>10</w:t>
            </w:r>
          </w:p>
        </w:tc>
      </w:tr>
      <w:tr w:rsidR="005D0F4A" w:rsidRPr="00EF5853" w:rsidTr="00B13D4B">
        <w:trPr>
          <w:trHeight w:val="42"/>
        </w:trPr>
        <w:tc>
          <w:tcPr>
            <w:tcW w:w="668" w:type="dxa"/>
            <w:shd w:val="clear" w:color="auto" w:fill="auto"/>
          </w:tcPr>
          <w:p w:rsidR="005D0F4A" w:rsidRPr="00EF5853" w:rsidRDefault="005D0F4A" w:rsidP="00B13D4B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B13D4B">
            <w:pPr>
              <w:jc w:val="center"/>
            </w:pPr>
            <w:r w:rsidRPr="00EF5853">
              <w:t>b.</w:t>
            </w:r>
          </w:p>
        </w:tc>
        <w:tc>
          <w:tcPr>
            <w:tcW w:w="6930" w:type="dxa"/>
            <w:shd w:val="clear" w:color="auto" w:fill="auto"/>
          </w:tcPr>
          <w:p w:rsidR="005D0F4A" w:rsidRPr="00E14219" w:rsidRDefault="00FA187E" w:rsidP="00222365">
            <w:pPr>
              <w:jc w:val="both"/>
            </w:pPr>
            <w:r w:rsidRPr="00E14219">
              <w:rPr>
                <w:rFonts w:eastAsia="Calibri"/>
              </w:rPr>
              <w:t>Draw the detailed block diagram of digital data-acquisition system</w:t>
            </w:r>
            <w:r w:rsidR="00A1671A">
              <w:rPr>
                <w:rFonts w:eastAsia="Calibri"/>
              </w:rPr>
              <w:t xml:space="preserve"> and explain</w:t>
            </w:r>
            <w:r w:rsidRPr="00E14219">
              <w:rPr>
                <w:rFonts w:eastAsia="Calibri"/>
              </w:rPr>
              <w:t xml:space="preserve"> its operation in detail?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5D0F4A" w:rsidRPr="00875196" w:rsidRDefault="00E14219" w:rsidP="00E14219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D0F4A" w:rsidRPr="005814FF" w:rsidRDefault="00FA187E" w:rsidP="00E14219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2A4968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5204E"/>
    <w:rsid w:val="001D41FE"/>
    <w:rsid w:val="001D670F"/>
    <w:rsid w:val="001E2222"/>
    <w:rsid w:val="001F54D1"/>
    <w:rsid w:val="001F7E9B"/>
    <w:rsid w:val="00222365"/>
    <w:rsid w:val="002A4968"/>
    <w:rsid w:val="002D09FF"/>
    <w:rsid w:val="002D7611"/>
    <w:rsid w:val="002D76BB"/>
    <w:rsid w:val="002E336A"/>
    <w:rsid w:val="002E552A"/>
    <w:rsid w:val="00300BFF"/>
    <w:rsid w:val="00304757"/>
    <w:rsid w:val="00324247"/>
    <w:rsid w:val="00380146"/>
    <w:rsid w:val="003855F1"/>
    <w:rsid w:val="003B14BC"/>
    <w:rsid w:val="003B1F06"/>
    <w:rsid w:val="003C6BB4"/>
    <w:rsid w:val="0046314C"/>
    <w:rsid w:val="0046787F"/>
    <w:rsid w:val="004C4E8A"/>
    <w:rsid w:val="004D3A6F"/>
    <w:rsid w:val="004F787A"/>
    <w:rsid w:val="00501F18"/>
    <w:rsid w:val="0050571C"/>
    <w:rsid w:val="005133D7"/>
    <w:rsid w:val="005527A4"/>
    <w:rsid w:val="005814FF"/>
    <w:rsid w:val="00585076"/>
    <w:rsid w:val="005D0F4A"/>
    <w:rsid w:val="005D455F"/>
    <w:rsid w:val="005F011C"/>
    <w:rsid w:val="0062605C"/>
    <w:rsid w:val="00670A67"/>
    <w:rsid w:val="00681B25"/>
    <w:rsid w:val="00694450"/>
    <w:rsid w:val="006C7354"/>
    <w:rsid w:val="00717E56"/>
    <w:rsid w:val="00725A0A"/>
    <w:rsid w:val="007326F6"/>
    <w:rsid w:val="00802202"/>
    <w:rsid w:val="0081627E"/>
    <w:rsid w:val="00872544"/>
    <w:rsid w:val="00875196"/>
    <w:rsid w:val="008A56BE"/>
    <w:rsid w:val="008B0703"/>
    <w:rsid w:val="008C1E22"/>
    <w:rsid w:val="00904D12"/>
    <w:rsid w:val="0095679B"/>
    <w:rsid w:val="009912C8"/>
    <w:rsid w:val="009B53DD"/>
    <w:rsid w:val="009C5A1D"/>
    <w:rsid w:val="009D6D0C"/>
    <w:rsid w:val="009F6475"/>
    <w:rsid w:val="00A1671A"/>
    <w:rsid w:val="00AA3F2E"/>
    <w:rsid w:val="00AA5E39"/>
    <w:rsid w:val="00AA6B40"/>
    <w:rsid w:val="00AE264C"/>
    <w:rsid w:val="00B009B1"/>
    <w:rsid w:val="00B13D4B"/>
    <w:rsid w:val="00B60E7E"/>
    <w:rsid w:val="00BA539E"/>
    <w:rsid w:val="00BB5C6B"/>
    <w:rsid w:val="00BF25ED"/>
    <w:rsid w:val="00C3743D"/>
    <w:rsid w:val="00C60C6A"/>
    <w:rsid w:val="00C81140"/>
    <w:rsid w:val="00C95F18"/>
    <w:rsid w:val="00CB2395"/>
    <w:rsid w:val="00CB44CB"/>
    <w:rsid w:val="00CB7A50"/>
    <w:rsid w:val="00CE1825"/>
    <w:rsid w:val="00CE5503"/>
    <w:rsid w:val="00D3698C"/>
    <w:rsid w:val="00D62341"/>
    <w:rsid w:val="00D64FF9"/>
    <w:rsid w:val="00D94D54"/>
    <w:rsid w:val="00DA4CC2"/>
    <w:rsid w:val="00DB30A4"/>
    <w:rsid w:val="00DE0497"/>
    <w:rsid w:val="00E14219"/>
    <w:rsid w:val="00E57CFB"/>
    <w:rsid w:val="00E70A47"/>
    <w:rsid w:val="00E824B7"/>
    <w:rsid w:val="00EA1821"/>
    <w:rsid w:val="00F11EDB"/>
    <w:rsid w:val="00F162EA"/>
    <w:rsid w:val="00F208C0"/>
    <w:rsid w:val="00F266A7"/>
    <w:rsid w:val="00F55D6F"/>
    <w:rsid w:val="00FA1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62A7B3-03BB-40D4-A52C-5050C033B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21</cp:revision>
  <cp:lastPrinted>2016-09-21T16:48:00Z</cp:lastPrinted>
  <dcterms:created xsi:type="dcterms:W3CDTF">2017-04-19T05:50:00Z</dcterms:created>
  <dcterms:modified xsi:type="dcterms:W3CDTF">2017-05-31T04:23:00Z</dcterms:modified>
</cp:coreProperties>
</file>