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55C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6432B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2B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5C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B3750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A2062B">
        <w:rPr>
          <w:b/>
          <w:sz w:val="28"/>
          <w:szCs w:val="28"/>
        </w:rPr>
        <w:t xml:space="preserve"> Examination</w:t>
      </w:r>
      <w:r w:rsidR="005133D7">
        <w:rPr>
          <w:b/>
          <w:sz w:val="28"/>
          <w:szCs w:val="28"/>
        </w:rPr>
        <w:t xml:space="preserve"> – </w:t>
      </w:r>
      <w:r w:rsidR="0093722A">
        <w:rPr>
          <w:b/>
          <w:sz w:val="28"/>
          <w:szCs w:val="28"/>
        </w:rPr>
        <w:t>Apr/May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F63DC2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CF7AD3" w:rsidTr="006E0425">
        <w:tc>
          <w:tcPr>
            <w:tcW w:w="1616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C5DE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F63DC2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6E0425">
        <w:tc>
          <w:tcPr>
            <w:tcW w:w="1616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63DC2" w:rsidRDefault="00F63DC2" w:rsidP="00875196">
            <w:pPr>
              <w:pStyle w:val="Title"/>
              <w:jc w:val="left"/>
              <w:rPr>
                <w:b/>
              </w:rPr>
            </w:pPr>
            <w:r w:rsidRPr="00F63DC2">
              <w:rPr>
                <w:b/>
              </w:rPr>
              <w:t>14EC2006</w:t>
            </w:r>
          </w:p>
        </w:tc>
        <w:tc>
          <w:tcPr>
            <w:tcW w:w="1800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3hrs</w:t>
            </w:r>
          </w:p>
        </w:tc>
      </w:tr>
      <w:tr w:rsidR="005527A4" w:rsidRPr="00CF7AD3" w:rsidTr="006E0425">
        <w:tc>
          <w:tcPr>
            <w:tcW w:w="1616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 xml:space="preserve">Sub. </w:t>
            </w:r>
            <w:proofErr w:type="gramStart"/>
            <w:r w:rsidRPr="001C5DE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63DC2" w:rsidRDefault="006E0425" w:rsidP="00875196">
            <w:pPr>
              <w:pStyle w:val="Title"/>
              <w:jc w:val="left"/>
              <w:rPr>
                <w:b/>
              </w:rPr>
            </w:pPr>
            <w:r w:rsidRPr="00F63DC2">
              <w:rPr>
                <w:b/>
                <w:szCs w:val="24"/>
              </w:rPr>
              <w:t>ELECTRONIC CIRCUITS</w:t>
            </w:r>
          </w:p>
        </w:tc>
        <w:tc>
          <w:tcPr>
            <w:tcW w:w="1800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 xml:space="preserve">Max. </w:t>
            </w:r>
            <w:proofErr w:type="gramStart"/>
            <w:r w:rsidRPr="001C5DE9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200"/>
        <w:gridCol w:w="1260"/>
        <w:gridCol w:w="900"/>
      </w:tblGrid>
      <w:tr w:rsidR="005D0F4A" w:rsidRPr="006E0425" w:rsidTr="006E042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6E0425" w:rsidRDefault="005D0F4A" w:rsidP="006E0425">
            <w:r w:rsidRPr="006E0425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5D0F4A" w:rsidP="006E0425">
            <w:r w:rsidRPr="006E0425">
              <w:t xml:space="preserve">Course </w:t>
            </w:r>
          </w:p>
          <w:p w:rsidR="005D0F4A" w:rsidRPr="006E0425" w:rsidRDefault="005D0F4A" w:rsidP="006E0425">
            <w:r w:rsidRPr="006E0425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5D0F4A" w:rsidP="006E0425">
            <w:r w:rsidRPr="006E0425">
              <w:t>Marks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6E0425" w:rsidRDefault="0062197F" w:rsidP="006E0425">
            <w:pPr>
              <w:jc w:val="both"/>
            </w:pPr>
            <w:r w:rsidRPr="006E0425">
              <w:t>With a neat circuit diagram</w:t>
            </w:r>
            <w:r w:rsidR="00D55C3C">
              <w:t>,</w:t>
            </w:r>
            <w:r w:rsidRPr="006E0425">
              <w:t xml:space="preserve"> explain the operation of a full wave rectifier circuit and sketch the input-output waveforms. 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EC4790" w:rsidP="006E0425">
            <w:r w:rsidRPr="006E0425">
              <w:t>10</w:t>
            </w:r>
          </w:p>
        </w:tc>
      </w:tr>
      <w:tr w:rsidR="005D0F4A" w:rsidRPr="006E0425" w:rsidTr="006E042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E0425" w:rsidRDefault="005D0F4A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6E0425" w:rsidRDefault="00BC7EB3" w:rsidP="006E0425">
            <w:pPr>
              <w:jc w:val="both"/>
            </w:pPr>
            <w:r w:rsidRPr="006E0425">
              <w:t>Derive the expression of ripple factor and efficiency</w:t>
            </w:r>
            <w:r w:rsidR="0078206F" w:rsidRPr="006E0425">
              <w:t xml:space="preserve"> of</w:t>
            </w:r>
            <w:r w:rsidRPr="006E0425">
              <w:t xml:space="preserve"> a full wave rectifier circuit. 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EC4790" w:rsidP="006E0425">
            <w:r w:rsidRPr="006E0425">
              <w:t>10</w:t>
            </w:r>
          </w:p>
        </w:tc>
      </w:tr>
      <w:tr w:rsidR="00DE0497" w:rsidRPr="006E0425" w:rsidTr="006E042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E0425" w:rsidRDefault="00DE0497" w:rsidP="006E0425">
            <w:pPr>
              <w:jc w:val="center"/>
            </w:pPr>
            <w:r w:rsidRPr="006E0425">
              <w:t>(OR)</w:t>
            </w:r>
          </w:p>
        </w:tc>
      </w:tr>
      <w:tr w:rsidR="005D0F4A" w:rsidRPr="006E0425" w:rsidTr="006E0425">
        <w:trPr>
          <w:trHeight w:val="728"/>
        </w:trPr>
        <w:tc>
          <w:tcPr>
            <w:tcW w:w="648" w:type="dxa"/>
            <w:vMerge w:val="restart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936E19" w:rsidRPr="006E0425" w:rsidRDefault="001A4B51" w:rsidP="00D55C3C">
            <w:pPr>
              <w:jc w:val="both"/>
            </w:pPr>
            <w:r w:rsidRPr="006E0425">
              <w:t xml:space="preserve">Derive the </w:t>
            </w:r>
            <w:r w:rsidR="00E96042" w:rsidRPr="006E0425">
              <w:t>expression of ripple factor of full wave rectifier with capacitor filter. Draw the</w:t>
            </w:r>
            <w:r w:rsidR="00D55C3C">
              <w:t xml:space="preserve"> circuit diagram and explain it</w:t>
            </w:r>
            <w:r w:rsidR="00E96042" w:rsidRPr="006E0425">
              <w:t>s operation of filtering the ac components from the rectifier.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E96042" w:rsidP="006E0425">
            <w:r w:rsidRPr="006E0425">
              <w:t>15</w:t>
            </w:r>
          </w:p>
        </w:tc>
      </w:tr>
      <w:tr w:rsidR="005D0F4A" w:rsidRPr="006E0425" w:rsidTr="006E042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E0425" w:rsidRDefault="005D0F4A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2B17B2" w:rsidRPr="006E0425" w:rsidRDefault="00CE450A" w:rsidP="00D55C3C">
            <w:pPr>
              <w:jc w:val="both"/>
            </w:pPr>
            <w:r w:rsidRPr="006E0425">
              <w:t xml:space="preserve">Briefly explain the operation of voltage regulator using </w:t>
            </w:r>
            <w:proofErr w:type="spellStart"/>
            <w:r w:rsidRPr="006E0425">
              <w:t>Zener</w:t>
            </w:r>
            <w:proofErr w:type="spellEnd"/>
            <w:r w:rsidRPr="006E0425">
              <w:t xml:space="preserve"> diode with neat circuit diagram.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CE450A" w:rsidP="006E0425">
            <w:r w:rsidRPr="006E0425">
              <w:t>5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555F01" w:rsidRPr="006E0425" w:rsidRDefault="00555F01" w:rsidP="006E0425">
            <w:r w:rsidRPr="006E0425">
              <w:t xml:space="preserve">For the fixed bias circuit given below, determine the following [a] </w:t>
            </w:r>
            <w:r w:rsidR="006E0425">
              <w:t xml:space="preserve"> </w:t>
            </w:r>
            <w:r w:rsidR="006E0425" w:rsidRPr="006E0425">
              <w:rPr>
                <w:position w:val="-12"/>
              </w:rPr>
              <w:object w:dxaOrig="3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8pt" o:ole="">
                  <v:imagedata r:id="rId8" o:title=""/>
                </v:shape>
                <o:OLEObject Type="Embed" ProgID="Equation.3" ShapeID="_x0000_i1025" DrawAspect="Content" ObjectID="_1554714759" r:id="rId9"/>
              </w:object>
            </w:r>
            <w:r w:rsidRPr="006E0425">
              <w:t xml:space="preserve"> [b] </w:t>
            </w:r>
            <w:r w:rsidR="006E0425" w:rsidRPr="006E0425">
              <w:rPr>
                <w:position w:val="-12"/>
              </w:rPr>
              <w:object w:dxaOrig="340" w:dyaOrig="360">
                <v:shape id="_x0000_i1026" type="#_x0000_t75" style="width:17.25pt;height:18pt" o:ole="">
                  <v:imagedata r:id="rId10" o:title=""/>
                </v:shape>
                <o:OLEObject Type="Embed" ProgID="Equation.3" ShapeID="_x0000_i1026" DrawAspect="Content" ObjectID="_1554714760" r:id="rId11"/>
              </w:object>
            </w:r>
            <w:r w:rsidR="006E0425">
              <w:t xml:space="preserve">   </w:t>
            </w:r>
            <w:r w:rsidRPr="006E0425">
              <w:t>[c]</w:t>
            </w:r>
            <w:r w:rsidR="006E0425">
              <w:t xml:space="preserve"> </w:t>
            </w:r>
            <w:r w:rsidR="00D55C3C" w:rsidRPr="00D55C3C">
              <w:rPr>
                <w:position w:val="-10"/>
              </w:rPr>
              <w:object w:dxaOrig="340" w:dyaOrig="340">
                <v:shape id="_x0000_i1040" type="#_x0000_t75" style="width:17.25pt;height:16.5pt" o:ole="">
                  <v:imagedata r:id="rId12" o:title=""/>
                </v:shape>
                <o:OLEObject Type="Embed" ProgID="Equation.3" ShapeID="_x0000_i1040" DrawAspect="Content" ObjectID="_1554714761" r:id="rId13"/>
              </w:object>
            </w:r>
            <w:r w:rsidR="006E0425">
              <w:t xml:space="preserve">   </w:t>
            </w:r>
            <w:r w:rsidRPr="006E0425">
              <w:t xml:space="preserve"> [d] </w:t>
            </w:r>
            <w:r w:rsidR="006E0425">
              <w:t xml:space="preserve">  </w:t>
            </w:r>
            <w:r w:rsidR="006E0425" w:rsidRPr="006E0425">
              <w:rPr>
                <w:position w:val="-12"/>
              </w:rPr>
              <w:object w:dxaOrig="400" w:dyaOrig="360">
                <v:shape id="_x0000_i1028" type="#_x0000_t75" style="width:20.25pt;height:18pt" o:ole="">
                  <v:imagedata r:id="rId14" o:title=""/>
                </v:shape>
                <o:OLEObject Type="Embed" ProgID="Equation.3" ShapeID="_x0000_i1028" DrawAspect="Content" ObjectID="_1554714762" r:id="rId15"/>
              </w:object>
            </w:r>
            <w:r w:rsidR="006E0425">
              <w:t xml:space="preserve"> </w:t>
            </w:r>
          </w:p>
          <w:p w:rsidR="005D0F4A" w:rsidRPr="006E0425" w:rsidRDefault="00555F01" w:rsidP="006E0425">
            <w:r w:rsidRPr="006E0425">
              <w:object w:dxaOrig="4335" w:dyaOrig="4905">
                <v:shape id="_x0000_i1029" type="#_x0000_t75" style="width:122.25pt;height:158.25pt" o:ole="">
                  <v:imagedata r:id="rId16" o:title=""/>
                </v:shape>
                <o:OLEObject Type="Embed" ProgID="PBrush" ShapeID="_x0000_i1029" DrawAspect="Content" ObjectID="_1554714763" r:id="rId17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19654B" w:rsidP="006E0425">
            <w:r w:rsidRPr="006E0425">
              <w:t>10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555F01" w:rsidRPr="006E0425" w:rsidRDefault="00D55C3C" w:rsidP="006E0425">
            <w:r>
              <w:t>Derive the expression of s</w:t>
            </w:r>
            <w:r w:rsidR="00555F01" w:rsidRPr="006E0425">
              <w:t>tability factor for a BJT voltage divider bias circuit.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19654B" w:rsidP="006E0425">
            <w:r w:rsidRPr="006E0425">
              <w:t>10</w:t>
            </w:r>
          </w:p>
        </w:tc>
      </w:tr>
      <w:tr w:rsidR="00DE0497" w:rsidRPr="006E0425" w:rsidTr="006E042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E0425" w:rsidRDefault="00DE0497" w:rsidP="006E0425">
            <w:pPr>
              <w:jc w:val="center"/>
            </w:pPr>
            <w:r w:rsidRPr="006E0425">
              <w:t>(OR)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963FCF" w:rsidRPr="006E0425" w:rsidRDefault="00963FCF" w:rsidP="006E0425">
            <w:r w:rsidRPr="006E0425">
              <w:t>Determine the following for the fixed bias configuration depicted below</w:t>
            </w:r>
          </w:p>
          <w:p w:rsidR="00963FCF" w:rsidRPr="006E0425" w:rsidRDefault="00963FCF" w:rsidP="006E0425">
            <w:pPr>
              <w:rPr>
                <w:rFonts w:ascii="Book Antiqua" w:hAnsi="Book Antiqua"/>
              </w:rPr>
            </w:pPr>
            <w:r w:rsidRPr="006E0425">
              <w:t xml:space="preserve">[a] </w:t>
            </w:r>
            <w:r w:rsidR="006E0425">
              <w:t xml:space="preserve">  </w:t>
            </w:r>
            <w:r w:rsidR="006E0425" w:rsidRPr="006E0425">
              <w:rPr>
                <w:position w:val="-14"/>
              </w:rPr>
              <w:object w:dxaOrig="480" w:dyaOrig="380">
                <v:shape id="_x0000_i1030" type="#_x0000_t75" style="width:24pt;height:18.75pt" o:ole="">
                  <v:imagedata r:id="rId18" o:title=""/>
                </v:shape>
                <o:OLEObject Type="Embed" ProgID="Equation.3" ShapeID="_x0000_i1030" DrawAspect="Content" ObjectID="_1554714764" r:id="rId19"/>
              </w:object>
            </w:r>
            <w:r w:rsidR="006E0425">
              <w:t xml:space="preserve"> </w:t>
            </w:r>
            <w:r w:rsidRPr="006E0425">
              <w:t>[b]</w:t>
            </w:r>
            <w:r w:rsidR="006E0425">
              <w:t xml:space="preserve"> </w:t>
            </w:r>
            <w:r w:rsidR="006E0425" w:rsidRPr="006E0425">
              <w:rPr>
                <w:position w:val="-14"/>
              </w:rPr>
              <w:object w:dxaOrig="480" w:dyaOrig="380">
                <v:shape id="_x0000_i1031" type="#_x0000_t75" style="width:24pt;height:18.75pt" o:ole="">
                  <v:imagedata r:id="rId20" o:title=""/>
                </v:shape>
                <o:OLEObject Type="Embed" ProgID="Equation.3" ShapeID="_x0000_i1031" DrawAspect="Content" ObjectID="_1554714765" r:id="rId21"/>
              </w:object>
            </w:r>
            <w:r w:rsidRPr="006E0425">
              <w:t xml:space="preserve"> [c] </w:t>
            </w:r>
            <w:r w:rsidR="006E0425" w:rsidRPr="006E0425">
              <w:rPr>
                <w:position w:val="-12"/>
              </w:rPr>
              <w:object w:dxaOrig="400" w:dyaOrig="360">
                <v:shape id="_x0000_i1032" type="#_x0000_t75" style="width:20.25pt;height:18pt" o:ole="">
                  <v:imagedata r:id="rId22" o:title=""/>
                </v:shape>
                <o:OLEObject Type="Embed" ProgID="Equation.3" ShapeID="_x0000_i1032" DrawAspect="Content" ObjectID="_1554714766" r:id="rId23"/>
              </w:object>
            </w:r>
            <w:r w:rsidR="006E0425">
              <w:t xml:space="preserve">   </w:t>
            </w:r>
          </w:p>
          <w:p w:rsidR="005D0F4A" w:rsidRPr="006E0425" w:rsidRDefault="006E0425" w:rsidP="006E0425">
            <w:r w:rsidRPr="006E0425">
              <w:object w:dxaOrig="7830" w:dyaOrig="8760">
                <v:shape id="_x0000_i1033" type="#_x0000_t75" style="width:190.5pt;height:193.5pt" o:ole="">
                  <v:imagedata r:id="rId24" o:title=""/>
                </v:shape>
                <o:OLEObject Type="Embed" ProgID="PBrush" ShapeID="_x0000_i1033" DrawAspect="Content" ObjectID="_1554714767" r:id="rId25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F72444" w:rsidP="006E0425">
            <w:r w:rsidRPr="006E0425">
              <w:t>10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963FCF" w:rsidRPr="006E0425" w:rsidRDefault="00963FCF" w:rsidP="006E0425">
            <w:pPr>
              <w:jc w:val="both"/>
            </w:pPr>
            <w:r w:rsidRPr="006E0425">
              <w:t xml:space="preserve">Perform the </w:t>
            </w:r>
            <w:r w:rsidR="00D55C3C">
              <w:t>DC</w:t>
            </w:r>
            <w:r w:rsidR="002310D0" w:rsidRPr="006E0425">
              <w:t xml:space="preserve"> analysis for a</w:t>
            </w:r>
            <w:r w:rsidRPr="006E0425">
              <w:t xml:space="preserve"> voltage-divider bias arrangement applied to a FET transistor. Also discuss on how to obtain a Q-point graphically for the same.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F72444" w:rsidP="006E0425">
            <w:r w:rsidRPr="006E0425">
              <w:t>10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D63F88" w:rsidRPr="006E0425" w:rsidRDefault="00BC66D6" w:rsidP="006E0425">
            <w:pPr>
              <w:jc w:val="both"/>
            </w:pPr>
            <w:r w:rsidRPr="006E0425">
              <w:t xml:space="preserve">With a neat circuit diagram explain the operation of Class-A power amplifier and derive the expression of efficiency of the circuit. 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D63F88" w:rsidP="006E0425">
            <w:r w:rsidRPr="006E0425">
              <w:t>10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BC66D6" w:rsidRPr="006E0425" w:rsidRDefault="00BC66D6" w:rsidP="00D55C3C">
            <w:pPr>
              <w:jc w:val="both"/>
            </w:pPr>
            <w:r w:rsidRPr="006E0425">
              <w:t>With the circuit diagram</w:t>
            </w:r>
            <w:r w:rsidR="00D55C3C">
              <w:t xml:space="preserve">, </w:t>
            </w:r>
            <w:r w:rsidRPr="006E0425">
              <w:t xml:space="preserve">explain the operation of single stage Transformer coupled amplifier circuit. 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BC66D6" w:rsidP="006E0425">
            <w:r w:rsidRPr="006E0425">
              <w:t>10</w:t>
            </w:r>
          </w:p>
        </w:tc>
      </w:tr>
      <w:tr w:rsidR="00DE0497" w:rsidRPr="006E0425" w:rsidTr="006E0425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E0425" w:rsidRDefault="00DE0497" w:rsidP="006E0425">
            <w:pPr>
              <w:jc w:val="center"/>
            </w:pPr>
            <w:r w:rsidRPr="006E0425">
              <w:t>(OR)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D8770C" w:rsidRPr="006E0425" w:rsidRDefault="00D8770C" w:rsidP="006E0425">
            <w:pPr>
              <w:jc w:val="both"/>
            </w:pPr>
            <w:r w:rsidRPr="006E0425">
              <w:t>Explain about the operation of Single stage RC coupled amplifier with a circuit diagram and mention the function</w:t>
            </w:r>
            <w:r w:rsidR="004C42C2" w:rsidRPr="006E0425">
              <w:t>s</w:t>
            </w:r>
            <w:r w:rsidRPr="006E0425">
              <w:t xml:space="preserve"> of blocking, coupling and emitter by-pass capacitors used in the circuit. 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CD1690" w:rsidP="006E0425">
            <w:r w:rsidRPr="006E0425">
              <w:t>10</w:t>
            </w:r>
          </w:p>
        </w:tc>
      </w:tr>
      <w:tr w:rsidR="005D0F4A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E0425" w:rsidRDefault="005D0F4A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AF719D" w:rsidRPr="006E0425" w:rsidRDefault="00FB0DF8" w:rsidP="006E0425">
            <w:pPr>
              <w:jc w:val="both"/>
            </w:pPr>
            <w:r w:rsidRPr="006E0425">
              <w:t>Study the effect of cross-over distortion in Class B amplifier. Also explain how this effect is overcome in Class AB amplifier.</w:t>
            </w:r>
          </w:p>
        </w:tc>
        <w:tc>
          <w:tcPr>
            <w:tcW w:w="1260" w:type="dxa"/>
            <w:shd w:val="clear" w:color="auto" w:fill="auto"/>
          </w:tcPr>
          <w:p w:rsidR="005D0F4A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6E0425" w:rsidRDefault="00CD1690" w:rsidP="006E0425">
            <w:r w:rsidRPr="006E0425">
              <w:t>10</w:t>
            </w:r>
          </w:p>
        </w:tc>
      </w:tr>
      <w:tr w:rsidR="00D8770C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7.</w:t>
            </w:r>
          </w:p>
        </w:tc>
        <w:tc>
          <w:tcPr>
            <w:tcW w:w="720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960353" w:rsidRPr="006E0425" w:rsidRDefault="00D8770C" w:rsidP="006E0425">
            <w:pPr>
              <w:jc w:val="both"/>
            </w:pPr>
            <w:r w:rsidRPr="006E0425">
              <w:t>Determine the voltage gain of a voltage series feedback amplifier having A = -100 and β = -0.1</w:t>
            </w:r>
            <w:r w:rsidR="00960353" w:rsidRPr="006E0425">
              <w:t>. Also mention the modes of operation of a differential amplifier circuit.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373551" w:rsidP="006E0425">
            <w:r w:rsidRPr="006E0425">
              <w:t>CO2</w:t>
            </w:r>
          </w:p>
        </w:tc>
        <w:tc>
          <w:tcPr>
            <w:tcW w:w="900" w:type="dxa"/>
            <w:shd w:val="clear" w:color="auto" w:fill="auto"/>
          </w:tcPr>
          <w:p w:rsidR="00D8770C" w:rsidRPr="006E0425" w:rsidRDefault="00CD1690" w:rsidP="006E0425">
            <w:r w:rsidRPr="006E0425">
              <w:t>5</w:t>
            </w:r>
          </w:p>
        </w:tc>
      </w:tr>
      <w:tr w:rsidR="00D8770C" w:rsidRPr="006E0425" w:rsidTr="006E0425">
        <w:trPr>
          <w:trHeight w:val="4"/>
        </w:trPr>
        <w:tc>
          <w:tcPr>
            <w:tcW w:w="648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D8770C" w:rsidRPr="006E0425" w:rsidRDefault="00960353" w:rsidP="006E0425">
            <w:pPr>
              <w:jc w:val="both"/>
            </w:pPr>
            <w:r w:rsidRPr="006E0425">
              <w:t>Give the block diagram repres</w:t>
            </w:r>
            <w:r w:rsidR="002B7B04" w:rsidRPr="006E0425">
              <w:t>entation of Current S</w:t>
            </w:r>
            <w:r w:rsidRPr="006E0425">
              <w:t xml:space="preserve">hunt feedback amplifier and derive the expression of input impedance, output impedance and gain of the amplifier. 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D8770C" w:rsidRPr="006E0425" w:rsidRDefault="00CD1690" w:rsidP="006E0425">
            <w:r w:rsidRPr="006E0425">
              <w:t>15</w:t>
            </w:r>
          </w:p>
        </w:tc>
      </w:tr>
      <w:tr w:rsidR="00D8770C" w:rsidRPr="006E0425" w:rsidTr="006E0425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(OR)</w:t>
            </w:r>
          </w:p>
        </w:tc>
      </w:tr>
      <w:tr w:rsidR="00D8770C" w:rsidRPr="006E0425" w:rsidTr="006E0425">
        <w:trPr>
          <w:trHeight w:val="2"/>
        </w:trPr>
        <w:tc>
          <w:tcPr>
            <w:tcW w:w="648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8.</w:t>
            </w:r>
          </w:p>
        </w:tc>
        <w:tc>
          <w:tcPr>
            <w:tcW w:w="720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AF4DB3" w:rsidRPr="006E0425" w:rsidRDefault="00AF4DB3" w:rsidP="006E0425">
            <w:pPr>
              <w:jc w:val="both"/>
            </w:pPr>
            <w:r w:rsidRPr="006E0425">
              <w:t xml:space="preserve">Draw the block diagram of </w:t>
            </w:r>
            <w:proofErr w:type="gramStart"/>
            <w:r w:rsidRPr="006E0425">
              <w:t>a  negative</w:t>
            </w:r>
            <w:proofErr w:type="gramEnd"/>
            <w:r w:rsidRPr="006E0425">
              <w:t xml:space="preserve"> feedback amplifier. What are the benefits of negative feedback in an amplifier? Why is it necessary to reduce t</w:t>
            </w:r>
            <w:r w:rsidR="00D55C3C">
              <w:t>he gain of an amplifier from its open loop value?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D8770C" w:rsidRPr="006E0425" w:rsidRDefault="00CD1690" w:rsidP="006E0425">
            <w:r w:rsidRPr="006E0425">
              <w:t>5</w:t>
            </w:r>
          </w:p>
        </w:tc>
      </w:tr>
      <w:tr w:rsidR="00D8770C" w:rsidRPr="006E0425" w:rsidTr="006E0425">
        <w:trPr>
          <w:trHeight w:val="2"/>
        </w:trPr>
        <w:tc>
          <w:tcPr>
            <w:tcW w:w="648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8F7AD7" w:rsidRPr="006E0425" w:rsidRDefault="008F7AD7" w:rsidP="006E0425">
            <w:pPr>
              <w:jc w:val="both"/>
            </w:pPr>
            <w:r w:rsidRPr="006E0425">
              <w:t xml:space="preserve">Give the block diagram representation of Current Series feedback amplifier and derive the expression of input impedance, output impedance and gain of the amplifier. 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D8770C" w:rsidRPr="006E0425" w:rsidRDefault="00CD1690" w:rsidP="006E0425">
            <w:r w:rsidRPr="006E0425">
              <w:t>15</w:t>
            </w:r>
          </w:p>
        </w:tc>
      </w:tr>
      <w:tr w:rsidR="00D8770C" w:rsidRPr="006E0425" w:rsidTr="006E042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D8770C" w:rsidRPr="006E0425" w:rsidRDefault="00D8770C" w:rsidP="006E0425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8770C" w:rsidRPr="006E0425" w:rsidRDefault="00D8770C" w:rsidP="006E0425">
            <w:pPr>
              <w:rPr>
                <w:b/>
                <w:u w:val="single"/>
              </w:rPr>
            </w:pPr>
            <w:bookmarkStart w:id="0" w:name="_GoBack"/>
            <w:bookmarkEnd w:id="0"/>
            <w:r w:rsidRPr="006E0425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D8770C" w:rsidP="006E0425"/>
        </w:tc>
        <w:tc>
          <w:tcPr>
            <w:tcW w:w="900" w:type="dxa"/>
            <w:shd w:val="clear" w:color="auto" w:fill="auto"/>
          </w:tcPr>
          <w:p w:rsidR="00D8770C" w:rsidRPr="006E0425" w:rsidRDefault="00D8770C" w:rsidP="006E0425"/>
        </w:tc>
      </w:tr>
      <w:tr w:rsidR="00D8770C" w:rsidRPr="006E0425" w:rsidTr="006E0425">
        <w:trPr>
          <w:trHeight w:val="2"/>
        </w:trPr>
        <w:tc>
          <w:tcPr>
            <w:tcW w:w="648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9.</w:t>
            </w:r>
          </w:p>
        </w:tc>
        <w:tc>
          <w:tcPr>
            <w:tcW w:w="720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a.</w:t>
            </w:r>
          </w:p>
        </w:tc>
        <w:tc>
          <w:tcPr>
            <w:tcW w:w="7200" w:type="dxa"/>
            <w:shd w:val="clear" w:color="auto" w:fill="auto"/>
          </w:tcPr>
          <w:p w:rsidR="00A6028F" w:rsidRPr="006E0425" w:rsidRDefault="00A6028F" w:rsidP="006E0425">
            <w:pPr>
              <w:jc w:val="both"/>
            </w:pPr>
            <w:r w:rsidRPr="006E0425">
              <w:t xml:space="preserve">Explain the operation of Hartley Oscillator circuit and mention the expression of frequency of oscillation. Also write the basic difference between </w:t>
            </w:r>
            <w:proofErr w:type="spellStart"/>
            <w:r w:rsidRPr="006E0425">
              <w:t>Colpitts</w:t>
            </w:r>
            <w:proofErr w:type="spellEnd"/>
            <w:r w:rsidRPr="006E0425">
              <w:t xml:space="preserve"> and the Hartley oscillator. 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D8770C" w:rsidRPr="006E0425" w:rsidRDefault="00CF7442" w:rsidP="006E0425">
            <w:r w:rsidRPr="006E0425">
              <w:t>10</w:t>
            </w:r>
          </w:p>
        </w:tc>
      </w:tr>
      <w:tr w:rsidR="00D8770C" w:rsidRPr="006E0425" w:rsidTr="006E0425">
        <w:trPr>
          <w:trHeight w:val="2"/>
        </w:trPr>
        <w:tc>
          <w:tcPr>
            <w:tcW w:w="648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770C" w:rsidRPr="006E0425" w:rsidRDefault="00D8770C" w:rsidP="006E0425">
            <w:pPr>
              <w:jc w:val="center"/>
            </w:pPr>
            <w:r w:rsidRPr="006E0425">
              <w:t>b.</w:t>
            </w:r>
          </w:p>
        </w:tc>
        <w:tc>
          <w:tcPr>
            <w:tcW w:w="7200" w:type="dxa"/>
            <w:shd w:val="clear" w:color="auto" w:fill="auto"/>
          </w:tcPr>
          <w:p w:rsidR="00FB23F8" w:rsidRPr="006E0425" w:rsidRDefault="00FB23F8" w:rsidP="006E0425">
            <w:pPr>
              <w:jc w:val="both"/>
            </w:pPr>
            <w:r w:rsidRPr="006E0425">
              <w:t xml:space="preserve">Explain the operation of single tuned amplifier </w:t>
            </w:r>
            <w:proofErr w:type="spellStart"/>
            <w:r w:rsidRPr="006E0425">
              <w:t>crcuit</w:t>
            </w:r>
            <w:proofErr w:type="spellEnd"/>
            <w:r w:rsidRPr="006E0425">
              <w:t xml:space="preserve"> with a neat circuit diagram.</w:t>
            </w:r>
          </w:p>
        </w:tc>
        <w:tc>
          <w:tcPr>
            <w:tcW w:w="1260" w:type="dxa"/>
            <w:shd w:val="clear" w:color="auto" w:fill="auto"/>
          </w:tcPr>
          <w:p w:rsidR="00D8770C" w:rsidRPr="006E0425" w:rsidRDefault="00373551" w:rsidP="006E0425">
            <w:r w:rsidRPr="006E0425">
              <w:t>CO3</w:t>
            </w:r>
          </w:p>
        </w:tc>
        <w:tc>
          <w:tcPr>
            <w:tcW w:w="900" w:type="dxa"/>
            <w:shd w:val="clear" w:color="auto" w:fill="auto"/>
          </w:tcPr>
          <w:p w:rsidR="00D8770C" w:rsidRPr="006E0425" w:rsidRDefault="00CF7442" w:rsidP="006E0425">
            <w:r w:rsidRPr="006E0425">
              <w:t>10</w:t>
            </w:r>
          </w:p>
        </w:tc>
      </w:tr>
    </w:tbl>
    <w:p w:rsidR="005527A4" w:rsidRDefault="005527A4" w:rsidP="005527A4"/>
    <w:p w:rsidR="002E336A" w:rsidRDefault="001F7E9B" w:rsidP="0003389E">
      <w:pPr>
        <w:jc w:val="center"/>
      </w:pPr>
      <w:r>
        <w:t>ALL THE BEST</w:t>
      </w:r>
    </w:p>
    <w:sectPr w:rsidR="002E336A" w:rsidSect="006E0425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3389E"/>
    <w:rsid w:val="00061821"/>
    <w:rsid w:val="000A0D0C"/>
    <w:rsid w:val="000E0A6E"/>
    <w:rsid w:val="000F3EFE"/>
    <w:rsid w:val="001170A3"/>
    <w:rsid w:val="00124C09"/>
    <w:rsid w:val="001316E1"/>
    <w:rsid w:val="001871B0"/>
    <w:rsid w:val="0019654B"/>
    <w:rsid w:val="001A4B51"/>
    <w:rsid w:val="001A6E07"/>
    <w:rsid w:val="001C5DE9"/>
    <w:rsid w:val="001D41FE"/>
    <w:rsid w:val="001D670F"/>
    <w:rsid w:val="001E2222"/>
    <w:rsid w:val="001F54D1"/>
    <w:rsid w:val="001F7E9B"/>
    <w:rsid w:val="002310D0"/>
    <w:rsid w:val="00266102"/>
    <w:rsid w:val="002B17B2"/>
    <w:rsid w:val="002B7B04"/>
    <w:rsid w:val="002D09FF"/>
    <w:rsid w:val="002D7611"/>
    <w:rsid w:val="002D76BB"/>
    <w:rsid w:val="002E336A"/>
    <w:rsid w:val="002E552A"/>
    <w:rsid w:val="00304757"/>
    <w:rsid w:val="00307226"/>
    <w:rsid w:val="00316663"/>
    <w:rsid w:val="00324247"/>
    <w:rsid w:val="00373551"/>
    <w:rsid w:val="003855F1"/>
    <w:rsid w:val="003A4571"/>
    <w:rsid w:val="003A625D"/>
    <w:rsid w:val="003B14BC"/>
    <w:rsid w:val="003B1F06"/>
    <w:rsid w:val="003C6BB4"/>
    <w:rsid w:val="003D12A7"/>
    <w:rsid w:val="003F7297"/>
    <w:rsid w:val="00402BCE"/>
    <w:rsid w:val="0046314C"/>
    <w:rsid w:val="0046787F"/>
    <w:rsid w:val="004C42C2"/>
    <w:rsid w:val="004F3811"/>
    <w:rsid w:val="004F787A"/>
    <w:rsid w:val="00501F18"/>
    <w:rsid w:val="0050571C"/>
    <w:rsid w:val="005133D7"/>
    <w:rsid w:val="005527A4"/>
    <w:rsid w:val="00555F01"/>
    <w:rsid w:val="005814FF"/>
    <w:rsid w:val="005A5AF8"/>
    <w:rsid w:val="005D0878"/>
    <w:rsid w:val="005D0F4A"/>
    <w:rsid w:val="005E0AB2"/>
    <w:rsid w:val="005F011C"/>
    <w:rsid w:val="0062197F"/>
    <w:rsid w:val="0062605C"/>
    <w:rsid w:val="006432B0"/>
    <w:rsid w:val="00652B35"/>
    <w:rsid w:val="00681B25"/>
    <w:rsid w:val="006832A5"/>
    <w:rsid w:val="006C7354"/>
    <w:rsid w:val="006E0425"/>
    <w:rsid w:val="00725A0A"/>
    <w:rsid w:val="00727B92"/>
    <w:rsid w:val="007326F6"/>
    <w:rsid w:val="00733C70"/>
    <w:rsid w:val="0078206F"/>
    <w:rsid w:val="007F4325"/>
    <w:rsid w:val="00802202"/>
    <w:rsid w:val="00815423"/>
    <w:rsid w:val="00875196"/>
    <w:rsid w:val="00886CD1"/>
    <w:rsid w:val="008A56BE"/>
    <w:rsid w:val="008B0703"/>
    <w:rsid w:val="008F14DF"/>
    <w:rsid w:val="008F7AD7"/>
    <w:rsid w:val="00904D12"/>
    <w:rsid w:val="00936E19"/>
    <w:rsid w:val="0093722A"/>
    <w:rsid w:val="0094222C"/>
    <w:rsid w:val="0095679B"/>
    <w:rsid w:val="00960353"/>
    <w:rsid w:val="00963FCF"/>
    <w:rsid w:val="009B53DD"/>
    <w:rsid w:val="009B6979"/>
    <w:rsid w:val="009C5A1D"/>
    <w:rsid w:val="009C6931"/>
    <w:rsid w:val="009D1BB4"/>
    <w:rsid w:val="009F65DC"/>
    <w:rsid w:val="00A2062B"/>
    <w:rsid w:val="00A341DB"/>
    <w:rsid w:val="00A6028F"/>
    <w:rsid w:val="00AA48AD"/>
    <w:rsid w:val="00AA5E39"/>
    <w:rsid w:val="00AA6B40"/>
    <w:rsid w:val="00AE264C"/>
    <w:rsid w:val="00AF4DB3"/>
    <w:rsid w:val="00AF719D"/>
    <w:rsid w:val="00B009B1"/>
    <w:rsid w:val="00B310D9"/>
    <w:rsid w:val="00B3750E"/>
    <w:rsid w:val="00B41269"/>
    <w:rsid w:val="00B60E7E"/>
    <w:rsid w:val="00BA539E"/>
    <w:rsid w:val="00BB5C6B"/>
    <w:rsid w:val="00BC66D6"/>
    <w:rsid w:val="00BC7EB3"/>
    <w:rsid w:val="00BE3AE0"/>
    <w:rsid w:val="00BE5556"/>
    <w:rsid w:val="00BF050D"/>
    <w:rsid w:val="00C3743D"/>
    <w:rsid w:val="00C60C6A"/>
    <w:rsid w:val="00C95F18"/>
    <w:rsid w:val="00CB7A50"/>
    <w:rsid w:val="00CD1690"/>
    <w:rsid w:val="00CE1825"/>
    <w:rsid w:val="00CE450A"/>
    <w:rsid w:val="00CE5503"/>
    <w:rsid w:val="00CF7442"/>
    <w:rsid w:val="00D03DFE"/>
    <w:rsid w:val="00D3698C"/>
    <w:rsid w:val="00D55C3C"/>
    <w:rsid w:val="00D61398"/>
    <w:rsid w:val="00D62341"/>
    <w:rsid w:val="00D63F88"/>
    <w:rsid w:val="00D64FF9"/>
    <w:rsid w:val="00D7272A"/>
    <w:rsid w:val="00D859B0"/>
    <w:rsid w:val="00D8770C"/>
    <w:rsid w:val="00D94D54"/>
    <w:rsid w:val="00DB68C1"/>
    <w:rsid w:val="00DC1684"/>
    <w:rsid w:val="00DE0497"/>
    <w:rsid w:val="00E01F74"/>
    <w:rsid w:val="00E70A47"/>
    <w:rsid w:val="00E824B7"/>
    <w:rsid w:val="00E96042"/>
    <w:rsid w:val="00EC4790"/>
    <w:rsid w:val="00F11EDB"/>
    <w:rsid w:val="00F162EA"/>
    <w:rsid w:val="00F266A7"/>
    <w:rsid w:val="00F55D6F"/>
    <w:rsid w:val="00F63DC2"/>
    <w:rsid w:val="00F72444"/>
    <w:rsid w:val="00F73188"/>
    <w:rsid w:val="00F81C42"/>
    <w:rsid w:val="00F95392"/>
    <w:rsid w:val="00FB0DF8"/>
    <w:rsid w:val="00F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5:docId w15:val="{D0596FA4-ADE6-4864-AE5E-DF9E9CB9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B17B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0338-10FD-4546-879A-F4762380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45</cp:revision>
  <cp:lastPrinted>2017-02-27T05:47:00Z</cp:lastPrinted>
  <dcterms:created xsi:type="dcterms:W3CDTF">2017-02-27T05:55:00Z</dcterms:created>
  <dcterms:modified xsi:type="dcterms:W3CDTF">2017-04-26T19:26:00Z</dcterms:modified>
</cp:coreProperties>
</file>