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235B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235B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40" w:type="dxa"/>
        <w:tblBorders>
          <w:bottom w:val="single" w:sz="4" w:space="0" w:color="auto"/>
        </w:tblBorders>
        <w:tblLook w:val="01E0"/>
      </w:tblPr>
      <w:tblGrid>
        <w:gridCol w:w="1539"/>
        <w:gridCol w:w="5586"/>
        <w:gridCol w:w="1715"/>
        <w:gridCol w:w="1800"/>
      </w:tblGrid>
      <w:tr w:rsidR="005527A4" w:rsidRPr="00AA3F2E" w:rsidTr="00854FCB">
        <w:trPr>
          <w:trHeight w:val="319"/>
        </w:trPr>
        <w:tc>
          <w:tcPr>
            <w:tcW w:w="15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8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5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54FCB">
        <w:trPr>
          <w:trHeight w:val="336"/>
        </w:trPr>
        <w:tc>
          <w:tcPr>
            <w:tcW w:w="1539" w:type="dxa"/>
          </w:tcPr>
          <w:p w:rsidR="005527A4" w:rsidRPr="00AA3F2E" w:rsidRDefault="00E2163D" w:rsidP="00E2163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  <w:bookmarkStart w:id="0" w:name="_GoBack"/>
            <w:bookmarkEnd w:id="0"/>
          </w:p>
        </w:tc>
        <w:tc>
          <w:tcPr>
            <w:tcW w:w="5586" w:type="dxa"/>
          </w:tcPr>
          <w:p w:rsidR="005527A4" w:rsidRPr="00AA3F2E" w:rsidRDefault="00D46A26" w:rsidP="00B6665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</w:t>
            </w:r>
            <w:r w:rsidR="00B6665F">
              <w:rPr>
                <w:b/>
              </w:rPr>
              <w:t>3056</w:t>
            </w:r>
          </w:p>
        </w:tc>
        <w:tc>
          <w:tcPr>
            <w:tcW w:w="171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54FCB">
        <w:trPr>
          <w:trHeight w:val="336"/>
        </w:trPr>
        <w:tc>
          <w:tcPr>
            <w:tcW w:w="153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586" w:type="dxa"/>
          </w:tcPr>
          <w:p w:rsidR="005527A4" w:rsidRPr="00AA3F2E" w:rsidRDefault="00B6665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INTERNETWORKING MULTIMEDIA</w:t>
            </w:r>
          </w:p>
        </w:tc>
        <w:tc>
          <w:tcPr>
            <w:tcW w:w="171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136DFD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854FCB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854FCB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8B6E9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33D55" w:rsidP="00854A5B">
            <w:pPr>
              <w:jc w:val="both"/>
            </w:pPr>
            <w:r>
              <w:t>Explain the various internet service models with suitable diagrams.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A30F2C" w:rsidRDefault="00C032EC" w:rsidP="008B6E9A">
            <w:pPr>
              <w:jc w:val="center"/>
            </w:pPr>
            <w:r w:rsidRPr="00A30F2C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A30F2C" w:rsidRDefault="008E2DEA" w:rsidP="008B6E9A">
            <w:pPr>
              <w:jc w:val="center"/>
            </w:pPr>
            <w:r w:rsidRPr="00A30F2C">
              <w:t>10</w:t>
            </w:r>
          </w:p>
        </w:tc>
      </w:tr>
      <w:tr w:rsidR="005D0F4A" w:rsidRPr="00EF5853" w:rsidTr="008B6E9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0F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33D55" w:rsidP="00854A5B">
            <w:pPr>
              <w:jc w:val="both"/>
            </w:pPr>
            <w:r>
              <w:t>Explain the various design issues of designing the transport protocols for multimedia systems</w:t>
            </w:r>
            <w:r w:rsidR="00854A5B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A30F2C" w:rsidRDefault="00C032EC" w:rsidP="008B6E9A">
            <w:pPr>
              <w:jc w:val="center"/>
            </w:pPr>
            <w:r w:rsidRPr="00A30F2C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A30F2C" w:rsidRDefault="008E2DEA" w:rsidP="008B6E9A">
            <w:pPr>
              <w:jc w:val="center"/>
            </w:pPr>
            <w:r w:rsidRPr="00A30F2C">
              <w:t>10</w:t>
            </w:r>
          </w:p>
        </w:tc>
      </w:tr>
      <w:tr w:rsidR="00DE0497" w:rsidRPr="00EF5853" w:rsidTr="008B6E9A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A30F2C" w:rsidRDefault="00DE0497" w:rsidP="008B6E9A">
            <w:pPr>
              <w:jc w:val="center"/>
            </w:pPr>
            <w:r w:rsidRPr="00A30F2C">
              <w:t>(OR)</w:t>
            </w:r>
          </w:p>
        </w:tc>
      </w:tr>
      <w:tr w:rsidR="005D0F4A" w:rsidRPr="00EF5853" w:rsidTr="008B6E9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E2DEA" w:rsidP="00854A5B">
            <w:pPr>
              <w:jc w:val="both"/>
            </w:pPr>
            <w:r>
              <w:rPr>
                <w:color w:val="000000"/>
              </w:rPr>
              <w:t>Discuss RSVP and its message formats with necessary diagrams.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A30F2C" w:rsidRDefault="00C032EC" w:rsidP="008B6E9A">
            <w:pPr>
              <w:jc w:val="center"/>
            </w:pPr>
            <w:r w:rsidRPr="00A30F2C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A30F2C" w:rsidRDefault="001139B7" w:rsidP="008B6E9A">
            <w:pPr>
              <w:jc w:val="center"/>
            </w:pPr>
            <w:r w:rsidRPr="00A30F2C">
              <w:t>10</w:t>
            </w:r>
          </w:p>
        </w:tc>
      </w:tr>
      <w:tr w:rsidR="005D0F4A" w:rsidRPr="00EF5853" w:rsidTr="008B6E9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30F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54A5B" w:rsidP="00854A5B">
            <w:pPr>
              <w:jc w:val="both"/>
            </w:pPr>
            <w:r w:rsidRPr="00AF2FAA">
              <w:t xml:space="preserve">Elucidate the different internet service models used for providing </w:t>
            </w:r>
            <w:proofErr w:type="spellStart"/>
            <w:r w:rsidRPr="00AF2FAA">
              <w:t>QoS</w:t>
            </w:r>
            <w:proofErr w:type="spellEnd"/>
            <w:r w:rsidRPr="00AF2FAA">
              <w:t xml:space="preserve"> guarantees to the elastic and real time applications.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A30F2C" w:rsidRDefault="00C032EC" w:rsidP="008B6E9A">
            <w:pPr>
              <w:jc w:val="center"/>
            </w:pPr>
            <w:r w:rsidRPr="00A30F2C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A30F2C" w:rsidRDefault="001139B7" w:rsidP="008B6E9A">
            <w:pPr>
              <w:jc w:val="center"/>
            </w:pPr>
            <w:r w:rsidRPr="00A30F2C">
              <w:t>10</w:t>
            </w:r>
          </w:p>
        </w:tc>
      </w:tr>
      <w:tr w:rsidR="002D56C7" w:rsidRPr="00EF5853" w:rsidTr="008B6E9A">
        <w:trPr>
          <w:trHeight w:val="90"/>
        </w:trPr>
        <w:tc>
          <w:tcPr>
            <w:tcW w:w="709" w:type="dxa"/>
            <w:shd w:val="clear" w:color="auto" w:fill="auto"/>
          </w:tcPr>
          <w:p w:rsidR="002D56C7" w:rsidRPr="00EF5853" w:rsidRDefault="002D56C7" w:rsidP="00A30F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56C7" w:rsidRPr="00EF5853" w:rsidRDefault="002D56C7" w:rsidP="00A30F2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56C7" w:rsidRDefault="002D56C7" w:rsidP="00854A5B">
            <w:pPr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2D56C7" w:rsidRPr="00A30F2C" w:rsidRDefault="002D56C7" w:rsidP="008B6E9A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2D56C7" w:rsidRPr="00A30F2C" w:rsidRDefault="002D56C7" w:rsidP="008B6E9A">
            <w:pPr>
              <w:jc w:val="center"/>
            </w:pPr>
          </w:p>
        </w:tc>
      </w:tr>
      <w:tr w:rsidR="005D0F4A" w:rsidRPr="00EF5853" w:rsidTr="008B6E9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E2DEA" w:rsidP="00854A5B">
            <w:pPr>
              <w:jc w:val="both"/>
            </w:pPr>
            <w:r>
              <w:t xml:space="preserve">Explain the </w:t>
            </w:r>
            <w:proofErr w:type="spellStart"/>
            <w:r>
              <w:t>Realtime</w:t>
            </w:r>
            <w:proofErr w:type="spellEnd"/>
            <w:r>
              <w:t xml:space="preserve"> Transport Protocol and its functions.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A30F2C" w:rsidRDefault="00C032EC" w:rsidP="008B6E9A">
            <w:pPr>
              <w:jc w:val="center"/>
            </w:pPr>
            <w:r w:rsidRPr="00A30F2C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A30F2C" w:rsidRDefault="008E2DEA" w:rsidP="008B6E9A">
            <w:pPr>
              <w:jc w:val="center"/>
            </w:pPr>
            <w:r w:rsidRPr="00A30F2C">
              <w:t>10</w:t>
            </w:r>
          </w:p>
        </w:tc>
      </w:tr>
      <w:tr w:rsidR="005D0F4A" w:rsidRPr="00EF5853" w:rsidTr="008B6E9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E2DEA" w:rsidP="00854A5B">
            <w:pPr>
              <w:jc w:val="both"/>
            </w:pPr>
            <w:r>
              <w:t xml:space="preserve">Explain the Transmission Control Protocol used for </w:t>
            </w:r>
            <w:proofErr w:type="spellStart"/>
            <w:r>
              <w:t>realtime</w:t>
            </w:r>
            <w:proofErr w:type="spellEnd"/>
            <w:r>
              <w:t xml:space="preserve"> multimedia data transmission.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A30F2C" w:rsidRDefault="00C032EC" w:rsidP="008B6E9A">
            <w:pPr>
              <w:jc w:val="center"/>
            </w:pPr>
            <w:r w:rsidRPr="00A30F2C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A30F2C" w:rsidRDefault="00022FAB" w:rsidP="008B6E9A">
            <w:pPr>
              <w:jc w:val="center"/>
            </w:pPr>
            <w:r w:rsidRPr="00A30F2C">
              <w:t>10</w:t>
            </w:r>
          </w:p>
        </w:tc>
      </w:tr>
      <w:tr w:rsidR="00DE0497" w:rsidRPr="00EF5853" w:rsidTr="008B6E9A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A30F2C" w:rsidRDefault="00DE0497" w:rsidP="008B6E9A">
            <w:pPr>
              <w:jc w:val="center"/>
            </w:pPr>
            <w:r w:rsidRPr="00A30F2C">
              <w:t>(OR)</w:t>
            </w:r>
          </w:p>
        </w:tc>
      </w:tr>
      <w:tr w:rsidR="005D0F4A" w:rsidRPr="00EF5853" w:rsidTr="008B6E9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E2DEA" w:rsidP="00854A5B">
            <w:pPr>
              <w:jc w:val="both"/>
            </w:pPr>
            <w:r>
              <w:t>Explain the various Center Based Tree routing mechanisms with necessary diagrams.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A30F2C" w:rsidRDefault="00C032EC" w:rsidP="008B6E9A">
            <w:pPr>
              <w:jc w:val="center"/>
            </w:pPr>
            <w:r w:rsidRPr="00A30F2C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A30F2C" w:rsidRDefault="008E2DEA" w:rsidP="008B6E9A">
            <w:pPr>
              <w:jc w:val="center"/>
            </w:pPr>
            <w:r w:rsidRPr="00A30F2C">
              <w:t>1</w:t>
            </w:r>
            <w:r w:rsidR="00022FAB" w:rsidRPr="00A30F2C">
              <w:t>2</w:t>
            </w:r>
          </w:p>
        </w:tc>
      </w:tr>
      <w:tr w:rsidR="005D0F4A" w:rsidRPr="00EF5853" w:rsidTr="008B6E9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E2DEA" w:rsidP="00854A5B">
            <w:pPr>
              <w:jc w:val="both"/>
            </w:pPr>
            <w:r>
              <w:rPr>
                <w:sz w:val="23"/>
                <w:szCs w:val="23"/>
              </w:rPr>
              <w:t>Store and forward delay is the major delay component in any multimedia data transfer. Propose any two solutions to reduce the store and forward delay in overloaded multimedia networks.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A30F2C" w:rsidRDefault="00C032EC" w:rsidP="008B6E9A">
            <w:pPr>
              <w:jc w:val="center"/>
            </w:pPr>
            <w:r w:rsidRPr="00A30F2C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A30F2C" w:rsidRDefault="00022FAB" w:rsidP="008B6E9A">
            <w:pPr>
              <w:jc w:val="center"/>
            </w:pPr>
            <w:r w:rsidRPr="00A30F2C">
              <w:t>8</w:t>
            </w:r>
          </w:p>
        </w:tc>
      </w:tr>
      <w:tr w:rsidR="002D56C7" w:rsidRPr="00EF5853" w:rsidTr="008B6E9A">
        <w:trPr>
          <w:trHeight w:val="90"/>
        </w:trPr>
        <w:tc>
          <w:tcPr>
            <w:tcW w:w="709" w:type="dxa"/>
            <w:shd w:val="clear" w:color="auto" w:fill="auto"/>
          </w:tcPr>
          <w:p w:rsidR="002D56C7" w:rsidRPr="00EF5853" w:rsidRDefault="002D56C7" w:rsidP="00A30F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56C7" w:rsidRPr="00EF5853" w:rsidRDefault="002D56C7" w:rsidP="00A30F2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56C7" w:rsidRDefault="002D56C7" w:rsidP="00022FAB">
            <w:pPr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2D56C7" w:rsidRPr="00A30F2C" w:rsidRDefault="002D56C7" w:rsidP="008B6E9A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2D56C7" w:rsidRPr="00A30F2C" w:rsidRDefault="002D56C7" w:rsidP="008B6E9A">
            <w:pPr>
              <w:jc w:val="center"/>
            </w:pPr>
          </w:p>
        </w:tc>
      </w:tr>
      <w:tr w:rsidR="005D0F4A" w:rsidRPr="00EF5853" w:rsidTr="008B6E9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22FAB" w:rsidRDefault="00022FAB" w:rsidP="00022FAB">
            <w:pPr>
              <w:jc w:val="both"/>
            </w:pPr>
            <w:r>
              <w:t>Explain the following multimedia compression techniques used in multimedia data transmission.</w:t>
            </w:r>
          </w:p>
          <w:p w:rsidR="00022FAB" w:rsidRDefault="00022FAB" w:rsidP="00022FAB">
            <w:pPr>
              <w:numPr>
                <w:ilvl w:val="0"/>
                <w:numId w:val="3"/>
              </w:numPr>
              <w:jc w:val="both"/>
            </w:pPr>
            <w:r>
              <w:t>Huffman compression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022FAB" w:rsidRDefault="00022FAB" w:rsidP="00022FAB">
            <w:pPr>
              <w:numPr>
                <w:ilvl w:val="0"/>
                <w:numId w:val="3"/>
              </w:numPr>
              <w:jc w:val="both"/>
            </w:pPr>
            <w:r>
              <w:t>Run length compression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5D0F4A" w:rsidRPr="00EF5853" w:rsidRDefault="00022FAB" w:rsidP="00022FAB">
            <w:pPr>
              <w:numPr>
                <w:ilvl w:val="0"/>
                <w:numId w:val="3"/>
              </w:numPr>
              <w:jc w:val="both"/>
            </w:pPr>
            <w:r>
              <w:t>Lempel-Ziv dictionary based compression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A30F2C" w:rsidRDefault="00C032EC" w:rsidP="008B6E9A">
            <w:pPr>
              <w:jc w:val="center"/>
            </w:pPr>
            <w:r w:rsidRPr="00A30F2C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A30F2C" w:rsidRDefault="00022FAB" w:rsidP="008B6E9A">
            <w:pPr>
              <w:jc w:val="center"/>
            </w:pPr>
            <w:r w:rsidRPr="00A30F2C">
              <w:t>20</w:t>
            </w:r>
          </w:p>
        </w:tc>
      </w:tr>
      <w:tr w:rsidR="00DE0497" w:rsidRPr="00EF5853" w:rsidTr="008B6E9A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A30F2C" w:rsidRDefault="00DE0497" w:rsidP="008B6E9A">
            <w:pPr>
              <w:jc w:val="center"/>
            </w:pPr>
            <w:r w:rsidRPr="00A30F2C">
              <w:t>(OR)</w:t>
            </w:r>
          </w:p>
        </w:tc>
      </w:tr>
      <w:tr w:rsidR="005D0F4A" w:rsidRPr="00EF5853" w:rsidTr="008B6E9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22FAB" w:rsidRPr="00EF5853" w:rsidRDefault="00022FAB" w:rsidP="00854A5B">
            <w:pPr>
              <w:jc w:val="both"/>
            </w:pPr>
            <w:r>
              <w:rPr>
                <w:szCs w:val="20"/>
              </w:rPr>
              <w:t>Compare and contrast OSPF and MOSPF</w:t>
            </w:r>
            <w:r w:rsidR="00247B7A">
              <w:rPr>
                <w:szCs w:val="20"/>
              </w:rP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A30F2C" w:rsidRDefault="00C032EC" w:rsidP="008B6E9A">
            <w:pPr>
              <w:jc w:val="center"/>
            </w:pPr>
            <w:r w:rsidRPr="00A30F2C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A30F2C" w:rsidRDefault="00022FAB" w:rsidP="008B6E9A">
            <w:pPr>
              <w:jc w:val="center"/>
            </w:pPr>
            <w:r w:rsidRPr="00A30F2C">
              <w:t>5</w:t>
            </w:r>
          </w:p>
        </w:tc>
      </w:tr>
      <w:tr w:rsidR="005D0F4A" w:rsidRPr="00EF5853" w:rsidTr="008B6E9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22FAB" w:rsidP="00854A5B">
            <w:pPr>
              <w:jc w:val="both"/>
            </w:pPr>
            <w:r>
              <w:t xml:space="preserve">Explain a video coding and decoding scheme for moving picture component used in </w:t>
            </w:r>
            <w:proofErr w:type="spellStart"/>
            <w:r>
              <w:t>realtime</w:t>
            </w:r>
            <w:proofErr w:type="spellEnd"/>
            <w:r>
              <w:t xml:space="preserve"> multimedia.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A30F2C" w:rsidRDefault="005D0F4A" w:rsidP="008B6E9A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A30F2C" w:rsidRDefault="00022FAB" w:rsidP="008B6E9A">
            <w:pPr>
              <w:jc w:val="center"/>
            </w:pPr>
            <w:r w:rsidRPr="00A30F2C">
              <w:t>15</w:t>
            </w:r>
          </w:p>
        </w:tc>
      </w:tr>
      <w:tr w:rsidR="002D56C7" w:rsidRPr="00EF5853" w:rsidTr="008B6E9A">
        <w:trPr>
          <w:trHeight w:val="90"/>
        </w:trPr>
        <w:tc>
          <w:tcPr>
            <w:tcW w:w="709" w:type="dxa"/>
            <w:shd w:val="clear" w:color="auto" w:fill="auto"/>
          </w:tcPr>
          <w:p w:rsidR="002D56C7" w:rsidRPr="00EF5853" w:rsidRDefault="002D56C7" w:rsidP="00A30F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56C7" w:rsidRPr="00EF5853" w:rsidRDefault="002D56C7" w:rsidP="00A30F2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56C7" w:rsidRDefault="002D56C7" w:rsidP="00854A5B">
            <w:pPr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2D56C7" w:rsidRPr="00A30F2C" w:rsidRDefault="002D56C7" w:rsidP="008B6E9A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2D56C7" w:rsidRPr="00A30F2C" w:rsidRDefault="002D56C7" w:rsidP="008B6E9A">
            <w:pPr>
              <w:jc w:val="center"/>
            </w:pPr>
          </w:p>
        </w:tc>
      </w:tr>
      <w:tr w:rsidR="005D0F4A" w:rsidRPr="00EF5853" w:rsidTr="008B6E9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7408A" w:rsidP="00854A5B">
            <w:pPr>
              <w:jc w:val="both"/>
            </w:pPr>
            <w:r>
              <w:t>Explain how TCP adaption algorithms manage the increase in overload in multimedia networks.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A30F2C" w:rsidRDefault="00C032EC" w:rsidP="008B6E9A">
            <w:pPr>
              <w:jc w:val="center"/>
            </w:pPr>
            <w:r w:rsidRPr="00A30F2C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A30F2C" w:rsidRDefault="00F7408A" w:rsidP="008B6E9A">
            <w:pPr>
              <w:jc w:val="center"/>
            </w:pPr>
            <w:r w:rsidRPr="00A30F2C">
              <w:t>10</w:t>
            </w:r>
          </w:p>
        </w:tc>
      </w:tr>
      <w:tr w:rsidR="005D0F4A" w:rsidRPr="00EF5853" w:rsidTr="008B6E9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7408A" w:rsidP="00854A5B">
            <w:pPr>
              <w:jc w:val="both"/>
            </w:pPr>
            <w:r>
              <w:t>Discuss the Session Description Protocol with appropriate diagrams.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A30F2C" w:rsidRDefault="00C032EC" w:rsidP="008B6E9A">
            <w:pPr>
              <w:jc w:val="center"/>
            </w:pPr>
            <w:r w:rsidRPr="00A30F2C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A30F2C" w:rsidRDefault="00F7408A" w:rsidP="008B6E9A">
            <w:pPr>
              <w:jc w:val="center"/>
            </w:pPr>
            <w:r w:rsidRPr="00A30F2C">
              <w:t>10</w:t>
            </w:r>
          </w:p>
        </w:tc>
      </w:tr>
      <w:tr w:rsidR="00B009B1" w:rsidRPr="00EF5853" w:rsidTr="008B6E9A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B009B1" w:rsidRPr="00A30F2C" w:rsidRDefault="00B009B1" w:rsidP="008B6E9A">
            <w:pPr>
              <w:jc w:val="center"/>
            </w:pPr>
            <w:r w:rsidRPr="00A30F2C">
              <w:t>(OR)</w:t>
            </w:r>
          </w:p>
        </w:tc>
      </w:tr>
      <w:tr w:rsidR="005D0F4A" w:rsidRPr="00EF5853" w:rsidTr="008B6E9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7408A" w:rsidP="00854A5B">
            <w:pPr>
              <w:jc w:val="both"/>
            </w:pPr>
            <w:r>
              <w:rPr>
                <w:szCs w:val="20"/>
              </w:rPr>
              <w:t>Explain the Session Initiation Protocol relay and redirection mechanisms with necessary diagrams.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A30F2C" w:rsidRDefault="00C032EC" w:rsidP="008B6E9A">
            <w:pPr>
              <w:jc w:val="center"/>
            </w:pPr>
            <w:r w:rsidRPr="00A30F2C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A30F2C" w:rsidRDefault="00F7408A" w:rsidP="008B6E9A">
            <w:pPr>
              <w:jc w:val="center"/>
            </w:pPr>
            <w:r w:rsidRPr="00A30F2C">
              <w:t>15</w:t>
            </w:r>
          </w:p>
        </w:tc>
      </w:tr>
      <w:tr w:rsidR="005D0F4A" w:rsidRPr="00EF5853" w:rsidTr="008B6E9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7408A" w:rsidP="00854A5B">
            <w:pPr>
              <w:jc w:val="both"/>
            </w:pPr>
            <w:r>
              <w:t>Brief on conference control channel with suitable examples.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A30F2C" w:rsidRDefault="00C032EC" w:rsidP="008B6E9A">
            <w:pPr>
              <w:jc w:val="center"/>
            </w:pPr>
            <w:r w:rsidRPr="00A30F2C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A30F2C" w:rsidRDefault="00F7408A" w:rsidP="008B6E9A">
            <w:pPr>
              <w:jc w:val="center"/>
            </w:pPr>
            <w:r w:rsidRPr="00A30F2C">
              <w:t>5</w:t>
            </w:r>
          </w:p>
        </w:tc>
      </w:tr>
      <w:tr w:rsidR="002D56C7" w:rsidRPr="00EF5853" w:rsidTr="008B6E9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D56C7" w:rsidRPr="00EF5853" w:rsidRDefault="002D56C7" w:rsidP="00A30F2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56C7" w:rsidRPr="00A30F2C" w:rsidRDefault="002D56C7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2D56C7" w:rsidRPr="00A30F2C" w:rsidRDefault="002D56C7" w:rsidP="008B6E9A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2D56C7" w:rsidRPr="00A30F2C" w:rsidRDefault="002D56C7" w:rsidP="008B6E9A">
            <w:pPr>
              <w:jc w:val="center"/>
            </w:pPr>
          </w:p>
        </w:tc>
      </w:tr>
      <w:tr w:rsidR="005D0F4A" w:rsidRPr="00EF5853" w:rsidTr="008B6E9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A30F2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A30F2C" w:rsidRDefault="005D0F4A" w:rsidP="00670A67">
            <w:pPr>
              <w:rPr>
                <w:b/>
                <w:u w:val="single"/>
              </w:rPr>
            </w:pPr>
            <w:r w:rsidRPr="00A30F2C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A30F2C" w:rsidRDefault="005D0F4A" w:rsidP="008B6E9A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A30F2C" w:rsidRDefault="005D0F4A" w:rsidP="008B6E9A">
            <w:pPr>
              <w:jc w:val="center"/>
            </w:pPr>
          </w:p>
        </w:tc>
      </w:tr>
      <w:tr w:rsidR="005D0F4A" w:rsidRPr="00EF5853" w:rsidTr="008B6E9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30F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328BC" w:rsidP="00854A5B">
            <w:pPr>
              <w:jc w:val="both"/>
            </w:pPr>
            <w:r>
              <w:t>Explain how the authentication can be achieved using digital signatures with suitable diagrams.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A30F2C" w:rsidRDefault="00C032EC" w:rsidP="008B6E9A">
            <w:pPr>
              <w:jc w:val="center"/>
            </w:pPr>
            <w:r w:rsidRPr="00A30F2C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A30F2C" w:rsidRDefault="005328BC" w:rsidP="008B6E9A">
            <w:pPr>
              <w:jc w:val="center"/>
            </w:pPr>
            <w:r w:rsidRPr="00A30F2C">
              <w:t>10</w:t>
            </w:r>
          </w:p>
        </w:tc>
      </w:tr>
      <w:tr w:rsidR="008D1E71" w:rsidRPr="00EF5853" w:rsidTr="008B6E9A">
        <w:trPr>
          <w:trHeight w:val="42"/>
        </w:trPr>
        <w:tc>
          <w:tcPr>
            <w:tcW w:w="709" w:type="dxa"/>
            <w:shd w:val="clear" w:color="auto" w:fill="auto"/>
          </w:tcPr>
          <w:p w:rsidR="008D1E71" w:rsidRPr="00EF5853" w:rsidRDefault="008D1E71" w:rsidP="00A30F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D1E71" w:rsidRPr="00EF5853" w:rsidRDefault="008D1E71" w:rsidP="00A30F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D1E71" w:rsidRDefault="008D1E71" w:rsidP="00854A5B">
            <w:pPr>
              <w:jc w:val="both"/>
            </w:pPr>
            <w:r>
              <w:t>Describe Media On-Demand and its advantages with suitable diagrams.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D1E71" w:rsidRPr="00A30F2C" w:rsidRDefault="00C032EC" w:rsidP="008B6E9A">
            <w:pPr>
              <w:jc w:val="center"/>
            </w:pPr>
            <w:r w:rsidRPr="00A30F2C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D1E71" w:rsidRPr="00A30F2C" w:rsidRDefault="008D1E71" w:rsidP="008B6E9A">
            <w:pPr>
              <w:jc w:val="center"/>
            </w:pPr>
            <w:r w:rsidRPr="00A30F2C">
              <w:t>10</w:t>
            </w:r>
          </w:p>
        </w:tc>
      </w:tr>
    </w:tbl>
    <w:p w:rsidR="005527A4" w:rsidRDefault="005527A4" w:rsidP="005527A4"/>
    <w:p w:rsidR="000264AA" w:rsidRDefault="000264AA" w:rsidP="005527A4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54FCB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406C"/>
    <w:multiLevelType w:val="hybridMultilevel"/>
    <w:tmpl w:val="684C9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3739C"/>
    <w:multiLevelType w:val="hybridMultilevel"/>
    <w:tmpl w:val="161A2F3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2FAB"/>
    <w:rsid w:val="00023B9E"/>
    <w:rsid w:val="000264AA"/>
    <w:rsid w:val="00061821"/>
    <w:rsid w:val="000F3EFE"/>
    <w:rsid w:val="001139B7"/>
    <w:rsid w:val="00136DFD"/>
    <w:rsid w:val="001D41FE"/>
    <w:rsid w:val="001D670F"/>
    <w:rsid w:val="001E2222"/>
    <w:rsid w:val="001F54D1"/>
    <w:rsid w:val="001F7E9B"/>
    <w:rsid w:val="00201910"/>
    <w:rsid w:val="00247B7A"/>
    <w:rsid w:val="002B43E1"/>
    <w:rsid w:val="002D09FF"/>
    <w:rsid w:val="002D56C7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0221E"/>
    <w:rsid w:val="0046314C"/>
    <w:rsid w:val="0046787F"/>
    <w:rsid w:val="004F787A"/>
    <w:rsid w:val="00501F18"/>
    <w:rsid w:val="0050571C"/>
    <w:rsid w:val="005133D7"/>
    <w:rsid w:val="005328BC"/>
    <w:rsid w:val="005527A4"/>
    <w:rsid w:val="00566BC5"/>
    <w:rsid w:val="005814FF"/>
    <w:rsid w:val="005D0F4A"/>
    <w:rsid w:val="005D70CF"/>
    <w:rsid w:val="005F011C"/>
    <w:rsid w:val="0062605C"/>
    <w:rsid w:val="00670A67"/>
    <w:rsid w:val="00681B25"/>
    <w:rsid w:val="006C7354"/>
    <w:rsid w:val="00725A0A"/>
    <w:rsid w:val="007326F6"/>
    <w:rsid w:val="007C2E50"/>
    <w:rsid w:val="00802202"/>
    <w:rsid w:val="0081627E"/>
    <w:rsid w:val="00833D55"/>
    <w:rsid w:val="00854A5B"/>
    <w:rsid w:val="00854FCB"/>
    <w:rsid w:val="00860CD7"/>
    <w:rsid w:val="00875196"/>
    <w:rsid w:val="008A56BE"/>
    <w:rsid w:val="008B0703"/>
    <w:rsid w:val="008B6E9A"/>
    <w:rsid w:val="008C766F"/>
    <w:rsid w:val="008D1E71"/>
    <w:rsid w:val="008D48F9"/>
    <w:rsid w:val="008E2DEA"/>
    <w:rsid w:val="00904D12"/>
    <w:rsid w:val="0095679B"/>
    <w:rsid w:val="009B53DD"/>
    <w:rsid w:val="009C5A1D"/>
    <w:rsid w:val="00A30F2C"/>
    <w:rsid w:val="00A92683"/>
    <w:rsid w:val="00AA3F2E"/>
    <w:rsid w:val="00AA5E39"/>
    <w:rsid w:val="00AA6B40"/>
    <w:rsid w:val="00AE264C"/>
    <w:rsid w:val="00B009B1"/>
    <w:rsid w:val="00B235B0"/>
    <w:rsid w:val="00B60E7E"/>
    <w:rsid w:val="00B6665F"/>
    <w:rsid w:val="00BA539E"/>
    <w:rsid w:val="00BB295E"/>
    <w:rsid w:val="00BB5C6B"/>
    <w:rsid w:val="00BF25ED"/>
    <w:rsid w:val="00C032EC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6A26"/>
    <w:rsid w:val="00D62341"/>
    <w:rsid w:val="00D64FF9"/>
    <w:rsid w:val="00D94D54"/>
    <w:rsid w:val="00DE0497"/>
    <w:rsid w:val="00E2163D"/>
    <w:rsid w:val="00E515E2"/>
    <w:rsid w:val="00E70A47"/>
    <w:rsid w:val="00E824B7"/>
    <w:rsid w:val="00E83E50"/>
    <w:rsid w:val="00F11EDB"/>
    <w:rsid w:val="00F162EA"/>
    <w:rsid w:val="00F208C0"/>
    <w:rsid w:val="00F266A7"/>
    <w:rsid w:val="00F55D6F"/>
    <w:rsid w:val="00F74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0264AA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264AA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90712-B05E-4807-9301-C612F5076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2016-09-21T16:48:00Z</cp:lastPrinted>
  <dcterms:created xsi:type="dcterms:W3CDTF">2017-03-25T11:07:00Z</dcterms:created>
  <dcterms:modified xsi:type="dcterms:W3CDTF">2017-05-28T06:00:00Z</dcterms:modified>
</cp:coreProperties>
</file>