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B72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B72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6179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6179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61798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5F4104" w:rsidTr="005C1319">
        <w:tc>
          <w:tcPr>
            <w:tcW w:w="1616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F4104" w:rsidRDefault="007374F5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>14CS2052</w:t>
            </w:r>
          </w:p>
        </w:tc>
        <w:tc>
          <w:tcPr>
            <w:tcW w:w="1800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>3hrs</w:t>
            </w:r>
          </w:p>
        </w:tc>
      </w:tr>
      <w:tr w:rsidR="005527A4" w:rsidRPr="005F4104" w:rsidTr="005C1319">
        <w:tc>
          <w:tcPr>
            <w:tcW w:w="1616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 xml:space="preserve">Sub. </w:t>
            </w:r>
            <w:proofErr w:type="gramStart"/>
            <w:r w:rsidRPr="005F410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F4104" w:rsidRDefault="00E61798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  <w:szCs w:val="24"/>
              </w:rPr>
              <w:t>WEB TECHNOLOGY</w:t>
            </w:r>
            <w:r w:rsidRPr="005F410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 xml:space="preserve">Max. </w:t>
            </w:r>
            <w:proofErr w:type="gramStart"/>
            <w:r w:rsidRPr="005F4104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5F4104" w:rsidRDefault="005527A4" w:rsidP="00875196">
            <w:pPr>
              <w:pStyle w:val="Title"/>
              <w:jc w:val="left"/>
              <w:rPr>
                <w:b/>
              </w:rPr>
            </w:pPr>
            <w:r w:rsidRPr="005F4104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170"/>
        <w:gridCol w:w="990"/>
      </w:tblGrid>
      <w:tr w:rsidR="005D0F4A" w:rsidRPr="00E61798" w:rsidTr="00E6179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 xml:space="preserve">Course </w:t>
            </w:r>
          </w:p>
          <w:p w:rsidR="005D0F4A" w:rsidRPr="00E61798" w:rsidRDefault="005D0F4A" w:rsidP="00875196">
            <w:pPr>
              <w:jc w:val="center"/>
            </w:pPr>
            <w:r w:rsidRPr="00E61798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5D0F4A" w:rsidP="00875196">
            <w:pPr>
              <w:ind w:left="542" w:right="-90" w:hanging="542"/>
              <w:jc w:val="center"/>
            </w:pPr>
            <w:r w:rsidRPr="00E61798">
              <w:t>Marks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207FD2" w:rsidRPr="00E61798" w:rsidRDefault="00207FD2" w:rsidP="0069449E">
            <w:pPr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>Design a form wi</w:t>
            </w:r>
            <w:r w:rsidR="004F0FA7" w:rsidRPr="00E61798">
              <w:rPr>
                <w:color w:val="000000"/>
              </w:rPr>
              <w:t>th an action value of submit.html</w:t>
            </w:r>
            <w:r w:rsidRPr="00E61798">
              <w:rPr>
                <w:color w:val="000000"/>
              </w:rPr>
              <w:t xml:space="preserve"> and method value </w:t>
            </w:r>
            <w:proofErr w:type="gramStart"/>
            <w:r w:rsidRPr="00E61798">
              <w:rPr>
                <w:color w:val="000000"/>
              </w:rPr>
              <w:t>of ”</w:t>
            </w:r>
            <w:proofErr w:type="gramEnd"/>
            <w:r w:rsidRPr="00E61798">
              <w:rPr>
                <w:color w:val="000000"/>
              </w:rPr>
              <w:t xml:space="preserve">get”. Code the form with the following constraints. 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496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>The name field should have placeholder text and not be empty.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>The register number field should have placeholder text and a specified pattern (UR14CS000).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>The age field should have a limit of 17 to 22.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 xml:space="preserve">The department field should have a dropdown list. 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 xml:space="preserve">In non-academic club field should have radio buttons where the </w:t>
            </w:r>
            <w:proofErr w:type="gramStart"/>
            <w:r w:rsidR="004F0FA7" w:rsidRPr="00E61798">
              <w:rPr>
                <w:color w:val="000000"/>
              </w:rPr>
              <w:t>default  value</w:t>
            </w:r>
            <w:proofErr w:type="gramEnd"/>
            <w:r w:rsidR="004F0FA7" w:rsidRPr="00E61798">
              <w:rPr>
                <w:color w:val="000000"/>
              </w:rPr>
              <w:t xml:space="preserve"> is aqua club</w:t>
            </w:r>
            <w:r w:rsidRPr="00E61798">
              <w:rPr>
                <w:color w:val="000000"/>
              </w:rPr>
              <w:t>.</w:t>
            </w:r>
          </w:p>
          <w:p w:rsidR="00207FD2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 xml:space="preserve">The mobile number field should have placeholder text and </w:t>
            </w:r>
            <w:proofErr w:type="gramStart"/>
            <w:r w:rsidR="004F0FA7" w:rsidRPr="00E61798">
              <w:rPr>
                <w:color w:val="000000"/>
              </w:rPr>
              <w:t xml:space="preserve">set </w:t>
            </w:r>
            <w:r w:rsidRPr="00E61798">
              <w:rPr>
                <w:color w:val="000000"/>
              </w:rPr>
              <w:t xml:space="preserve"> pattern</w:t>
            </w:r>
            <w:proofErr w:type="gramEnd"/>
            <w:r w:rsidRPr="00E61798">
              <w:rPr>
                <w:color w:val="000000"/>
              </w:rPr>
              <w:t xml:space="preserve"> to restrict entry (only 10 digits).</w:t>
            </w:r>
          </w:p>
          <w:p w:rsidR="005D0F4A" w:rsidRPr="00E61798" w:rsidRDefault="00207FD2" w:rsidP="0069449E">
            <w:pPr>
              <w:pStyle w:val="ListParagraph"/>
              <w:numPr>
                <w:ilvl w:val="0"/>
                <w:numId w:val="4"/>
              </w:numPr>
              <w:tabs>
                <w:tab w:val="num" w:pos="993"/>
              </w:tabs>
              <w:ind w:left="496"/>
              <w:jc w:val="both"/>
              <w:rPr>
                <w:color w:val="000000"/>
              </w:rPr>
            </w:pPr>
            <w:r w:rsidRPr="00E61798">
              <w:rPr>
                <w:color w:val="000000"/>
              </w:rPr>
              <w:t xml:space="preserve">The email address field should have placeholder text. This field should not be empty. </w:t>
            </w:r>
            <w:r w:rsidR="004F0FA7" w:rsidRPr="00E61798">
              <w:rPr>
                <w:color w:val="000000"/>
              </w:rPr>
              <w:t>Accept m</w:t>
            </w:r>
            <w:r w:rsidRPr="00E61798">
              <w:rPr>
                <w:color w:val="000000"/>
              </w:rPr>
              <w:t xml:space="preserve">ail address </w:t>
            </w:r>
            <w:r w:rsidR="004F0FA7" w:rsidRPr="00E61798">
              <w:rPr>
                <w:color w:val="000000"/>
              </w:rPr>
              <w:t xml:space="preserve">only </w:t>
            </w:r>
            <w:r w:rsidRPr="00E61798">
              <w:rPr>
                <w:color w:val="000000"/>
              </w:rPr>
              <w:t xml:space="preserve">in the format </w:t>
            </w:r>
            <w:r w:rsidR="00247386" w:rsidRPr="00E61798">
              <w:rPr>
                <w:color w:val="000000"/>
              </w:rPr>
              <w:t xml:space="preserve"> </w:t>
            </w:r>
            <w:hyperlink r:id="rId8" w:history="1">
              <w:r w:rsidR="004F0FA7" w:rsidRPr="00E61798">
                <w:rPr>
                  <w:rStyle w:val="Hyperlink"/>
                </w:rPr>
                <w:t>xxx@karunya.edu.in</w:t>
              </w:r>
            </w:hyperlink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1E6B85" w:rsidP="005814FF">
            <w:pPr>
              <w:ind w:left="542" w:right="-90" w:hanging="542"/>
              <w:jc w:val="center"/>
            </w:pPr>
            <w:r w:rsidRPr="00E61798">
              <w:t>20</w:t>
            </w:r>
          </w:p>
        </w:tc>
      </w:tr>
      <w:tr w:rsidR="00DE0497" w:rsidRPr="00E61798" w:rsidTr="00E6179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61798" w:rsidRDefault="00DE0497" w:rsidP="005814FF">
            <w:pPr>
              <w:ind w:left="542" w:right="-90" w:hanging="542"/>
              <w:jc w:val="center"/>
            </w:pPr>
            <w:r w:rsidRPr="00E61798">
              <w:t>(OR)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283E7A" w:rsidRPr="00E61798" w:rsidRDefault="00AE44CA" w:rsidP="0069449E">
            <w:pPr>
              <w:jc w:val="both"/>
            </w:pPr>
            <w:r w:rsidRPr="00E61798">
              <w:t xml:space="preserve">Write a HTML code to design a web page which should display the </w:t>
            </w:r>
            <w:r w:rsidR="00247386" w:rsidRPr="00E61798">
              <w:t xml:space="preserve">available book details such as </w:t>
            </w:r>
            <w:proofErr w:type="gramStart"/>
            <w:r w:rsidR="00247386" w:rsidRPr="00E61798">
              <w:t>title ,</w:t>
            </w:r>
            <w:proofErr w:type="gramEnd"/>
            <w:r w:rsidR="00247386" w:rsidRPr="00E61798">
              <w:t xml:space="preserve"> author details, quantity and price of the book  in </w:t>
            </w:r>
            <w:r w:rsidRPr="00E61798">
              <w:t>tabul</w:t>
            </w:r>
            <w:r w:rsidR="00247386" w:rsidRPr="00E61798">
              <w:t>ar format.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247386" w:rsidP="005814FF">
            <w:pPr>
              <w:ind w:left="542" w:right="-90" w:hanging="542"/>
              <w:jc w:val="center"/>
            </w:pPr>
            <w:r w:rsidRPr="00E61798">
              <w:t>8</w:t>
            </w:r>
          </w:p>
        </w:tc>
      </w:tr>
      <w:tr w:rsidR="005D0F4A" w:rsidRPr="00E61798" w:rsidTr="00E6179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AE44CA" w:rsidP="002840FC">
            <w:r w:rsidRPr="00E61798">
              <w:t>Write short notes on</w:t>
            </w:r>
            <w:r w:rsidR="002840FC" w:rsidRPr="00E61798">
              <w:t xml:space="preserve"> various types of </w:t>
            </w:r>
            <w:r w:rsidRPr="00E61798">
              <w:t>list</w:t>
            </w:r>
            <w:r w:rsidR="002840FC" w:rsidRPr="00E61798">
              <w:t>s available in HTML.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247386" w:rsidP="005814FF">
            <w:pPr>
              <w:ind w:left="542" w:right="-90" w:hanging="542"/>
              <w:jc w:val="center"/>
            </w:pPr>
            <w:r w:rsidRPr="00E61798">
              <w:t>7</w:t>
            </w:r>
          </w:p>
        </w:tc>
      </w:tr>
      <w:tr w:rsidR="005D0F4A" w:rsidRPr="00E61798" w:rsidTr="00E6179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EA69F1" w:rsidP="0069449E">
            <w:pPr>
              <w:jc w:val="both"/>
            </w:pPr>
            <w:r w:rsidRPr="00E61798">
              <w:t>Explain block level and inline elements in HTML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247386" w:rsidP="005814FF">
            <w:pPr>
              <w:ind w:left="542" w:right="-90" w:hanging="542"/>
              <w:jc w:val="center"/>
            </w:pPr>
            <w:r w:rsidRPr="00E61798">
              <w:t>5</w:t>
            </w:r>
          </w:p>
        </w:tc>
      </w:tr>
      <w:tr w:rsidR="005D0F4A" w:rsidRPr="00E61798" w:rsidTr="00E61798">
        <w:trPr>
          <w:trHeight w:val="539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7013E1" w:rsidRPr="00E61798" w:rsidRDefault="007E5987" w:rsidP="0069449E">
            <w:pPr>
              <w:jc w:val="both"/>
            </w:pPr>
            <w:r w:rsidRPr="00E61798">
              <w:t>Explain the types of CSS in HTML and w</w:t>
            </w:r>
            <w:r w:rsidR="00137A23" w:rsidRPr="00E61798">
              <w:t xml:space="preserve">rite CSS code to change the background color of every </w:t>
            </w:r>
            <w:r w:rsidR="00247386" w:rsidRPr="00E61798">
              <w:t>second</w:t>
            </w:r>
            <w:r w:rsidR="0060414D" w:rsidRPr="00E61798">
              <w:t xml:space="preserve"> </w:t>
            </w:r>
            <w:r w:rsidR="00137A23" w:rsidRPr="00E61798">
              <w:t>row in the table using pseudo class selectors.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247386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7E5987" w:rsidRPr="00E61798" w:rsidRDefault="00EA69F1" w:rsidP="0069449E">
            <w:pPr>
              <w:jc w:val="both"/>
            </w:pPr>
            <w:r w:rsidRPr="00E61798">
              <w:t xml:space="preserve">Write a code to design a webpage with </w:t>
            </w:r>
            <w:r w:rsidR="00825290" w:rsidRPr="00E61798">
              <w:t xml:space="preserve">one header and one section </w:t>
            </w:r>
            <w:r w:rsidR="00247386" w:rsidRPr="00E61798">
              <w:t>using HTML</w:t>
            </w:r>
            <w:r w:rsidR="00825290" w:rsidRPr="00E61798">
              <w:t xml:space="preserve"> and CSS3</w:t>
            </w:r>
            <w:r w:rsidR="00247386" w:rsidRPr="00E61798">
              <w:t>.</w:t>
            </w:r>
            <w:r w:rsidR="007E5987" w:rsidRPr="00E61798">
              <w:t xml:space="preserve"> </w:t>
            </w:r>
          </w:p>
          <w:p w:rsidR="00EA69F1" w:rsidRPr="00E61798" w:rsidRDefault="007E5987" w:rsidP="0069449E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E61798">
              <w:t>In header, d</w:t>
            </w:r>
            <w:r w:rsidR="00756524" w:rsidRPr="00E61798">
              <w:t>esign</w:t>
            </w:r>
            <w:r w:rsidR="00EA69F1" w:rsidRPr="00E61798">
              <w:t xml:space="preserve"> a &lt;div&gt; tag that contains website title and the text should be aligned </w:t>
            </w:r>
            <w:r w:rsidR="00756524" w:rsidRPr="00E61798">
              <w:t xml:space="preserve">at center with the font size of 44px. Apply </w:t>
            </w:r>
            <w:r w:rsidR="00EA69F1" w:rsidRPr="00E61798">
              <w:t xml:space="preserve">background color and text shadow effect. </w:t>
            </w:r>
          </w:p>
          <w:p w:rsidR="00756524" w:rsidRPr="00E61798" w:rsidRDefault="007E5987" w:rsidP="0069449E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E61798">
              <w:t xml:space="preserve">The section contains </w:t>
            </w:r>
            <w:r w:rsidR="00EA69F1" w:rsidRPr="00E61798">
              <w:t xml:space="preserve">two &lt;div&gt; tags </w:t>
            </w:r>
            <w:r w:rsidRPr="00E61798">
              <w:t xml:space="preserve">each </w:t>
            </w:r>
            <w:r w:rsidR="00EA69F1" w:rsidRPr="00E61798">
              <w:t xml:space="preserve">occupy </w:t>
            </w:r>
            <w:r w:rsidRPr="00E61798">
              <w:t>50% of s</w:t>
            </w:r>
            <w:r w:rsidR="00EA69F1" w:rsidRPr="00E61798">
              <w:t>creen</w:t>
            </w:r>
            <w:r w:rsidRPr="00E61798">
              <w:t xml:space="preserve"> width</w:t>
            </w:r>
            <w:r w:rsidR="00EA69F1" w:rsidRPr="00E61798">
              <w:t xml:space="preserve">. </w:t>
            </w:r>
            <w:r w:rsidRPr="00E61798">
              <w:t>Both &lt;div&gt; tags should be displayed in same line with CSS3 position properties.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247386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DE0497" w:rsidRPr="00E61798" w:rsidTr="00E6179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61798" w:rsidRDefault="00DE0497" w:rsidP="005814FF">
            <w:pPr>
              <w:ind w:left="542" w:right="-90" w:hanging="542"/>
              <w:jc w:val="center"/>
            </w:pPr>
            <w:r w:rsidRPr="00E61798">
              <w:t>(OR)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7013E1" w:rsidP="00875196">
            <w:r w:rsidRPr="00E61798">
              <w:t>Explain CSS box model layout and its properties.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E61798" w:rsidRPr="00E61798" w:rsidRDefault="007013E1" w:rsidP="0069449E">
            <w:pPr>
              <w:jc w:val="both"/>
            </w:pPr>
            <w:r w:rsidRPr="00E61798">
              <w:t>Design a simple rollover effect horizontal nav</w:t>
            </w:r>
            <w:r w:rsidR="002840FC" w:rsidRPr="00E61798">
              <w:t>igation bar using list of links also c</w:t>
            </w:r>
            <w:r w:rsidRPr="00E61798">
              <w:t>hange the background of the link when the user moves the cursor over the links.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940F70" w:rsidP="00606949">
            <w:pPr>
              <w:jc w:val="both"/>
            </w:pPr>
            <w:r w:rsidRPr="00E61798">
              <w:t xml:space="preserve">Explain objects and arrays in </w:t>
            </w:r>
            <w:r w:rsidR="00247386" w:rsidRPr="00E61798">
              <w:t>JavaScript</w:t>
            </w:r>
            <w:r w:rsidRPr="00E61798">
              <w:t xml:space="preserve"> with suitable example.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940F70" w:rsidP="00606949">
            <w:pPr>
              <w:jc w:val="both"/>
            </w:pPr>
            <w:r w:rsidRPr="00E61798">
              <w:t>Explain the various methods used</w:t>
            </w:r>
            <w:r w:rsidR="00247386" w:rsidRPr="00E61798">
              <w:t xml:space="preserve"> for accepting inputs </w:t>
            </w:r>
            <w:r w:rsidRPr="00E61798">
              <w:t>and for displaying output on the screen in JavaScript.  Write a JavaScript for accepting three integers from the user and display the sum, average, and product of the numbers on the browser window.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DE0497" w:rsidRPr="00E61798" w:rsidTr="00E6179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61798" w:rsidRDefault="00DE0497" w:rsidP="005814FF">
            <w:pPr>
              <w:ind w:left="542" w:right="-90" w:hanging="542"/>
              <w:jc w:val="center"/>
            </w:pPr>
            <w:r w:rsidRPr="00E61798">
              <w:t>(OR)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1E6B85" w:rsidP="0069449E">
            <w:pPr>
              <w:jc w:val="both"/>
            </w:pPr>
            <w:r w:rsidRPr="00E61798">
              <w:t xml:space="preserve">Design a Currency Convertor using </w:t>
            </w:r>
            <w:proofErr w:type="spellStart"/>
            <w:r w:rsidRPr="00E61798">
              <w:t>Javascript</w:t>
            </w:r>
            <w:proofErr w:type="spellEnd"/>
            <w:r w:rsidRPr="00E61798">
              <w:t>. Write the convert(</w:t>
            </w:r>
            <w:r w:rsidR="00247386" w:rsidRPr="00E61798">
              <w:t xml:space="preserve"> </w:t>
            </w:r>
            <w:r w:rsidRPr="00E61798">
              <w:t xml:space="preserve">) function that takes the value in the text input and converts it from </w:t>
            </w:r>
            <w:r w:rsidR="00247386" w:rsidRPr="00E61798">
              <w:t>rupees to dolla</w:t>
            </w:r>
            <w:r w:rsidR="006C5B76" w:rsidRPr="00E61798">
              <w:t>r vice versa based on the button click respectively</w:t>
            </w:r>
            <w:r w:rsidRPr="00E61798">
              <w:t>. The conversion factor from rupees to dollars is 0.015, and the conversion factor from dollars to rupees is 67.12.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F04DFD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7013E1" w:rsidRPr="00E61798" w:rsidRDefault="00894BE5" w:rsidP="007013E1">
            <w:r w:rsidRPr="00E61798">
              <w:t>Write a JavaScript program to g</w:t>
            </w:r>
            <w:r w:rsidR="007013E1" w:rsidRPr="00E61798">
              <w:t xml:space="preserve">et an input string from the user </w:t>
            </w:r>
            <w:r w:rsidRPr="00E61798">
              <w:t>and</w:t>
            </w:r>
            <w:r w:rsidR="007013E1" w:rsidRPr="00E61798">
              <w:t xml:space="preserve"> </w:t>
            </w:r>
            <w:r w:rsidRPr="00E61798">
              <w:t xml:space="preserve">do </w:t>
            </w:r>
            <w:r w:rsidR="007013E1" w:rsidRPr="00E61798">
              <w:t xml:space="preserve">the following </w:t>
            </w:r>
            <w:r w:rsidRPr="00E61798">
              <w:t xml:space="preserve">functions based on </w:t>
            </w:r>
            <w:proofErr w:type="gramStart"/>
            <w:r w:rsidRPr="00E61798">
              <w:t>users</w:t>
            </w:r>
            <w:proofErr w:type="gramEnd"/>
            <w:r w:rsidRPr="00E61798">
              <w:t xml:space="preserve"> choice. </w:t>
            </w:r>
            <w:r w:rsidRPr="00E61798">
              <w:tab/>
            </w:r>
            <w:r w:rsidRPr="00E61798">
              <w:tab/>
            </w:r>
            <w:r w:rsidRPr="00E61798">
              <w:tab/>
            </w:r>
          </w:p>
          <w:p w:rsidR="007013E1" w:rsidRPr="00E61798" w:rsidRDefault="007013E1" w:rsidP="007013E1">
            <w:proofErr w:type="spellStart"/>
            <w:r w:rsidRPr="00E61798">
              <w:t>i</w:t>
            </w:r>
            <w:proofErr w:type="spellEnd"/>
            <w:r w:rsidRPr="00E61798">
              <w:t>) Find the length of the string.</w:t>
            </w:r>
            <w:r w:rsidRPr="00E61798">
              <w:tab/>
            </w:r>
            <w:r w:rsidRPr="00E61798">
              <w:tab/>
            </w:r>
            <w:r w:rsidRPr="00E61798">
              <w:tab/>
            </w:r>
            <w:r w:rsidRPr="00E61798">
              <w:tab/>
            </w:r>
            <w:r w:rsidRPr="00E61798">
              <w:tab/>
            </w:r>
          </w:p>
          <w:p w:rsidR="007013E1" w:rsidRPr="00E61798" w:rsidRDefault="007013E1" w:rsidP="007013E1">
            <w:r w:rsidRPr="00E61798">
              <w:t>ii) Retrieve a substring from a given string</w:t>
            </w:r>
          </w:p>
          <w:p w:rsidR="007013E1" w:rsidRPr="00E61798" w:rsidRDefault="007013E1" w:rsidP="007013E1">
            <w:r w:rsidRPr="00E61798">
              <w:t>iii) Check the string is palindrome or not.</w:t>
            </w:r>
          </w:p>
          <w:p w:rsidR="005D0F4A" w:rsidRPr="00E61798" w:rsidRDefault="007013E1" w:rsidP="007013E1">
            <w:r w:rsidRPr="00E61798">
              <w:t xml:space="preserve">iv) Display the text </w:t>
            </w:r>
            <w:proofErr w:type="spellStart"/>
            <w:r w:rsidRPr="00E61798">
              <w:t>WeB</w:t>
            </w:r>
            <w:proofErr w:type="spellEnd"/>
            <w:r w:rsidRPr="00E61798">
              <w:t xml:space="preserve"> </w:t>
            </w:r>
            <w:proofErr w:type="spellStart"/>
            <w:r w:rsidRPr="00E61798">
              <w:t>TeChNoLoGy</w:t>
            </w:r>
            <w:proofErr w:type="spellEnd"/>
            <w:r w:rsidRPr="00E61798">
              <w:t xml:space="preserve"> using string functions only.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BC1B11" w:rsidRPr="00E61798" w:rsidRDefault="003F1EE1" w:rsidP="0069449E">
            <w:pPr>
              <w:jc w:val="both"/>
            </w:pPr>
            <w:r w:rsidRPr="00E61798">
              <w:t xml:space="preserve">Write PHP program to define a class called Employee with </w:t>
            </w:r>
            <w:r w:rsidR="00894BE5" w:rsidRPr="00E61798">
              <w:t xml:space="preserve">two properties </w:t>
            </w:r>
            <w:r w:rsidRPr="00E61798">
              <w:t xml:space="preserve">(name, id) and methods such as </w:t>
            </w:r>
            <w:proofErr w:type="spellStart"/>
            <w:proofErr w:type="gramStart"/>
            <w:r w:rsidRPr="00E61798">
              <w:t>getdetails</w:t>
            </w:r>
            <w:proofErr w:type="spellEnd"/>
            <w:r w:rsidRPr="00E61798">
              <w:t>(</w:t>
            </w:r>
            <w:proofErr w:type="gramEnd"/>
            <w:r w:rsidRPr="00E61798">
              <w:t xml:space="preserve">), </w:t>
            </w:r>
            <w:proofErr w:type="spellStart"/>
            <w:r w:rsidRPr="00E61798">
              <w:t>displaydetails</w:t>
            </w:r>
            <w:proofErr w:type="spellEnd"/>
            <w:r w:rsidRPr="00E61798">
              <w:t>(). Insta</w:t>
            </w:r>
            <w:r w:rsidR="0069449E">
              <w:t>n</w:t>
            </w:r>
            <w:r w:rsidRPr="00E61798">
              <w:t xml:space="preserve">tiate the employee class and </w:t>
            </w:r>
            <w:proofErr w:type="spellStart"/>
            <w:r w:rsidRPr="00E61798">
              <w:t>perfom</w:t>
            </w:r>
            <w:proofErr w:type="spellEnd"/>
            <w:r w:rsidRPr="00E61798">
              <w:t xml:space="preserve"> the functions with sample data.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5D0F4A" w:rsidRPr="00E61798" w:rsidTr="00E6179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61798" w:rsidRDefault="00137A23" w:rsidP="0069449E">
            <w:pPr>
              <w:autoSpaceDE w:val="0"/>
              <w:autoSpaceDN w:val="0"/>
              <w:adjustRightInd w:val="0"/>
              <w:jc w:val="both"/>
            </w:pPr>
            <w:r w:rsidRPr="00E61798">
              <w:rPr>
                <w:rFonts w:eastAsia="Calibri"/>
              </w:rPr>
              <w:t>Develop an AJAX program to illustrate the asynchronous server interaction to</w:t>
            </w:r>
            <w:r w:rsidR="00F04DFD" w:rsidRPr="00E61798">
              <w:rPr>
                <w:rFonts w:eastAsia="Calibri"/>
              </w:rPr>
              <w:t xml:space="preserve"> provide the </w:t>
            </w:r>
            <w:r w:rsidRPr="00E61798">
              <w:rPr>
                <w:rFonts w:eastAsia="Calibri"/>
              </w:rPr>
              <w:t>list of suggestions as per the given user input.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  <w:tr w:rsidR="00B009B1" w:rsidRPr="00E61798" w:rsidTr="00E6179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E61798" w:rsidRDefault="00B009B1" w:rsidP="005814FF">
            <w:pPr>
              <w:ind w:left="542" w:right="-90" w:hanging="542"/>
              <w:jc w:val="center"/>
            </w:pPr>
            <w:r w:rsidRPr="00E61798">
              <w:t>(OR)</w:t>
            </w:r>
          </w:p>
        </w:tc>
      </w:tr>
      <w:tr w:rsidR="005D0F4A" w:rsidRPr="00E61798" w:rsidTr="00E6179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37A23" w:rsidRPr="00E61798" w:rsidRDefault="00894BE5" w:rsidP="0069449E">
            <w:pPr>
              <w:jc w:val="both"/>
            </w:pPr>
            <w:r w:rsidRPr="00E61798">
              <w:t xml:space="preserve">Write PHP code </w:t>
            </w:r>
            <w:proofErr w:type="gramStart"/>
            <w:r w:rsidRPr="00E61798">
              <w:t>to  connect</w:t>
            </w:r>
            <w:proofErr w:type="gramEnd"/>
            <w:r w:rsidR="00776967" w:rsidRPr="00E61798">
              <w:t xml:space="preserve"> the database</w:t>
            </w:r>
            <w:r w:rsidRPr="00E61798">
              <w:t xml:space="preserve"> </w:t>
            </w:r>
            <w:r w:rsidR="00137A23" w:rsidRPr="00E61798">
              <w:t xml:space="preserve">“IIICSE” </w:t>
            </w:r>
            <w:r w:rsidRPr="00E61798">
              <w:t xml:space="preserve">. Assume the database contains a </w:t>
            </w:r>
            <w:proofErr w:type="gramStart"/>
            <w:r w:rsidRPr="00E61798">
              <w:t xml:space="preserve">table </w:t>
            </w:r>
            <w:r w:rsidR="00137A23" w:rsidRPr="00E61798">
              <w:t xml:space="preserve"> “</w:t>
            </w:r>
            <w:proofErr w:type="gramEnd"/>
            <w:r w:rsidR="00137A23" w:rsidRPr="00E61798">
              <w:t>login” with fields username (VARCHAR), password (INT). Perform th</w:t>
            </w:r>
            <w:r w:rsidR="00776967" w:rsidRPr="00E61798">
              <w:t>e following operations:</w:t>
            </w:r>
          </w:p>
          <w:p w:rsidR="00137A23" w:rsidRPr="00E61798" w:rsidRDefault="00137A23" w:rsidP="0069449E">
            <w:pPr>
              <w:pStyle w:val="ListParagraph"/>
              <w:numPr>
                <w:ilvl w:val="0"/>
                <w:numId w:val="10"/>
              </w:numPr>
              <w:ind w:left="586" w:hanging="360"/>
              <w:jc w:val="both"/>
            </w:pPr>
            <w:r w:rsidRPr="00E61798">
              <w:t>Design a login pa</w:t>
            </w:r>
            <w:r w:rsidR="00776967" w:rsidRPr="00E61798">
              <w:t xml:space="preserve">ge and </w:t>
            </w:r>
            <w:r w:rsidR="00894BE5" w:rsidRPr="00E61798">
              <w:t>check for valid user</w:t>
            </w:r>
            <w:r w:rsidRPr="00E61798">
              <w:t>.</w:t>
            </w:r>
          </w:p>
          <w:p w:rsidR="00137A23" w:rsidRPr="00E61798" w:rsidRDefault="00137A23" w:rsidP="0069449E">
            <w:pPr>
              <w:pStyle w:val="ListParagraph"/>
              <w:numPr>
                <w:ilvl w:val="0"/>
                <w:numId w:val="10"/>
              </w:numPr>
              <w:ind w:left="586" w:hanging="360"/>
              <w:jc w:val="both"/>
            </w:pPr>
            <w:r w:rsidRPr="00E61798">
              <w:t>Register for a new user.</w:t>
            </w:r>
          </w:p>
          <w:p w:rsidR="00137A23" w:rsidRPr="00E61798" w:rsidRDefault="00137A23" w:rsidP="0069449E">
            <w:pPr>
              <w:pStyle w:val="ListParagraph"/>
              <w:numPr>
                <w:ilvl w:val="0"/>
                <w:numId w:val="10"/>
              </w:numPr>
              <w:ind w:left="586" w:hanging="360"/>
              <w:jc w:val="both"/>
            </w:pPr>
            <w:r w:rsidRPr="00E61798">
              <w:t>Display all the user</w:t>
            </w:r>
            <w:r w:rsidR="00DA4B8D" w:rsidRPr="00E61798">
              <w:t>s</w:t>
            </w:r>
            <w:r w:rsidRPr="00E61798">
              <w:t>.</w:t>
            </w:r>
          </w:p>
          <w:p w:rsidR="00137A23" w:rsidRPr="00E61798" w:rsidRDefault="00137A23" w:rsidP="0069449E">
            <w:pPr>
              <w:pStyle w:val="ListParagraph"/>
              <w:numPr>
                <w:ilvl w:val="0"/>
                <w:numId w:val="10"/>
              </w:numPr>
              <w:ind w:left="586" w:hanging="360"/>
              <w:jc w:val="both"/>
            </w:pPr>
            <w:r w:rsidRPr="00E61798">
              <w:t>Update the password by giving the username.</w:t>
            </w:r>
          </w:p>
          <w:p w:rsidR="005D0F4A" w:rsidRPr="00E61798" w:rsidRDefault="00137A23" w:rsidP="0069449E">
            <w:pPr>
              <w:pStyle w:val="ListParagraph"/>
              <w:numPr>
                <w:ilvl w:val="0"/>
                <w:numId w:val="10"/>
              </w:numPr>
              <w:ind w:left="586" w:hanging="360"/>
              <w:jc w:val="both"/>
            </w:pPr>
            <w:r w:rsidRPr="00E61798">
              <w:t>Display the number of times the user has visited the page using $_COOKIE.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20</w:t>
            </w:r>
          </w:p>
        </w:tc>
      </w:tr>
      <w:tr w:rsidR="005D0F4A" w:rsidRPr="00E61798" w:rsidTr="00E6179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9449E" w:rsidRDefault="0069449E" w:rsidP="0069449E">
            <w:pPr>
              <w:jc w:val="both"/>
              <w:rPr>
                <w:b/>
                <w:u w:val="single"/>
              </w:rPr>
            </w:pPr>
          </w:p>
          <w:p w:rsidR="005D0F4A" w:rsidRPr="00474946" w:rsidRDefault="005D0F4A" w:rsidP="0069449E">
            <w:pPr>
              <w:jc w:val="both"/>
              <w:rPr>
                <w:b/>
                <w:u w:val="single"/>
              </w:rPr>
            </w:pPr>
            <w:r w:rsidRPr="0047494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E6179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61798" w:rsidTr="00E6179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a.</w:t>
            </w:r>
          </w:p>
        </w:tc>
        <w:tc>
          <w:tcPr>
            <w:tcW w:w="7020" w:type="dxa"/>
            <w:shd w:val="clear" w:color="auto" w:fill="auto"/>
          </w:tcPr>
          <w:p w:rsidR="007970DD" w:rsidRPr="00E61798" w:rsidRDefault="0060414D" w:rsidP="0069449E">
            <w:pPr>
              <w:jc w:val="both"/>
            </w:pPr>
            <w:r w:rsidRPr="00E61798">
              <w:t xml:space="preserve">Create </w:t>
            </w:r>
            <w:r w:rsidR="001E6B85" w:rsidRPr="00E61798">
              <w:t xml:space="preserve">a XML document </w:t>
            </w:r>
            <w:r w:rsidRPr="00E61798">
              <w:t xml:space="preserve">for student details </w:t>
            </w:r>
            <w:r w:rsidR="007374F5" w:rsidRPr="00E61798">
              <w:t xml:space="preserve">and </w:t>
            </w:r>
            <w:r w:rsidRPr="00E61798">
              <w:t xml:space="preserve">write a </w:t>
            </w:r>
            <w:r w:rsidR="007970DD" w:rsidRPr="00E61798">
              <w:t xml:space="preserve">DTD </w:t>
            </w:r>
            <w:r w:rsidR="007374F5" w:rsidRPr="00E61798">
              <w:t xml:space="preserve">for </w:t>
            </w:r>
            <w:r w:rsidRPr="00E61798">
              <w:t>that with the following constraints.</w:t>
            </w:r>
            <w:r w:rsidR="007970DD" w:rsidRPr="00E61798">
              <w:t xml:space="preserve"> </w:t>
            </w:r>
          </w:p>
          <w:p w:rsidR="007374F5" w:rsidRPr="00E61798" w:rsidRDefault="0060414D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The document should contains </w:t>
            </w:r>
            <w:r w:rsidR="007374F5" w:rsidRPr="00E61798">
              <w:t>student details</w:t>
            </w:r>
          </w:p>
          <w:p w:rsidR="000F17E8" w:rsidRPr="00E61798" w:rsidRDefault="000F17E8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The student must contains </w:t>
            </w:r>
            <w:proofErr w:type="spellStart"/>
            <w:r w:rsidRPr="00E61798">
              <w:t>regNo</w:t>
            </w:r>
            <w:proofErr w:type="spellEnd"/>
            <w:r w:rsidRPr="00E61798">
              <w:t xml:space="preserve"> as an attribute</w:t>
            </w:r>
          </w:p>
          <w:p w:rsidR="007970DD" w:rsidRPr="00E61798" w:rsidRDefault="007374F5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Each student must contain </w:t>
            </w:r>
            <w:proofErr w:type="spellStart"/>
            <w:r w:rsidRPr="00E61798">
              <w:t>firstName</w:t>
            </w:r>
            <w:proofErr w:type="spellEnd"/>
            <w:r w:rsidRPr="00E61798">
              <w:t xml:space="preserve">, </w:t>
            </w:r>
            <w:proofErr w:type="spellStart"/>
            <w:r w:rsidRPr="00E61798">
              <w:t>lastName</w:t>
            </w:r>
            <w:proofErr w:type="spellEnd"/>
            <w:r w:rsidRPr="00E61798">
              <w:t xml:space="preserve"> and department</w:t>
            </w:r>
          </w:p>
          <w:p w:rsidR="007374F5" w:rsidRPr="00E61798" w:rsidRDefault="007374F5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The </w:t>
            </w:r>
            <w:proofErr w:type="spellStart"/>
            <w:r w:rsidRPr="00E61798">
              <w:t>firstName</w:t>
            </w:r>
            <w:proofErr w:type="spellEnd"/>
            <w:r w:rsidRPr="00E61798">
              <w:t xml:space="preserve"> and </w:t>
            </w:r>
            <w:proofErr w:type="spellStart"/>
            <w:r w:rsidRPr="00E61798">
              <w:t>lastName</w:t>
            </w:r>
            <w:proofErr w:type="spellEnd"/>
            <w:r w:rsidRPr="00E61798">
              <w:t xml:space="preserve"> contains </w:t>
            </w:r>
            <w:r w:rsidR="002263B7" w:rsidRPr="00E61798">
              <w:t>parsed character data</w:t>
            </w:r>
          </w:p>
          <w:p w:rsidR="007374F5" w:rsidRPr="00E61798" w:rsidRDefault="007374F5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>The department contains one or more courses</w:t>
            </w:r>
          </w:p>
          <w:p w:rsidR="007970DD" w:rsidRPr="00E61798" w:rsidRDefault="007374F5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Each </w:t>
            </w:r>
            <w:proofErr w:type="gramStart"/>
            <w:r w:rsidRPr="00E61798">
              <w:t>courses</w:t>
            </w:r>
            <w:proofErr w:type="gramEnd"/>
            <w:r w:rsidRPr="00E61798">
              <w:t xml:space="preserve"> </w:t>
            </w:r>
            <w:r w:rsidR="000F17E8" w:rsidRPr="00E61798">
              <w:t xml:space="preserve">must </w:t>
            </w:r>
            <w:r w:rsidRPr="00E61798">
              <w:t xml:space="preserve">contain </w:t>
            </w:r>
            <w:r w:rsidR="00894BE5" w:rsidRPr="00E61798">
              <w:t>name and code.</w:t>
            </w:r>
          </w:p>
          <w:p w:rsidR="005D0F4A" w:rsidRPr="00E61798" w:rsidRDefault="007374F5" w:rsidP="0069449E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E61798">
              <w:t xml:space="preserve">The name and code contains the </w:t>
            </w:r>
            <w:r w:rsidR="002263B7" w:rsidRPr="00E61798">
              <w:t>parsed character data</w:t>
            </w:r>
            <w:r w:rsidR="00894BE5" w:rsidRPr="00E6179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1E6B85" w:rsidP="005814FF">
            <w:pPr>
              <w:ind w:left="542" w:right="-90" w:hanging="542"/>
              <w:jc w:val="center"/>
            </w:pPr>
            <w:r w:rsidRPr="00E61798">
              <w:t>1</w:t>
            </w:r>
            <w:r w:rsidR="00894BE5" w:rsidRPr="00E61798">
              <w:t>0</w:t>
            </w:r>
          </w:p>
        </w:tc>
      </w:tr>
      <w:tr w:rsidR="005D0F4A" w:rsidRPr="00E61798" w:rsidTr="00E6179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61798" w:rsidRDefault="005D0F4A" w:rsidP="00875196">
            <w:pPr>
              <w:jc w:val="center"/>
            </w:pPr>
            <w:r w:rsidRPr="00E61798">
              <w:t>b.</w:t>
            </w:r>
          </w:p>
        </w:tc>
        <w:tc>
          <w:tcPr>
            <w:tcW w:w="7020" w:type="dxa"/>
            <w:shd w:val="clear" w:color="auto" w:fill="auto"/>
          </w:tcPr>
          <w:p w:rsidR="000F17E8" w:rsidRPr="00E61798" w:rsidRDefault="000F17E8" w:rsidP="000F17E8">
            <w:pPr>
              <w:jc w:val="both"/>
            </w:pPr>
            <w:r w:rsidRPr="00E61798">
              <w:t>Attach CSS for the above XML document.</w:t>
            </w:r>
          </w:p>
          <w:p w:rsidR="001E6B85" w:rsidRPr="00E61798" w:rsidRDefault="001E6B85" w:rsidP="001E6B85">
            <w:pPr>
              <w:numPr>
                <w:ilvl w:val="0"/>
                <w:numId w:val="6"/>
              </w:numPr>
              <w:ind w:left="496" w:hanging="314"/>
              <w:jc w:val="both"/>
            </w:pPr>
            <w:r w:rsidRPr="00E61798">
              <w:t>Set the b</w:t>
            </w:r>
            <w:r w:rsidR="000F17E8" w:rsidRPr="00E61798">
              <w:t>ackground image</w:t>
            </w:r>
          </w:p>
          <w:p w:rsidR="001E6B85" w:rsidRPr="00E61798" w:rsidRDefault="001E6B85" w:rsidP="001E6B85">
            <w:pPr>
              <w:numPr>
                <w:ilvl w:val="0"/>
                <w:numId w:val="6"/>
              </w:numPr>
              <w:ind w:left="496" w:hanging="314"/>
              <w:jc w:val="both"/>
            </w:pPr>
            <w:r w:rsidRPr="00E61798">
              <w:t xml:space="preserve">The </w:t>
            </w:r>
            <w:proofErr w:type="spellStart"/>
            <w:r w:rsidRPr="00E61798">
              <w:t>firstname</w:t>
            </w:r>
            <w:proofErr w:type="spellEnd"/>
            <w:r w:rsidRPr="00E61798">
              <w:t xml:space="preserve"> </w:t>
            </w:r>
            <w:r w:rsidR="000F17E8" w:rsidRPr="00E61798">
              <w:t>should</w:t>
            </w:r>
            <w:r w:rsidRPr="00E61798">
              <w:t xml:space="preserve"> be displayed with blue color and the background with pink color</w:t>
            </w:r>
          </w:p>
          <w:p w:rsidR="001E6B85" w:rsidRPr="00E61798" w:rsidRDefault="001E6B85" w:rsidP="001E6B85">
            <w:pPr>
              <w:numPr>
                <w:ilvl w:val="0"/>
                <w:numId w:val="6"/>
              </w:numPr>
              <w:ind w:left="496" w:hanging="314"/>
              <w:jc w:val="both"/>
            </w:pPr>
            <w:r w:rsidRPr="00E61798">
              <w:t>The grade should be displayed in italic font style</w:t>
            </w:r>
          </w:p>
        </w:tc>
        <w:tc>
          <w:tcPr>
            <w:tcW w:w="1170" w:type="dxa"/>
            <w:shd w:val="clear" w:color="auto" w:fill="auto"/>
          </w:tcPr>
          <w:p w:rsidR="005D0F4A" w:rsidRPr="00E61798" w:rsidRDefault="00827483" w:rsidP="00875196">
            <w:pPr>
              <w:jc w:val="center"/>
            </w:pPr>
            <w:r w:rsidRPr="00E6179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61798" w:rsidRDefault="00894BE5" w:rsidP="005814FF">
            <w:pPr>
              <w:ind w:left="542" w:right="-90" w:hanging="542"/>
              <w:jc w:val="center"/>
            </w:pPr>
            <w:r w:rsidRPr="00E61798">
              <w:t>10</w:t>
            </w:r>
          </w:p>
        </w:tc>
      </w:tr>
    </w:tbl>
    <w:p w:rsidR="005527A4" w:rsidRDefault="005527A4" w:rsidP="005527A4"/>
    <w:sectPr w:rsidR="005527A4" w:rsidSect="00773C07">
      <w:pgSz w:w="11909" w:h="16834" w:code="9"/>
      <w:pgMar w:top="432" w:right="274" w:bottom="80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E62"/>
    <w:multiLevelType w:val="multilevel"/>
    <w:tmpl w:val="58644B60"/>
    <w:lvl w:ilvl="0">
      <w:start w:val="4"/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45EBE"/>
    <w:multiLevelType w:val="hybridMultilevel"/>
    <w:tmpl w:val="D6D0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E21DE"/>
    <w:multiLevelType w:val="hybridMultilevel"/>
    <w:tmpl w:val="1D84A6FA"/>
    <w:lvl w:ilvl="0" w:tplc="121AC68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C754B"/>
    <w:multiLevelType w:val="hybridMultilevel"/>
    <w:tmpl w:val="1B0C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35AE1"/>
    <w:multiLevelType w:val="hybridMultilevel"/>
    <w:tmpl w:val="846A7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18B6"/>
    <w:multiLevelType w:val="hybridMultilevel"/>
    <w:tmpl w:val="95928D6C"/>
    <w:lvl w:ilvl="0" w:tplc="845AEB82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4196A"/>
    <w:multiLevelType w:val="hybridMultilevel"/>
    <w:tmpl w:val="6B2C1534"/>
    <w:lvl w:ilvl="0" w:tplc="121AC68A"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A53E37"/>
    <w:multiLevelType w:val="hybridMultilevel"/>
    <w:tmpl w:val="F67C9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B4FF3"/>
    <w:multiLevelType w:val="hybridMultilevel"/>
    <w:tmpl w:val="6B9CB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E65A3"/>
    <w:multiLevelType w:val="hybridMultilevel"/>
    <w:tmpl w:val="18443FEC"/>
    <w:lvl w:ilvl="0" w:tplc="B6F45E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810DC"/>
    <w:multiLevelType w:val="hybridMultilevel"/>
    <w:tmpl w:val="16BA1D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6F086731"/>
    <w:multiLevelType w:val="hybridMultilevel"/>
    <w:tmpl w:val="28B873A2"/>
    <w:lvl w:ilvl="0" w:tplc="D6809B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B47F7"/>
    <w:multiLevelType w:val="multilevel"/>
    <w:tmpl w:val="03B0B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72306232"/>
    <w:multiLevelType w:val="hybridMultilevel"/>
    <w:tmpl w:val="E18AF24E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6">
    <w:nsid w:val="75CC7125"/>
    <w:multiLevelType w:val="hybridMultilevel"/>
    <w:tmpl w:val="B7C492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5"/>
  </w:num>
  <w:num w:numId="5">
    <w:abstractNumId w:val="8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3"/>
  </w:num>
  <w:num w:numId="13">
    <w:abstractNumId w:val="16"/>
  </w:num>
  <w:num w:numId="14">
    <w:abstractNumId w:val="12"/>
  </w:num>
  <w:num w:numId="15">
    <w:abstractNumId w:val="11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CDB"/>
    <w:rsid w:val="000F17E8"/>
    <w:rsid w:val="000F3EFE"/>
    <w:rsid w:val="00137A23"/>
    <w:rsid w:val="001A256C"/>
    <w:rsid w:val="001D41FE"/>
    <w:rsid w:val="001D670F"/>
    <w:rsid w:val="001E2222"/>
    <w:rsid w:val="001E6B85"/>
    <w:rsid w:val="001F54D1"/>
    <w:rsid w:val="001F7E9B"/>
    <w:rsid w:val="00207FD2"/>
    <w:rsid w:val="002263B7"/>
    <w:rsid w:val="00247386"/>
    <w:rsid w:val="00250672"/>
    <w:rsid w:val="00283E7A"/>
    <w:rsid w:val="002840F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1EE1"/>
    <w:rsid w:val="00455D10"/>
    <w:rsid w:val="0046314C"/>
    <w:rsid w:val="0046787F"/>
    <w:rsid w:val="00474946"/>
    <w:rsid w:val="004B462A"/>
    <w:rsid w:val="004F0FA7"/>
    <w:rsid w:val="004F787A"/>
    <w:rsid w:val="00501F18"/>
    <w:rsid w:val="0050571C"/>
    <w:rsid w:val="005133D7"/>
    <w:rsid w:val="005527A4"/>
    <w:rsid w:val="00553F36"/>
    <w:rsid w:val="00574ED8"/>
    <w:rsid w:val="005814FF"/>
    <w:rsid w:val="005C1319"/>
    <w:rsid w:val="005D0F4A"/>
    <w:rsid w:val="005F011C"/>
    <w:rsid w:val="005F4104"/>
    <w:rsid w:val="0060414D"/>
    <w:rsid w:val="00606949"/>
    <w:rsid w:val="0062605C"/>
    <w:rsid w:val="00633A9C"/>
    <w:rsid w:val="00681B25"/>
    <w:rsid w:val="0069449E"/>
    <w:rsid w:val="006B72CA"/>
    <w:rsid w:val="006C5B76"/>
    <w:rsid w:val="006C7354"/>
    <w:rsid w:val="007013E1"/>
    <w:rsid w:val="00725A0A"/>
    <w:rsid w:val="007326F6"/>
    <w:rsid w:val="007374F5"/>
    <w:rsid w:val="00756524"/>
    <w:rsid w:val="00773C07"/>
    <w:rsid w:val="00776967"/>
    <w:rsid w:val="007970DD"/>
    <w:rsid w:val="007E5987"/>
    <w:rsid w:val="00802202"/>
    <w:rsid w:val="00825290"/>
    <w:rsid w:val="00827483"/>
    <w:rsid w:val="00875196"/>
    <w:rsid w:val="00894BE5"/>
    <w:rsid w:val="008A56BE"/>
    <w:rsid w:val="008B0703"/>
    <w:rsid w:val="00904D12"/>
    <w:rsid w:val="009163F7"/>
    <w:rsid w:val="009335C0"/>
    <w:rsid w:val="00940F70"/>
    <w:rsid w:val="00944B42"/>
    <w:rsid w:val="0095679B"/>
    <w:rsid w:val="00961CF9"/>
    <w:rsid w:val="0099404D"/>
    <w:rsid w:val="009A2729"/>
    <w:rsid w:val="009B2D04"/>
    <w:rsid w:val="009B53DD"/>
    <w:rsid w:val="009C5A1D"/>
    <w:rsid w:val="00A26B42"/>
    <w:rsid w:val="00AA5E39"/>
    <w:rsid w:val="00AA6B40"/>
    <w:rsid w:val="00AE264C"/>
    <w:rsid w:val="00AE44CA"/>
    <w:rsid w:val="00B009B1"/>
    <w:rsid w:val="00B60E7E"/>
    <w:rsid w:val="00BA539E"/>
    <w:rsid w:val="00BB5C6B"/>
    <w:rsid w:val="00BC1B11"/>
    <w:rsid w:val="00BE52E9"/>
    <w:rsid w:val="00C3743D"/>
    <w:rsid w:val="00C60C6A"/>
    <w:rsid w:val="00C95F18"/>
    <w:rsid w:val="00CB7A50"/>
    <w:rsid w:val="00CE1825"/>
    <w:rsid w:val="00CE5503"/>
    <w:rsid w:val="00D3698C"/>
    <w:rsid w:val="00D43EFD"/>
    <w:rsid w:val="00D62341"/>
    <w:rsid w:val="00D64FF9"/>
    <w:rsid w:val="00D94D54"/>
    <w:rsid w:val="00DA4B8D"/>
    <w:rsid w:val="00DE0497"/>
    <w:rsid w:val="00E25C57"/>
    <w:rsid w:val="00E61798"/>
    <w:rsid w:val="00E70A47"/>
    <w:rsid w:val="00E824B7"/>
    <w:rsid w:val="00EA69F1"/>
    <w:rsid w:val="00F04DFD"/>
    <w:rsid w:val="00F11EDB"/>
    <w:rsid w:val="00F162EA"/>
    <w:rsid w:val="00F266A7"/>
    <w:rsid w:val="00F55D6F"/>
    <w:rsid w:val="00FB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7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karunya.edu.i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D9F14-F9B9-4B0E-95CD-F622C0DA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2016-11-10T07:26:00Z</cp:lastPrinted>
  <dcterms:created xsi:type="dcterms:W3CDTF">2016-11-11T12:54:00Z</dcterms:created>
  <dcterms:modified xsi:type="dcterms:W3CDTF">2017-05-31T06:35:00Z</dcterms:modified>
</cp:coreProperties>
</file>