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F2EA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F2EA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83" w:type="dxa"/>
        <w:tblBorders>
          <w:bottom w:val="single" w:sz="4" w:space="0" w:color="auto"/>
        </w:tblBorders>
        <w:tblLook w:val="01E0"/>
      </w:tblPr>
      <w:tblGrid>
        <w:gridCol w:w="1531"/>
        <w:gridCol w:w="5555"/>
        <w:gridCol w:w="1706"/>
        <w:gridCol w:w="1791"/>
      </w:tblGrid>
      <w:tr w:rsidR="005527A4" w:rsidRPr="00AA3F2E" w:rsidTr="00E465EC">
        <w:trPr>
          <w:trHeight w:val="255"/>
        </w:trPr>
        <w:tc>
          <w:tcPr>
            <w:tcW w:w="153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5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6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9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465EC">
        <w:trPr>
          <w:trHeight w:val="255"/>
        </w:trPr>
        <w:tc>
          <w:tcPr>
            <w:tcW w:w="153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555" w:type="dxa"/>
          </w:tcPr>
          <w:p w:rsidR="005527A4" w:rsidRPr="00AA3F2E" w:rsidRDefault="000E0BA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14CS205</w:t>
            </w:r>
            <w:r w:rsidR="00A92115" w:rsidRPr="00A92115">
              <w:rPr>
                <w:b/>
              </w:rPr>
              <w:t>0</w:t>
            </w:r>
          </w:p>
        </w:tc>
        <w:tc>
          <w:tcPr>
            <w:tcW w:w="170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79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465EC">
        <w:trPr>
          <w:trHeight w:val="270"/>
        </w:trPr>
        <w:tc>
          <w:tcPr>
            <w:tcW w:w="153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555" w:type="dxa"/>
          </w:tcPr>
          <w:p w:rsidR="005527A4" w:rsidRPr="00AA3F2E" w:rsidRDefault="00D243E3" w:rsidP="00875196">
            <w:pPr>
              <w:pStyle w:val="Title"/>
              <w:jc w:val="left"/>
              <w:rPr>
                <w:b/>
              </w:rPr>
            </w:pPr>
            <w:r w:rsidRPr="00D243E3">
              <w:rPr>
                <w:b/>
                <w:szCs w:val="24"/>
              </w:rPr>
              <w:t>UNIX ARCHITECTURE</w:t>
            </w:r>
          </w:p>
        </w:tc>
        <w:tc>
          <w:tcPr>
            <w:tcW w:w="170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79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E465E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E465E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248D1" w:rsidP="00A16818">
            <w:pPr>
              <w:jc w:val="both"/>
            </w:pPr>
            <w:r>
              <w:rPr>
                <w:rFonts w:eastAsia="Calibri"/>
              </w:rPr>
              <w:t>Sketch the block diagram of system kernel and explain the file subsystem and process control subsystem</w:t>
            </w:r>
            <w:r w:rsidR="009629E7">
              <w:rPr>
                <w:rFonts w:eastAsia="Calibri"/>
              </w:rPr>
              <w:t>.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5D0F4A" w:rsidRPr="00875196" w:rsidRDefault="001410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1552E" w:rsidRDefault="00891A05" w:rsidP="00670A67">
            <w:pPr>
              <w:jc w:val="center"/>
            </w:pPr>
            <w:r w:rsidRPr="0061552E"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465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248D1" w:rsidP="00A16818">
            <w:pPr>
              <w:jc w:val="both"/>
            </w:pPr>
            <w:r>
              <w:t>Write a shell script for the following problem: print “</w:t>
            </w:r>
            <w:proofErr w:type="spellStart"/>
            <w:r>
              <w:t>year end</w:t>
            </w:r>
            <w:proofErr w:type="spellEnd"/>
            <w:r>
              <w:t xml:space="preserve"> is far away</w:t>
            </w:r>
            <w:r w:rsidR="00A16818">
              <w:t>” if today is between January and April, “year end is near” if between May and</w:t>
            </w:r>
            <w:r>
              <w:t xml:space="preserve"> August </w:t>
            </w:r>
            <w:r w:rsidR="00A16818">
              <w:t>“</w:t>
            </w:r>
            <w:proofErr w:type="spellStart"/>
            <w:r w:rsidR="00A16818">
              <w:t>year end</w:t>
            </w:r>
            <w:proofErr w:type="spellEnd"/>
            <w:r w:rsidR="00A16818">
              <w:t xml:space="preserve"> is coming” for the period</w:t>
            </w:r>
            <w:r>
              <w:t xml:space="preserve"> September to December</w:t>
            </w:r>
            <w:r w:rsidR="00D425F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0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1552E" w:rsidRDefault="00891A05" w:rsidP="00670A67">
            <w:pPr>
              <w:jc w:val="center"/>
            </w:pPr>
            <w:r w:rsidRPr="0061552E"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1552E" w:rsidRDefault="00DE0497" w:rsidP="00E465EC">
            <w:pPr>
              <w:jc w:val="center"/>
            </w:pPr>
            <w:r w:rsidRPr="0061552E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248D1" w:rsidP="00A16818">
            <w:pPr>
              <w:jc w:val="both"/>
            </w:pPr>
            <w:r>
              <w:rPr>
                <w:rFonts w:eastAsia="Calibri"/>
              </w:rPr>
              <w:t>Explain the various scen</w:t>
            </w:r>
            <w:r w:rsidR="00A16818">
              <w:rPr>
                <w:rFonts w:eastAsia="Calibri"/>
              </w:rPr>
              <w:t>arios for retrieval of a buffer. Write the</w:t>
            </w:r>
            <w:r>
              <w:rPr>
                <w:rFonts w:eastAsia="Calibri"/>
              </w:rPr>
              <w:t xml:space="preserve"> algorithm.</w:t>
            </w:r>
            <w:r>
              <w:t xml:space="preserve"> List the advantage and disadvantage of buffer </w:t>
            </w:r>
            <w:proofErr w:type="spellStart"/>
            <w:r>
              <w:t>cache.</w:t>
            </w:r>
            <w:r w:rsidR="00A16818">
              <w:t>Support</w:t>
            </w:r>
            <w:proofErr w:type="spellEnd"/>
            <w:r w:rsidR="00A16818">
              <w:t xml:space="preserve"> your explanation with suitable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0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1552E" w:rsidRDefault="00891A05" w:rsidP="00670A67">
            <w:pPr>
              <w:jc w:val="center"/>
            </w:pPr>
            <w:r w:rsidRPr="0061552E">
              <w:t>20</w:t>
            </w:r>
          </w:p>
        </w:tc>
      </w:tr>
      <w:tr w:rsidR="00DA726D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A726D" w:rsidRPr="00EF5853" w:rsidRDefault="00DA726D" w:rsidP="00E465E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A726D" w:rsidRPr="00EF5853" w:rsidRDefault="00DA726D" w:rsidP="00E465E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A726D" w:rsidRPr="00EF5853" w:rsidRDefault="00DA726D" w:rsidP="00C6470E">
            <w:pPr>
              <w:jc w:val="both"/>
            </w:pPr>
            <w:r>
              <w:t xml:space="preserve">Compare and contrast between disk </w:t>
            </w:r>
            <w:proofErr w:type="spellStart"/>
            <w:r>
              <w:t>inode</w:t>
            </w:r>
            <w:proofErr w:type="spellEnd"/>
            <w:r>
              <w:t xml:space="preserve"> and in-core </w:t>
            </w:r>
            <w:proofErr w:type="spellStart"/>
            <w:r>
              <w:t>inode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DA726D" w:rsidRPr="00875196" w:rsidRDefault="004115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A726D" w:rsidRPr="0061552E" w:rsidRDefault="009E61D3" w:rsidP="00670A67">
            <w:pPr>
              <w:jc w:val="center"/>
            </w:pPr>
            <w:r w:rsidRPr="0061552E">
              <w:t>5</w:t>
            </w:r>
          </w:p>
        </w:tc>
      </w:tr>
      <w:tr w:rsidR="00DA726D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A726D" w:rsidRPr="00EF5853" w:rsidRDefault="00DA726D" w:rsidP="00E465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726D" w:rsidRPr="00EF5853" w:rsidRDefault="00DA726D" w:rsidP="00E465E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952E6" w:rsidRDefault="006458A2" w:rsidP="00A952E6">
            <w:pPr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Identify and discuss the algorithm to convert the given path name into </w:t>
            </w:r>
            <w:proofErr w:type="spellStart"/>
            <w:r>
              <w:rPr>
                <w:bCs/>
                <w:szCs w:val="20"/>
              </w:rPr>
              <w:t>inode</w:t>
            </w:r>
            <w:proofErr w:type="spellEnd"/>
            <w:r w:rsidR="000A4128">
              <w:rPr>
                <w:bCs/>
                <w:szCs w:val="20"/>
              </w:rPr>
              <w:t>.</w:t>
            </w:r>
          </w:p>
          <w:p w:rsidR="00DA726D" w:rsidRPr="00A952E6" w:rsidRDefault="00A952E6" w:rsidP="006458A2">
            <w:pPr>
              <w:spacing w:line="36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Path name: </w:t>
            </w:r>
            <w:r>
              <w:rPr>
                <w:bCs/>
                <w:i/>
                <w:szCs w:val="20"/>
              </w:rPr>
              <w:t>/etc/</w:t>
            </w:r>
            <w:proofErr w:type="spellStart"/>
            <w:r>
              <w:rPr>
                <w:bCs/>
                <w:i/>
                <w:szCs w:val="20"/>
              </w:rPr>
              <w:t>passwd</w:t>
            </w:r>
            <w:proofErr w:type="spellEnd"/>
          </w:p>
        </w:tc>
        <w:tc>
          <w:tcPr>
            <w:tcW w:w="1116" w:type="dxa"/>
            <w:shd w:val="clear" w:color="auto" w:fill="auto"/>
          </w:tcPr>
          <w:p w:rsidR="00DA726D" w:rsidRPr="00875196" w:rsidRDefault="004115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A726D" w:rsidRPr="0061552E" w:rsidRDefault="00770556" w:rsidP="00670A67">
            <w:pPr>
              <w:jc w:val="center"/>
            </w:pPr>
            <w:r w:rsidRPr="0061552E"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1552E" w:rsidRDefault="00DE0497" w:rsidP="00E465EC">
            <w:pPr>
              <w:jc w:val="center"/>
            </w:pPr>
            <w:r w:rsidRPr="0061552E">
              <w:t>(OR)</w:t>
            </w:r>
          </w:p>
        </w:tc>
      </w:tr>
      <w:tr w:rsidR="00DA726D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A726D" w:rsidRPr="00EF5853" w:rsidRDefault="00DA726D" w:rsidP="00E465E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A726D" w:rsidRPr="00EF5853" w:rsidRDefault="00DA726D" w:rsidP="00E465E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6470E" w:rsidRDefault="00DA726D" w:rsidP="00C6470E">
            <w:pPr>
              <w:jc w:val="both"/>
            </w:pPr>
            <w:r w:rsidRPr="00231ECF">
              <w:t xml:space="preserve">Explain the algorithm to open a file </w:t>
            </w:r>
            <w:r>
              <w:t>and draw the data structures to depict their relationships when the two processes have the files open.</w:t>
            </w:r>
          </w:p>
          <w:p w:rsidR="00DA726D" w:rsidRPr="00E37BB9" w:rsidRDefault="00DA726D" w:rsidP="00C6470E">
            <w:pPr>
              <w:jc w:val="both"/>
              <w:rPr>
                <w:u w:val="single"/>
              </w:rPr>
            </w:pPr>
            <w:r w:rsidRPr="00E37BB9">
              <w:rPr>
                <w:u w:val="single"/>
              </w:rPr>
              <w:t>Process A</w:t>
            </w:r>
          </w:p>
          <w:p w:rsidR="00DA726D" w:rsidRDefault="00DA726D" w:rsidP="00C6470E">
            <w:pPr>
              <w:jc w:val="both"/>
            </w:pPr>
            <w:proofErr w:type="spellStart"/>
            <w:r>
              <w:t>fdl</w:t>
            </w:r>
            <w:proofErr w:type="spellEnd"/>
            <w:r>
              <w:t xml:space="preserve"> = open ("/etc/</w:t>
            </w:r>
            <w:proofErr w:type="spellStart"/>
            <w:r>
              <w:t>passwd</w:t>
            </w:r>
            <w:proofErr w:type="spellEnd"/>
            <w:r>
              <w:t xml:space="preserve">", O_RDONLY); </w:t>
            </w:r>
          </w:p>
          <w:p w:rsidR="00DA726D" w:rsidRDefault="00DA726D" w:rsidP="00C6470E">
            <w:pPr>
              <w:jc w:val="both"/>
            </w:pPr>
            <w:r>
              <w:t xml:space="preserve">fd2 = open ("local", O_RDWR); </w:t>
            </w:r>
          </w:p>
          <w:p w:rsidR="00DA726D" w:rsidRDefault="00DA726D" w:rsidP="00C6470E">
            <w:pPr>
              <w:jc w:val="both"/>
            </w:pPr>
            <w:r>
              <w:t>fd3 = open ("/etc/</w:t>
            </w:r>
            <w:proofErr w:type="spellStart"/>
            <w:r>
              <w:t>passwd</w:t>
            </w:r>
            <w:proofErr w:type="spellEnd"/>
            <w:r>
              <w:t xml:space="preserve">", O_WRONLY); </w:t>
            </w:r>
          </w:p>
          <w:p w:rsidR="00DA726D" w:rsidRPr="00E37BB9" w:rsidRDefault="00DA726D" w:rsidP="00C6470E">
            <w:pPr>
              <w:jc w:val="both"/>
              <w:rPr>
                <w:u w:val="single"/>
              </w:rPr>
            </w:pPr>
            <w:r w:rsidRPr="00E37BB9">
              <w:rPr>
                <w:u w:val="single"/>
              </w:rPr>
              <w:t>Process B</w:t>
            </w:r>
          </w:p>
          <w:p w:rsidR="00DA726D" w:rsidRDefault="00DA726D" w:rsidP="00C6470E">
            <w:pPr>
              <w:jc w:val="both"/>
            </w:pPr>
            <w:proofErr w:type="spellStart"/>
            <w:r>
              <w:t>fdl</w:t>
            </w:r>
            <w:proofErr w:type="spellEnd"/>
            <w:r>
              <w:t xml:space="preserve"> = open ("/etc/</w:t>
            </w:r>
            <w:proofErr w:type="spellStart"/>
            <w:r>
              <w:t>passwd</w:t>
            </w:r>
            <w:proofErr w:type="spellEnd"/>
            <w:r>
              <w:t xml:space="preserve">", O_RDONLY); </w:t>
            </w:r>
          </w:p>
          <w:p w:rsidR="00DA726D" w:rsidRPr="00EF5853" w:rsidRDefault="00DA726D" w:rsidP="00C6470E">
            <w:pPr>
              <w:jc w:val="both"/>
            </w:pPr>
            <w:r>
              <w:t>fd2 = open ("private", O_RDONLY);</w:t>
            </w:r>
            <w:r w:rsidRPr="00231ECF">
              <w:tab/>
            </w:r>
          </w:p>
        </w:tc>
        <w:tc>
          <w:tcPr>
            <w:tcW w:w="1116" w:type="dxa"/>
            <w:shd w:val="clear" w:color="auto" w:fill="auto"/>
          </w:tcPr>
          <w:p w:rsidR="00DA726D" w:rsidRPr="00875196" w:rsidRDefault="00036DA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A726D" w:rsidRPr="0061552E" w:rsidRDefault="00311A62" w:rsidP="00670A67">
            <w:pPr>
              <w:jc w:val="center"/>
            </w:pPr>
            <w:r w:rsidRPr="0061552E">
              <w:t>10</w:t>
            </w:r>
          </w:p>
        </w:tc>
      </w:tr>
      <w:tr w:rsidR="00DA726D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A726D" w:rsidRPr="00EF5853" w:rsidRDefault="00DA726D" w:rsidP="00E465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726D" w:rsidRPr="00EF5853" w:rsidRDefault="00DA726D" w:rsidP="00E465E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A726D" w:rsidRPr="00EF5853" w:rsidRDefault="00DA726D" w:rsidP="000A6FCF">
            <w:pPr>
              <w:jc w:val="both"/>
            </w:pPr>
            <w:r w:rsidRPr="00231ECF">
              <w:t>Discuss the different types of pipes and illustrate how reading and writing happens.</w:t>
            </w:r>
          </w:p>
        </w:tc>
        <w:tc>
          <w:tcPr>
            <w:tcW w:w="1116" w:type="dxa"/>
            <w:shd w:val="clear" w:color="auto" w:fill="auto"/>
          </w:tcPr>
          <w:p w:rsidR="00DA726D" w:rsidRPr="00875196" w:rsidRDefault="00036DA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A726D" w:rsidRPr="0061552E" w:rsidRDefault="00311A62" w:rsidP="00670A67">
            <w:pPr>
              <w:jc w:val="center"/>
            </w:pPr>
            <w:r w:rsidRPr="0061552E"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72060" w:rsidP="00CF10FB">
            <w:pPr>
              <w:jc w:val="both"/>
            </w:pPr>
            <w:r w:rsidRPr="00231ECF">
              <w:t xml:space="preserve">Draw the process state transition diagram and explain the lifetime of </w:t>
            </w:r>
            <w:r w:rsidR="00DC3EEF">
              <w:t xml:space="preserve">a </w:t>
            </w:r>
            <w:proofErr w:type="spellStart"/>
            <w:r w:rsidRPr="00231ECF">
              <w:t>process.</w:t>
            </w:r>
            <w:r w:rsidR="00DC3EEF">
              <w:t>Indicate</w:t>
            </w:r>
            <w:proofErr w:type="spellEnd"/>
            <w:r w:rsidR="00DC3EEF">
              <w:t xml:space="preserve"> the situation in which each of these </w:t>
            </w:r>
            <w:proofErr w:type="spellStart"/>
            <w:r w:rsidR="00DC3EEF">
              <w:t>transistions</w:t>
            </w:r>
            <w:proofErr w:type="spellEnd"/>
            <w:r w:rsidR="00DC3EEF">
              <w:t xml:space="preserve"> happen.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6DA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1552E" w:rsidRDefault="00311A62" w:rsidP="00670A67">
            <w:pPr>
              <w:jc w:val="center"/>
            </w:pPr>
            <w:r w:rsidRPr="0061552E"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4B7E" w:rsidP="00CF10FB">
            <w:pPr>
              <w:jc w:val="both"/>
            </w:pPr>
            <w:r>
              <w:t>Summarize how interrupts and exceptions are handled while saving the context of a process.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6DA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1552E" w:rsidRDefault="00311A62" w:rsidP="00670A67">
            <w:pPr>
              <w:jc w:val="center"/>
            </w:pPr>
            <w:r w:rsidRPr="0061552E"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1552E" w:rsidRDefault="00DE0497" w:rsidP="00E465EC">
            <w:pPr>
              <w:jc w:val="center"/>
            </w:pPr>
            <w:r w:rsidRPr="0061552E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003A9" w:rsidP="00CF10FB">
            <w:pPr>
              <w:jc w:val="both"/>
            </w:pPr>
            <w:r>
              <w:t>Discriminate freeing a region and detaching a region with algorithms.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565B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1552E" w:rsidRDefault="00311A62" w:rsidP="00670A67">
            <w:pPr>
              <w:jc w:val="center"/>
            </w:pPr>
            <w:r w:rsidRPr="0061552E"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36AC" w:rsidP="00CF10FB">
            <w:pPr>
              <w:jc w:val="both"/>
            </w:pPr>
            <w:r w:rsidRPr="00231ECF">
              <w:t xml:space="preserve">Explain </w:t>
            </w:r>
            <w:r>
              <w:t>how signals are recognized and handled with algorithm.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565B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1552E" w:rsidRDefault="00311A62" w:rsidP="00670A67">
            <w:pPr>
              <w:jc w:val="center"/>
            </w:pPr>
            <w:r w:rsidRPr="0061552E"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512B9" w:rsidP="00DC3EEF">
            <w:pPr>
              <w:jc w:val="both"/>
            </w:pPr>
            <w:r>
              <w:t xml:space="preserve">Consider three different processes A, B and C </w:t>
            </w:r>
            <w:r w:rsidR="00DC3EEF">
              <w:t>with</w:t>
            </w:r>
            <w:r>
              <w:t xml:space="preserve"> initial priority for the processes is 60. The highest user-level priority is 60 and th</w:t>
            </w:r>
            <w:r w:rsidR="007B2F4F">
              <w:t>e clock interrupts the system 60</w:t>
            </w:r>
            <w:r>
              <w:t xml:space="preserve"> times a second. Compute the decay of the CPU usage and the process</w:t>
            </w:r>
            <w:r w:rsidR="00DC3EEF">
              <w:t>es</w:t>
            </w:r>
            <w:r>
              <w:t xml:space="preserve"> priority between process A, B and C.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1A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1552E" w:rsidRDefault="00DC3EEF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512B9" w:rsidP="00CF10FB">
            <w:pPr>
              <w:jc w:val="both"/>
            </w:pPr>
            <w:r>
              <w:t>List the functions of a clock interrupt handler. Elaborate any 3 function along with the system calls and their data structures.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1A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1552E" w:rsidRDefault="00311A62" w:rsidP="00670A67">
            <w:pPr>
              <w:jc w:val="center"/>
            </w:pPr>
            <w:r w:rsidRPr="0061552E">
              <w:t>1</w:t>
            </w:r>
            <w:r w:rsidR="00DC3EEF">
              <w:t>2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465EC" w:rsidRPr="0061552E" w:rsidRDefault="00B009B1" w:rsidP="00E85A01">
            <w:pPr>
              <w:jc w:val="center"/>
            </w:pPr>
            <w:r w:rsidRPr="0061552E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83856" w:rsidP="008609D9">
            <w:pPr>
              <w:jc w:val="both"/>
            </w:pPr>
            <w:r>
              <w:t>Explain</w:t>
            </w:r>
            <w:r w:rsidR="00A0355E" w:rsidRPr="00DF3849">
              <w:t xml:space="preserve"> demand paging memory management with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1A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1552E" w:rsidRDefault="00311A62" w:rsidP="00670A67">
            <w:pPr>
              <w:jc w:val="center"/>
            </w:pPr>
            <w:r w:rsidRPr="0061552E"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7739A" w:rsidRDefault="0017739A" w:rsidP="0017739A">
            <w:pPr>
              <w:jc w:val="both"/>
              <w:rPr>
                <w:szCs w:val="20"/>
              </w:rPr>
            </w:pPr>
            <w:r w:rsidRPr="00A17BC4">
              <w:rPr>
                <w:szCs w:val="20"/>
              </w:rPr>
              <w:t>Assume a swap map having 500 units with the address startin</w:t>
            </w:r>
            <w:r>
              <w:rPr>
                <w:szCs w:val="20"/>
              </w:rPr>
              <w:t xml:space="preserve">g at 1. Draw the allocation and </w:t>
            </w:r>
            <w:r w:rsidRPr="00A17BC4">
              <w:rPr>
                <w:szCs w:val="20"/>
              </w:rPr>
              <w:t>freeing of swap space for the following scenarios.</w:t>
            </w:r>
          </w:p>
          <w:p w:rsidR="005D0F4A" w:rsidRPr="00EF5853" w:rsidRDefault="0017739A" w:rsidP="0017739A">
            <w:pPr>
              <w:jc w:val="both"/>
            </w:pPr>
            <w:r w:rsidRPr="00A17BC4">
              <w:rPr>
                <w:szCs w:val="20"/>
              </w:rPr>
              <w:t>(</w:t>
            </w:r>
            <w:proofErr w:type="spellStart"/>
            <w:proofErr w:type="gramStart"/>
            <w:r w:rsidRPr="00A17BC4">
              <w:rPr>
                <w:szCs w:val="20"/>
              </w:rPr>
              <w:t>i</w:t>
            </w:r>
            <w:proofErr w:type="spellEnd"/>
            <w:proofErr w:type="gramEnd"/>
            <w:r w:rsidRPr="00A17BC4">
              <w:rPr>
                <w:szCs w:val="20"/>
              </w:rPr>
              <w:t>) Allocate 100 units (ii) Allocate 75 units (iii) Allocate 125 units (iv) Free 75 units (v) Free 100 units (vi) Allocate 200 units (vii) Free 200 units.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1A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1552E" w:rsidRDefault="00311A62" w:rsidP="00670A67">
            <w:pPr>
              <w:jc w:val="center"/>
            </w:pPr>
            <w:r w:rsidRPr="0061552E"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E465E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1B1665" w:rsidRDefault="005D0F4A" w:rsidP="00670A67">
            <w:pPr>
              <w:rPr>
                <w:b/>
                <w:u w:val="single"/>
              </w:rPr>
            </w:pPr>
            <w:r w:rsidRPr="001B166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61552E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F3F0E" w:rsidP="00E85A01">
            <w:pPr>
              <w:jc w:val="both"/>
            </w:pPr>
            <w:r>
              <w:t xml:space="preserve">Demonstrate the </w:t>
            </w:r>
            <w:proofErr w:type="spellStart"/>
            <w:r>
              <w:t>interprocess</w:t>
            </w:r>
            <w:proofErr w:type="spellEnd"/>
            <w:r>
              <w:t xml:space="preserve"> communication between two process</w:t>
            </w:r>
            <w:r w:rsidR="00E85A01">
              <w:t>es</w:t>
            </w:r>
            <w:r>
              <w:t xml:space="preserve"> through sockets</w:t>
            </w:r>
            <w:r w:rsidR="00E85A01">
              <w:t>.</w:t>
            </w:r>
            <w:r>
              <w:t xml:space="preserve"> </w:t>
            </w:r>
            <w:r w:rsidR="00E85A01">
              <w:t>List the</w:t>
            </w:r>
            <w:r>
              <w:t xml:space="preserve"> </w:t>
            </w:r>
            <w:r w:rsidR="000E0BAE">
              <w:t>socket system calls.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8156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1552E" w:rsidRDefault="00981560" w:rsidP="00670A67">
            <w:pPr>
              <w:jc w:val="center"/>
            </w:pPr>
            <w:r w:rsidRPr="0061552E"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5E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5A01" w:rsidP="00670A67">
            <w:r>
              <w:t>Explain</w:t>
            </w:r>
            <w:r w:rsidR="00981560">
              <w:t xml:space="preserve"> process tracing and</w:t>
            </w:r>
            <w:r>
              <w:t xml:space="preserve"> point out</w:t>
            </w:r>
            <w:r w:rsidR="00981560">
              <w:t xml:space="preserve"> its drawbacks.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8156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1552E" w:rsidRDefault="00981560" w:rsidP="00670A67">
            <w:pPr>
              <w:jc w:val="center"/>
            </w:pPr>
            <w:r w:rsidRPr="0061552E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F3C36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B51"/>
    <w:rsid w:val="00023B9E"/>
    <w:rsid w:val="000342CB"/>
    <w:rsid w:val="00036DA3"/>
    <w:rsid w:val="000512B9"/>
    <w:rsid w:val="00061821"/>
    <w:rsid w:val="000A4128"/>
    <w:rsid w:val="000A6FCF"/>
    <w:rsid w:val="000E0BAE"/>
    <w:rsid w:val="000F3EFE"/>
    <w:rsid w:val="001248D1"/>
    <w:rsid w:val="001410EF"/>
    <w:rsid w:val="0017739A"/>
    <w:rsid w:val="001836AC"/>
    <w:rsid w:val="001B1665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11A62"/>
    <w:rsid w:val="00324247"/>
    <w:rsid w:val="00344F67"/>
    <w:rsid w:val="003565BE"/>
    <w:rsid w:val="00380146"/>
    <w:rsid w:val="003855F1"/>
    <w:rsid w:val="003B14BC"/>
    <w:rsid w:val="003B1F06"/>
    <w:rsid w:val="003C6BB4"/>
    <w:rsid w:val="003F3C36"/>
    <w:rsid w:val="00411503"/>
    <w:rsid w:val="0046314C"/>
    <w:rsid w:val="0046787F"/>
    <w:rsid w:val="00472060"/>
    <w:rsid w:val="004A55F3"/>
    <w:rsid w:val="004F2EA2"/>
    <w:rsid w:val="004F787A"/>
    <w:rsid w:val="00501F18"/>
    <w:rsid w:val="00505603"/>
    <w:rsid w:val="0050571C"/>
    <w:rsid w:val="005133D7"/>
    <w:rsid w:val="00540662"/>
    <w:rsid w:val="005527A4"/>
    <w:rsid w:val="005814FF"/>
    <w:rsid w:val="005937FC"/>
    <w:rsid w:val="005D0F4A"/>
    <w:rsid w:val="005F011C"/>
    <w:rsid w:val="0061552E"/>
    <w:rsid w:val="0062605C"/>
    <w:rsid w:val="006458A2"/>
    <w:rsid w:val="00670A67"/>
    <w:rsid w:val="00681B25"/>
    <w:rsid w:val="006959E3"/>
    <w:rsid w:val="006C7354"/>
    <w:rsid w:val="00704302"/>
    <w:rsid w:val="00725A0A"/>
    <w:rsid w:val="007326F6"/>
    <w:rsid w:val="00770556"/>
    <w:rsid w:val="007B2F4F"/>
    <w:rsid w:val="007D13BB"/>
    <w:rsid w:val="00802202"/>
    <w:rsid w:val="00805E07"/>
    <w:rsid w:val="0081627E"/>
    <w:rsid w:val="00841F65"/>
    <w:rsid w:val="00857F5A"/>
    <w:rsid w:val="008609D9"/>
    <w:rsid w:val="00875196"/>
    <w:rsid w:val="00891A05"/>
    <w:rsid w:val="008A56BE"/>
    <w:rsid w:val="008B0703"/>
    <w:rsid w:val="00901236"/>
    <w:rsid w:val="00904D12"/>
    <w:rsid w:val="0092098E"/>
    <w:rsid w:val="0095679B"/>
    <w:rsid w:val="009629E7"/>
    <w:rsid w:val="00981560"/>
    <w:rsid w:val="009B53DD"/>
    <w:rsid w:val="009B54B4"/>
    <w:rsid w:val="009C5A1D"/>
    <w:rsid w:val="009E61D3"/>
    <w:rsid w:val="00A0355E"/>
    <w:rsid w:val="00A10BDB"/>
    <w:rsid w:val="00A16818"/>
    <w:rsid w:val="00A92115"/>
    <w:rsid w:val="00A9452C"/>
    <w:rsid w:val="00A952E6"/>
    <w:rsid w:val="00AA3F2E"/>
    <w:rsid w:val="00AA5E39"/>
    <w:rsid w:val="00AA6B40"/>
    <w:rsid w:val="00AE264C"/>
    <w:rsid w:val="00B009B1"/>
    <w:rsid w:val="00B27D75"/>
    <w:rsid w:val="00B60E7E"/>
    <w:rsid w:val="00BA539E"/>
    <w:rsid w:val="00BB3124"/>
    <w:rsid w:val="00BB3523"/>
    <w:rsid w:val="00BB5C6B"/>
    <w:rsid w:val="00BD59FF"/>
    <w:rsid w:val="00BF25ED"/>
    <w:rsid w:val="00BF3F0E"/>
    <w:rsid w:val="00C003A9"/>
    <w:rsid w:val="00C3743D"/>
    <w:rsid w:val="00C60C6A"/>
    <w:rsid w:val="00C6470E"/>
    <w:rsid w:val="00C81140"/>
    <w:rsid w:val="00C95F18"/>
    <w:rsid w:val="00CA2C9F"/>
    <w:rsid w:val="00CA6814"/>
    <w:rsid w:val="00CB2395"/>
    <w:rsid w:val="00CB7A50"/>
    <w:rsid w:val="00CE1825"/>
    <w:rsid w:val="00CE5503"/>
    <w:rsid w:val="00CF10FB"/>
    <w:rsid w:val="00D243E3"/>
    <w:rsid w:val="00D3698C"/>
    <w:rsid w:val="00D425F7"/>
    <w:rsid w:val="00D57FF3"/>
    <w:rsid w:val="00D62341"/>
    <w:rsid w:val="00D64FF9"/>
    <w:rsid w:val="00D83856"/>
    <w:rsid w:val="00D94D54"/>
    <w:rsid w:val="00DA726D"/>
    <w:rsid w:val="00DC3EEF"/>
    <w:rsid w:val="00DD0A73"/>
    <w:rsid w:val="00DE0497"/>
    <w:rsid w:val="00E0290F"/>
    <w:rsid w:val="00E1338D"/>
    <w:rsid w:val="00E465EC"/>
    <w:rsid w:val="00E70A47"/>
    <w:rsid w:val="00E72F2C"/>
    <w:rsid w:val="00E824B7"/>
    <w:rsid w:val="00E85A01"/>
    <w:rsid w:val="00F11EDB"/>
    <w:rsid w:val="00F162EA"/>
    <w:rsid w:val="00F208C0"/>
    <w:rsid w:val="00F266A7"/>
    <w:rsid w:val="00F54B7E"/>
    <w:rsid w:val="00F55D6F"/>
    <w:rsid w:val="00F95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A5243-7C5E-4C0D-9AA8-8C9095EC2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79</cp:revision>
  <cp:lastPrinted>2017-03-25T19:43:00Z</cp:lastPrinted>
  <dcterms:created xsi:type="dcterms:W3CDTF">2017-03-25T08:56:00Z</dcterms:created>
  <dcterms:modified xsi:type="dcterms:W3CDTF">2017-05-31T04:51:00Z</dcterms:modified>
</cp:coreProperties>
</file>