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417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417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E6C3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</w:t>
      </w:r>
      <w:r w:rsidR="005133D7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506" w:type="dxa"/>
        <w:tblBorders>
          <w:bottom w:val="single" w:sz="4" w:space="0" w:color="auto"/>
        </w:tblBorders>
        <w:tblLook w:val="01E0"/>
      </w:tblPr>
      <w:tblGrid>
        <w:gridCol w:w="1520"/>
        <w:gridCol w:w="5515"/>
        <w:gridCol w:w="1693"/>
        <w:gridCol w:w="1778"/>
      </w:tblGrid>
      <w:tr w:rsidR="005527A4" w:rsidRPr="00CF7AD3" w:rsidTr="00026F2E">
        <w:trPr>
          <w:trHeight w:val="316"/>
        </w:trPr>
        <w:tc>
          <w:tcPr>
            <w:tcW w:w="15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3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78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026F2E">
        <w:trPr>
          <w:trHeight w:val="299"/>
        </w:trPr>
        <w:tc>
          <w:tcPr>
            <w:tcW w:w="1520" w:type="dxa"/>
          </w:tcPr>
          <w:p w:rsidR="005527A4" w:rsidRPr="00CF7AD3" w:rsidRDefault="00B67D11" w:rsidP="00B67D1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CF7AD3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515" w:type="dxa"/>
          </w:tcPr>
          <w:p w:rsidR="005527A4" w:rsidRPr="009E6C33" w:rsidRDefault="009E6C3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E6C33">
              <w:rPr>
                <w:b/>
                <w:color w:val="000000" w:themeColor="text1"/>
              </w:rPr>
              <w:t>14CS2048</w:t>
            </w:r>
          </w:p>
        </w:tc>
        <w:tc>
          <w:tcPr>
            <w:tcW w:w="169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7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26F2E">
        <w:trPr>
          <w:trHeight w:val="316"/>
        </w:trPr>
        <w:tc>
          <w:tcPr>
            <w:tcW w:w="15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15" w:type="dxa"/>
          </w:tcPr>
          <w:p w:rsidR="005527A4" w:rsidRPr="009E6C33" w:rsidRDefault="009E6C3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E6C33">
              <w:rPr>
                <w:b/>
                <w:color w:val="000000" w:themeColor="text1"/>
                <w:szCs w:val="24"/>
              </w:rPr>
              <w:t>TOTAL QUALITY MANAGEMENT</w:t>
            </w:r>
          </w:p>
        </w:tc>
        <w:tc>
          <w:tcPr>
            <w:tcW w:w="169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7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1"/>
        <w:gridCol w:w="605"/>
        <w:gridCol w:w="7262"/>
        <w:gridCol w:w="1265"/>
        <w:gridCol w:w="761"/>
      </w:tblGrid>
      <w:tr w:rsidR="005D0F4A" w:rsidRPr="004725CA" w:rsidTr="00026F2E">
        <w:trPr>
          <w:trHeight w:val="5"/>
        </w:trPr>
        <w:tc>
          <w:tcPr>
            <w:tcW w:w="5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6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59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vMerge w:val="restart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1.</w:t>
            </w: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DC7ADE" w:rsidP="00F052E3">
            <w:pPr>
              <w:jc w:val="both"/>
            </w:pPr>
            <w:r>
              <w:t>Show how</w:t>
            </w:r>
            <w:r w:rsidR="00DF3DA3">
              <w:t xml:space="preserve"> does the win-win strategy change the dimensions of life?                                                  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FA3493" w:rsidP="00B10E82">
            <w:pPr>
              <w:jc w:val="center"/>
            </w:pPr>
            <w:r w:rsidRPr="00B10E82">
              <w:t>5</w:t>
            </w:r>
          </w:p>
        </w:tc>
      </w:tr>
      <w:tr w:rsidR="005D0F4A" w:rsidRPr="00EF5853" w:rsidTr="00026F2E">
        <w:trPr>
          <w:trHeight w:val="1"/>
        </w:trPr>
        <w:tc>
          <w:tcPr>
            <w:tcW w:w="504" w:type="dxa"/>
            <w:vMerge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DC7ADE" w:rsidP="00F052E3">
            <w:pPr>
              <w:jc w:val="both"/>
            </w:pPr>
            <w:r>
              <w:t>Indicate</w:t>
            </w:r>
            <w:r w:rsidR="00DF3DA3">
              <w:t xml:space="preserve"> the quality statement of Google.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3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FA3493" w:rsidP="00B10E82">
            <w:pPr>
              <w:jc w:val="center"/>
            </w:pPr>
            <w:r w:rsidRPr="00B10E82">
              <w:t>5</w:t>
            </w:r>
          </w:p>
        </w:tc>
      </w:tr>
      <w:tr w:rsidR="005D0F4A" w:rsidRPr="00EF5853" w:rsidTr="00026F2E">
        <w:trPr>
          <w:trHeight w:val="1"/>
        </w:trPr>
        <w:tc>
          <w:tcPr>
            <w:tcW w:w="504" w:type="dxa"/>
            <w:vMerge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c.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6B4F1D" w:rsidP="00F052E3">
            <w:pPr>
              <w:jc w:val="both"/>
            </w:pPr>
            <w:r>
              <w:t>Identify</w:t>
            </w:r>
            <w:r w:rsidR="00DF3DA3">
              <w:t xml:space="preserve"> the framework</w:t>
            </w:r>
            <w:r w:rsidR="00F64DE3">
              <w:t>s</w:t>
            </w:r>
            <w:r w:rsidR="00DF3DA3">
              <w:t xml:space="preserve"> of TQM</w:t>
            </w:r>
            <w:r w:rsidR="007B792A">
              <w:t>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FA3493" w:rsidP="00B10E82">
            <w:pPr>
              <w:jc w:val="center"/>
            </w:pPr>
            <w:r w:rsidRPr="00B10E82">
              <w:t>10</w:t>
            </w:r>
          </w:p>
        </w:tc>
      </w:tr>
      <w:tr w:rsidR="00DE0497" w:rsidRPr="00EF5853" w:rsidTr="00026F2E">
        <w:trPr>
          <w:trHeight w:val="3"/>
        </w:trPr>
        <w:tc>
          <w:tcPr>
            <w:tcW w:w="10397" w:type="dxa"/>
            <w:gridSpan w:val="5"/>
            <w:shd w:val="clear" w:color="auto" w:fill="auto"/>
          </w:tcPr>
          <w:p w:rsidR="00DE0497" w:rsidRPr="00B10E82" w:rsidRDefault="00DE0497" w:rsidP="00B10E82">
            <w:pPr>
              <w:jc w:val="center"/>
            </w:pPr>
            <w:r w:rsidRPr="00B10E82">
              <w:t>(OR)</w:t>
            </w: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vMerge w:val="restart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2.</w:t>
            </w: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4B178A" w:rsidP="008F69AB">
            <w:pPr>
              <w:jc w:val="both"/>
            </w:pPr>
            <w:r>
              <w:rPr>
                <w:rFonts w:eastAsia="Calibri"/>
              </w:rPr>
              <w:t>Justify the statement,</w:t>
            </w:r>
            <w:r w:rsidR="008F69AB">
              <w:rPr>
                <w:rFonts w:eastAsia="Calibri"/>
              </w:rPr>
              <w:t xml:space="preserve"> “</w:t>
            </w:r>
            <w:proofErr w:type="spellStart"/>
            <w:r w:rsidR="007B792A">
              <w:rPr>
                <w:rFonts w:eastAsia="Calibri"/>
              </w:rPr>
              <w:t>Juran</w:t>
            </w:r>
            <w:proofErr w:type="spellEnd"/>
            <w:r w:rsidR="007B792A">
              <w:rPr>
                <w:rFonts w:eastAsia="Calibri"/>
              </w:rPr>
              <w:t xml:space="preserve"> t</w:t>
            </w:r>
            <w:r w:rsidR="00DF3DA3">
              <w:rPr>
                <w:rFonts w:eastAsia="Calibri"/>
              </w:rPr>
              <w:t>rilogy is designed to reduce the cost of quality over time</w:t>
            </w:r>
            <w:r w:rsidR="008F69AB">
              <w:rPr>
                <w:rFonts w:eastAsia="Calibri"/>
              </w:rPr>
              <w:t>”</w:t>
            </w:r>
            <w:r w:rsidR="00DF3DA3">
              <w:rPr>
                <w:rFonts w:eastAsia="Calibri"/>
              </w:rPr>
              <w:t>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924289" w:rsidP="00B10E82">
            <w:pPr>
              <w:jc w:val="center"/>
            </w:pPr>
            <w:r w:rsidRPr="00B10E82">
              <w:t>10</w:t>
            </w:r>
          </w:p>
        </w:tc>
      </w:tr>
      <w:tr w:rsidR="005D0F4A" w:rsidRPr="00EF5853" w:rsidTr="00026F2E">
        <w:trPr>
          <w:trHeight w:val="1"/>
        </w:trPr>
        <w:tc>
          <w:tcPr>
            <w:tcW w:w="504" w:type="dxa"/>
            <w:vMerge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02347B" w:rsidP="00F052E3">
            <w:pPr>
              <w:jc w:val="both"/>
            </w:pPr>
            <w:r>
              <w:t>Write the equation that would quantify quality.</w:t>
            </w:r>
            <w:r>
              <w:tab/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970E00" w:rsidP="00B10E82">
            <w:pPr>
              <w:jc w:val="center"/>
            </w:pPr>
            <w:r w:rsidRPr="00B10E82">
              <w:t>5</w:t>
            </w:r>
          </w:p>
        </w:tc>
      </w:tr>
      <w:tr w:rsidR="005D0F4A" w:rsidRPr="00EF5853" w:rsidTr="00026F2E">
        <w:trPr>
          <w:trHeight w:val="1"/>
        </w:trPr>
        <w:tc>
          <w:tcPr>
            <w:tcW w:w="504" w:type="dxa"/>
            <w:vMerge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c.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02347B" w:rsidP="00F052E3">
            <w:pPr>
              <w:jc w:val="both"/>
            </w:pPr>
            <w:r w:rsidRPr="0002347B">
              <w:t xml:space="preserve">Give the </w:t>
            </w:r>
            <w:r>
              <w:t>p</w:t>
            </w:r>
            <w:r w:rsidR="00742637">
              <w:t>rinciples of TQM.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970E00" w:rsidP="00B10E82">
            <w:pPr>
              <w:jc w:val="center"/>
            </w:pPr>
            <w:r w:rsidRPr="00B10E82">
              <w:t>5</w:t>
            </w:r>
          </w:p>
        </w:tc>
      </w:tr>
      <w:tr w:rsidR="00A01261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262" w:type="dxa"/>
            <w:shd w:val="clear" w:color="auto" w:fill="auto"/>
          </w:tcPr>
          <w:p w:rsidR="00A01261" w:rsidRDefault="00A01261" w:rsidP="00F052E3">
            <w:pPr>
              <w:jc w:val="both"/>
            </w:pPr>
          </w:p>
        </w:tc>
        <w:tc>
          <w:tcPr>
            <w:tcW w:w="1265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59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3.</w:t>
            </w: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742637" w:rsidP="00F052E3">
            <w:pPr>
              <w:jc w:val="both"/>
            </w:pPr>
            <w:r>
              <w:t xml:space="preserve">List </w:t>
            </w:r>
            <w:r w:rsidR="00DF3DA3" w:rsidRPr="005960DD">
              <w:t>the factors that KAIZEN focu</w:t>
            </w:r>
            <w:r>
              <w:t>ses for continuous improvement.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6C2E7F" w:rsidP="00B10E82">
            <w:pPr>
              <w:jc w:val="center"/>
            </w:pPr>
            <w:r w:rsidRPr="00B10E82">
              <w:t>10</w:t>
            </w: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861D14" w:rsidP="00861D14">
            <w:pPr>
              <w:jc w:val="both"/>
            </w:pPr>
            <w:r>
              <w:t xml:space="preserve">Illustrate the procedure for </w:t>
            </w:r>
            <w:r w:rsidR="006C2E7F">
              <w:t xml:space="preserve">an organization </w:t>
            </w:r>
            <w:r>
              <w:t>to use the PDSA cycle.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6C2E7F" w:rsidP="00B10E82">
            <w:pPr>
              <w:jc w:val="center"/>
            </w:pPr>
            <w:r w:rsidRPr="00B10E82">
              <w:t>10</w:t>
            </w:r>
          </w:p>
        </w:tc>
      </w:tr>
      <w:tr w:rsidR="00DE0497" w:rsidRPr="00EF5853" w:rsidTr="00026F2E">
        <w:trPr>
          <w:trHeight w:val="3"/>
        </w:trPr>
        <w:tc>
          <w:tcPr>
            <w:tcW w:w="10397" w:type="dxa"/>
            <w:gridSpan w:val="5"/>
            <w:shd w:val="clear" w:color="auto" w:fill="auto"/>
          </w:tcPr>
          <w:p w:rsidR="00DE0497" w:rsidRPr="00B10E82" w:rsidRDefault="00DE0497" w:rsidP="00B10E82">
            <w:pPr>
              <w:jc w:val="center"/>
            </w:pPr>
            <w:r w:rsidRPr="00B10E82">
              <w:t>(OR)</w:t>
            </w: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4.</w:t>
            </w: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6C2E7F" w:rsidP="00F052E3">
            <w:pPr>
              <w:jc w:val="both"/>
            </w:pPr>
            <w:r w:rsidRPr="005960DD">
              <w:t>Explain the methods used for assessing the customer satisfaction level in an industry and in service organization</w:t>
            </w:r>
            <w:r w:rsidR="00E537C2">
              <w:t>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3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6C2E7F" w:rsidP="00B10E82">
            <w:pPr>
              <w:jc w:val="center"/>
            </w:pPr>
            <w:r w:rsidRPr="00B10E82">
              <w:t>10</w:t>
            </w: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6C2E7F" w:rsidP="00F052E3">
            <w:pPr>
              <w:jc w:val="both"/>
            </w:pPr>
            <w:r>
              <w:t>Design a customer satisfaction questionnaire for a mobile service provider to evaluate the level of customer satisfaction in their industry.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3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6C2E7F" w:rsidP="00B10E82">
            <w:pPr>
              <w:jc w:val="center"/>
            </w:pPr>
            <w:r w:rsidRPr="00B10E82">
              <w:t>10</w:t>
            </w:r>
          </w:p>
        </w:tc>
      </w:tr>
      <w:tr w:rsidR="00A01261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262" w:type="dxa"/>
            <w:shd w:val="clear" w:color="auto" w:fill="auto"/>
          </w:tcPr>
          <w:p w:rsidR="00A01261" w:rsidRDefault="00A01261" w:rsidP="00026F2E">
            <w:pPr>
              <w:jc w:val="both"/>
            </w:pPr>
          </w:p>
        </w:tc>
        <w:tc>
          <w:tcPr>
            <w:tcW w:w="1265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59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5.</w:t>
            </w: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D42A80" w:rsidP="00026F2E">
            <w:pPr>
              <w:jc w:val="both"/>
            </w:pPr>
            <w:r>
              <w:t>Compute the formula to measure the central tendency</w:t>
            </w:r>
            <w:r w:rsidR="00B86AAB">
              <w:t xml:space="preserve"> and r</w:t>
            </w:r>
            <w:r>
              <w:t>eport the</w:t>
            </w:r>
            <w:r w:rsidR="006265BC" w:rsidRPr="006F2ADC">
              <w:t xml:space="preserve"> thr</w:t>
            </w:r>
            <w:r>
              <w:t>ee measures of central tendency.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2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5D0F4A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5D0F4A" w:rsidRPr="00B10E82" w:rsidRDefault="005D0F4A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5D0F4A" w:rsidRPr="00EF5853" w:rsidRDefault="0042621A" w:rsidP="005D750F">
            <w:pPr>
              <w:pStyle w:val="Default"/>
              <w:jc w:val="both"/>
            </w:pPr>
            <w:r>
              <w:rPr>
                <w:sz w:val="23"/>
                <w:szCs w:val="23"/>
              </w:rPr>
              <w:t>State</w:t>
            </w:r>
            <w:r w:rsidR="006265BC">
              <w:rPr>
                <w:sz w:val="23"/>
                <w:szCs w:val="23"/>
              </w:rPr>
              <w:t xml:space="preserve"> the generic steps </w:t>
            </w:r>
            <w:r w:rsidR="00511204">
              <w:rPr>
                <w:sz w:val="23"/>
                <w:szCs w:val="23"/>
              </w:rPr>
              <w:t xml:space="preserve">used </w:t>
            </w:r>
            <w:r w:rsidR="006265BC">
              <w:rPr>
                <w:sz w:val="23"/>
                <w:szCs w:val="23"/>
              </w:rPr>
              <w:t xml:space="preserve">for the development and execution of action plans in </w:t>
            </w:r>
            <w:r>
              <w:rPr>
                <w:sz w:val="23"/>
                <w:szCs w:val="23"/>
              </w:rPr>
              <w:t>Benchmarking.</w:t>
            </w:r>
          </w:p>
        </w:tc>
        <w:tc>
          <w:tcPr>
            <w:tcW w:w="1265" w:type="dxa"/>
            <w:shd w:val="clear" w:color="auto" w:fill="auto"/>
          </w:tcPr>
          <w:p w:rsidR="005D0F4A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3</w:t>
            </w:r>
          </w:p>
        </w:tc>
        <w:tc>
          <w:tcPr>
            <w:tcW w:w="759" w:type="dxa"/>
            <w:shd w:val="clear" w:color="auto" w:fill="auto"/>
          </w:tcPr>
          <w:p w:rsidR="005D0F4A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DE0497" w:rsidRPr="00EF5853" w:rsidTr="00026F2E">
        <w:trPr>
          <w:trHeight w:val="3"/>
        </w:trPr>
        <w:tc>
          <w:tcPr>
            <w:tcW w:w="10397" w:type="dxa"/>
            <w:gridSpan w:val="5"/>
            <w:shd w:val="clear" w:color="auto" w:fill="auto"/>
          </w:tcPr>
          <w:p w:rsidR="00DE0497" w:rsidRPr="00B10E82" w:rsidRDefault="00DE0497" w:rsidP="00B10E82">
            <w:pPr>
              <w:jc w:val="center"/>
            </w:pPr>
            <w:r w:rsidRPr="00B10E82">
              <w:t>(OR)</w:t>
            </w:r>
          </w:p>
        </w:tc>
      </w:tr>
      <w:tr w:rsidR="006265BC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6.</w:t>
            </w:r>
          </w:p>
        </w:tc>
        <w:tc>
          <w:tcPr>
            <w:tcW w:w="7867" w:type="dxa"/>
            <w:gridSpan w:val="2"/>
            <w:shd w:val="clear" w:color="auto" w:fill="auto"/>
          </w:tcPr>
          <w:p w:rsidR="006265BC" w:rsidRPr="00B10E82" w:rsidRDefault="006265BC" w:rsidP="009402A5">
            <w:r w:rsidRPr="00B10E82">
              <w:t>Write short notes on the following</w:t>
            </w:r>
            <w:r w:rsidR="00F052E3" w:rsidRPr="00B10E82"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759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</w:tr>
      <w:tr w:rsidR="006265BC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2D4D3D" w:rsidP="00F052E3">
            <w:pPr>
              <w:jc w:val="both"/>
            </w:pPr>
            <w:r>
              <w:rPr>
                <w:szCs w:val="20"/>
              </w:rPr>
              <w:t>Supplier p</w:t>
            </w:r>
            <w:r w:rsidR="005A16F8">
              <w:rPr>
                <w:szCs w:val="20"/>
              </w:rPr>
              <w:t>artnership</w:t>
            </w:r>
            <w:r w:rsidR="00A01261">
              <w:rPr>
                <w:szCs w:val="20"/>
              </w:rPr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2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5</w:t>
            </w:r>
          </w:p>
        </w:tc>
      </w:tr>
      <w:tr w:rsidR="006265BC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6265BC" w:rsidP="00F052E3">
            <w:pPr>
              <w:jc w:val="both"/>
            </w:pPr>
            <w:r>
              <w:rPr>
                <w:szCs w:val="20"/>
              </w:rPr>
              <w:t>Supplier selection</w:t>
            </w:r>
            <w:r w:rsidR="00A01261">
              <w:rPr>
                <w:szCs w:val="20"/>
              </w:rPr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2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5</w:t>
            </w:r>
          </w:p>
        </w:tc>
      </w:tr>
      <w:tr w:rsidR="006265BC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c.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6265BC" w:rsidP="00F052E3">
            <w:pPr>
              <w:jc w:val="both"/>
            </w:pPr>
            <w:r>
              <w:rPr>
                <w:szCs w:val="20"/>
              </w:rPr>
              <w:t>Supplier rating</w:t>
            </w:r>
            <w:r w:rsidR="00A01261">
              <w:rPr>
                <w:szCs w:val="20"/>
              </w:rPr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2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5</w:t>
            </w:r>
          </w:p>
        </w:tc>
      </w:tr>
      <w:tr w:rsidR="006265BC" w:rsidRPr="00EF5853" w:rsidTr="00026F2E">
        <w:trPr>
          <w:trHeight w:val="2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d.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2D4D3D" w:rsidP="00F052E3">
            <w:pPr>
              <w:jc w:val="both"/>
            </w:pPr>
            <w:r>
              <w:t>Scatter diagram</w:t>
            </w:r>
            <w:r w:rsidR="00A01261"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2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BA54EC" w:rsidP="00B10E82">
            <w:pPr>
              <w:jc w:val="center"/>
            </w:pPr>
            <w:r w:rsidRPr="00B10E82">
              <w:t>5</w:t>
            </w:r>
          </w:p>
        </w:tc>
      </w:tr>
      <w:tr w:rsidR="00A01261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262" w:type="dxa"/>
            <w:shd w:val="clear" w:color="auto" w:fill="auto"/>
          </w:tcPr>
          <w:p w:rsidR="00A01261" w:rsidRDefault="00A01261" w:rsidP="00FF4A80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65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59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</w:tr>
      <w:tr w:rsidR="006265BC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7.</w:t>
            </w: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FF4A80" w:rsidP="00FF4A80">
            <w:pPr>
              <w:jc w:val="both"/>
            </w:pPr>
            <w:r>
              <w:rPr>
                <w:sz w:val="23"/>
                <w:szCs w:val="23"/>
              </w:rPr>
              <w:t>E</w:t>
            </w:r>
            <w:r w:rsidR="00D43B8C">
              <w:rPr>
                <w:sz w:val="23"/>
                <w:szCs w:val="23"/>
              </w:rPr>
              <w:t xml:space="preserve">xplain different </w:t>
            </w:r>
            <w:r w:rsidR="007B792A">
              <w:rPr>
                <w:sz w:val="23"/>
                <w:szCs w:val="23"/>
              </w:rPr>
              <w:t>stages of FMEA.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6265BC" w:rsidRPr="00EF5853" w:rsidTr="00026F2E">
        <w:trPr>
          <w:trHeight w:val="3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D97FC5" w:rsidP="00F052E3">
            <w:pPr>
              <w:jc w:val="both"/>
            </w:pPr>
            <w:r>
              <w:rPr>
                <w:sz w:val="23"/>
                <w:szCs w:val="23"/>
              </w:rPr>
              <w:t xml:space="preserve">Discuss ISO </w:t>
            </w:r>
            <w:r w:rsidR="00C1192E">
              <w:rPr>
                <w:sz w:val="23"/>
                <w:szCs w:val="23"/>
              </w:rPr>
              <w:t>14000</w:t>
            </w:r>
            <w:r w:rsidR="004F18C8">
              <w:rPr>
                <w:sz w:val="23"/>
                <w:szCs w:val="23"/>
              </w:rPr>
              <w:t xml:space="preserve"> requirements and its benefits.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6265BC" w:rsidRPr="00EF5853" w:rsidTr="00026F2E">
        <w:trPr>
          <w:trHeight w:val="1"/>
        </w:trPr>
        <w:tc>
          <w:tcPr>
            <w:tcW w:w="10397" w:type="dxa"/>
            <w:gridSpan w:val="5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(OR)</w:t>
            </w:r>
          </w:p>
        </w:tc>
      </w:tr>
      <w:tr w:rsidR="006265BC" w:rsidRPr="00EF5853" w:rsidTr="00026F2E">
        <w:trPr>
          <w:trHeight w:val="68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8.</w:t>
            </w: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C1192E" w:rsidP="00026F2E">
            <w:pPr>
              <w:jc w:val="both"/>
            </w:pPr>
            <w:r w:rsidRPr="00C1192E">
              <w:t xml:space="preserve">Enumerate the steps </w:t>
            </w:r>
            <w:r w:rsidR="007B5D18">
              <w:t xml:space="preserve">which are </w:t>
            </w:r>
            <w:r w:rsidRPr="00C1192E">
              <w:t>necessary to implemen</w:t>
            </w:r>
            <w:r w:rsidR="00F052E3">
              <w:t>t the quality m</w:t>
            </w:r>
            <w:r w:rsidR="007B792A">
              <w:t xml:space="preserve">anagement </w:t>
            </w:r>
            <w:r w:rsidR="00F052E3">
              <w:t>s</w:t>
            </w:r>
            <w:r w:rsidR="007B792A">
              <w:t>ystem</w:t>
            </w:r>
            <w:r w:rsidR="000E4C44">
              <w:t xml:space="preserve"> in an organization</w:t>
            </w:r>
            <w:r w:rsidR="007B792A"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6265BC" w:rsidRPr="00EF5853" w:rsidTr="00026F2E">
        <w:trPr>
          <w:trHeight w:val="1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614C2D" w:rsidP="00F052E3">
            <w:pPr>
              <w:jc w:val="both"/>
            </w:pPr>
            <w:r>
              <w:rPr>
                <w:sz w:val="23"/>
                <w:szCs w:val="23"/>
              </w:rPr>
              <w:t>Construct</w:t>
            </w:r>
            <w:r w:rsidR="00A26E8E">
              <w:rPr>
                <w:sz w:val="23"/>
                <w:szCs w:val="23"/>
              </w:rPr>
              <w:t xml:space="preserve"> the house of quality for an industrial product</w:t>
            </w:r>
            <w:r w:rsidR="007B792A">
              <w:rPr>
                <w:sz w:val="23"/>
                <w:szCs w:val="23"/>
              </w:rPr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3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A01261" w:rsidRPr="00EF5853" w:rsidTr="00026F2E">
        <w:trPr>
          <w:trHeight w:val="1"/>
        </w:trPr>
        <w:tc>
          <w:tcPr>
            <w:tcW w:w="1109" w:type="dxa"/>
            <w:gridSpan w:val="2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262" w:type="dxa"/>
            <w:shd w:val="clear" w:color="auto" w:fill="auto"/>
          </w:tcPr>
          <w:p w:rsidR="00A01261" w:rsidRPr="00875196" w:rsidRDefault="00A01261" w:rsidP="00875196">
            <w:pPr>
              <w:rPr>
                <w:b/>
                <w:u w:val="single"/>
              </w:rPr>
            </w:pPr>
          </w:p>
        </w:tc>
        <w:tc>
          <w:tcPr>
            <w:tcW w:w="1265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  <w:tc>
          <w:tcPr>
            <w:tcW w:w="759" w:type="dxa"/>
            <w:shd w:val="clear" w:color="auto" w:fill="auto"/>
          </w:tcPr>
          <w:p w:rsidR="00A01261" w:rsidRPr="00B10E82" w:rsidRDefault="00A01261" w:rsidP="00B10E82">
            <w:pPr>
              <w:jc w:val="center"/>
            </w:pPr>
          </w:p>
        </w:tc>
      </w:tr>
      <w:tr w:rsidR="006265BC" w:rsidRPr="00EF5853" w:rsidTr="00026F2E">
        <w:trPr>
          <w:trHeight w:val="1"/>
        </w:trPr>
        <w:tc>
          <w:tcPr>
            <w:tcW w:w="1109" w:type="dxa"/>
            <w:gridSpan w:val="2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7262" w:type="dxa"/>
            <w:shd w:val="clear" w:color="auto" w:fill="auto"/>
          </w:tcPr>
          <w:p w:rsidR="006265BC" w:rsidRPr="00875196" w:rsidRDefault="006265B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759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</w:tr>
      <w:tr w:rsidR="006265BC" w:rsidRPr="00EF5853" w:rsidTr="00026F2E">
        <w:trPr>
          <w:trHeight w:val="235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9.</w:t>
            </w: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a.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CD0C88" w:rsidP="00CD0C88">
            <w:pPr>
              <w:jc w:val="both"/>
            </w:pPr>
            <w:r>
              <w:t>Review</w:t>
            </w:r>
            <w:r w:rsidR="002029E0">
              <w:t xml:space="preserve"> the primary objective for</w:t>
            </w:r>
            <w:r w:rsidR="006265BC">
              <w:t xml:space="preserve"> establishing the quality council in an organization</w:t>
            </w:r>
            <w:r>
              <w:t>.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3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  <w:tr w:rsidR="006265BC" w:rsidRPr="00EF5853" w:rsidTr="00026F2E">
        <w:trPr>
          <w:trHeight w:val="297"/>
        </w:trPr>
        <w:tc>
          <w:tcPr>
            <w:tcW w:w="5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6265BC" w:rsidRPr="00B10E82" w:rsidRDefault="006265BC" w:rsidP="00B10E82">
            <w:pPr>
              <w:jc w:val="center"/>
            </w:pPr>
            <w:r w:rsidRPr="00B10E82">
              <w:t>b.</w:t>
            </w:r>
          </w:p>
        </w:tc>
        <w:tc>
          <w:tcPr>
            <w:tcW w:w="7262" w:type="dxa"/>
            <w:shd w:val="clear" w:color="auto" w:fill="auto"/>
          </w:tcPr>
          <w:p w:rsidR="006265BC" w:rsidRPr="00EF5853" w:rsidRDefault="00CD0C88" w:rsidP="00CD0C88">
            <w:pPr>
              <w:jc w:val="both"/>
            </w:pPr>
            <w:r>
              <w:t xml:space="preserve">Evaluate the </w:t>
            </w:r>
            <w:r w:rsidR="00900EA4">
              <w:t>statement and state the reason</w:t>
            </w:r>
            <w:proofErr w:type="gramStart"/>
            <w:r w:rsidR="00900EA4">
              <w:t>.</w:t>
            </w:r>
            <w:r w:rsidR="006265BC">
              <w:t>“</w:t>
            </w:r>
            <w:proofErr w:type="gramEnd"/>
            <w:r w:rsidR="006265BC">
              <w:t xml:space="preserve">The applicability of TQM has limitations". </w:t>
            </w:r>
          </w:p>
        </w:tc>
        <w:tc>
          <w:tcPr>
            <w:tcW w:w="1265" w:type="dxa"/>
            <w:shd w:val="clear" w:color="auto" w:fill="auto"/>
          </w:tcPr>
          <w:p w:rsidR="006265BC" w:rsidRPr="00B10E82" w:rsidRDefault="009E6C33" w:rsidP="00B10E82">
            <w:pPr>
              <w:jc w:val="center"/>
            </w:pPr>
            <w:r w:rsidRPr="00B10E82">
              <w:t>CO</w:t>
            </w:r>
            <w:r w:rsidR="00BA53A6" w:rsidRPr="00B10E82">
              <w:t>1</w:t>
            </w:r>
          </w:p>
        </w:tc>
        <w:tc>
          <w:tcPr>
            <w:tcW w:w="759" w:type="dxa"/>
            <w:shd w:val="clear" w:color="auto" w:fill="auto"/>
          </w:tcPr>
          <w:p w:rsidR="006265BC" w:rsidRPr="00B10E82" w:rsidRDefault="007B792A" w:rsidP="00B10E82">
            <w:pPr>
              <w:jc w:val="center"/>
            </w:pPr>
            <w:r w:rsidRPr="00B10E82">
              <w:t>10</w:t>
            </w:r>
          </w:p>
        </w:tc>
      </w:tr>
    </w:tbl>
    <w:p w:rsidR="005527A4" w:rsidRDefault="005527A4" w:rsidP="005527A4"/>
    <w:p w:rsidR="002E336A" w:rsidRDefault="001F7E9B" w:rsidP="00085C52">
      <w:pPr>
        <w:jc w:val="center"/>
      </w:pPr>
      <w:r>
        <w:t>ALL THE BEST</w:t>
      </w:r>
    </w:p>
    <w:sectPr w:rsidR="002E336A" w:rsidSect="008F5D0B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C288D"/>
    <w:multiLevelType w:val="hybridMultilevel"/>
    <w:tmpl w:val="CC4C2A7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3B1"/>
    <w:rsid w:val="0002347B"/>
    <w:rsid w:val="00023B9E"/>
    <w:rsid w:val="00026F2E"/>
    <w:rsid w:val="00061821"/>
    <w:rsid w:val="00085C52"/>
    <w:rsid w:val="000B6572"/>
    <w:rsid w:val="000D6DD9"/>
    <w:rsid w:val="000E4C44"/>
    <w:rsid w:val="000F3EFE"/>
    <w:rsid w:val="000F7730"/>
    <w:rsid w:val="001D41FE"/>
    <w:rsid w:val="001D670F"/>
    <w:rsid w:val="001E2222"/>
    <w:rsid w:val="001F5346"/>
    <w:rsid w:val="001F54D1"/>
    <w:rsid w:val="001F7E9B"/>
    <w:rsid w:val="002029E0"/>
    <w:rsid w:val="00234985"/>
    <w:rsid w:val="002D09FF"/>
    <w:rsid w:val="002D4D3D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621A"/>
    <w:rsid w:val="0046314C"/>
    <w:rsid w:val="0046787F"/>
    <w:rsid w:val="004B178A"/>
    <w:rsid w:val="004C5F44"/>
    <w:rsid w:val="004F18C8"/>
    <w:rsid w:val="004F787A"/>
    <w:rsid w:val="00501F18"/>
    <w:rsid w:val="0050571C"/>
    <w:rsid w:val="00511204"/>
    <w:rsid w:val="005133D7"/>
    <w:rsid w:val="005527A4"/>
    <w:rsid w:val="005A16F8"/>
    <w:rsid w:val="005D0F4A"/>
    <w:rsid w:val="005D750F"/>
    <w:rsid w:val="005F011C"/>
    <w:rsid w:val="005F6274"/>
    <w:rsid w:val="00614C2D"/>
    <w:rsid w:val="0062605C"/>
    <w:rsid w:val="006265BC"/>
    <w:rsid w:val="00681B25"/>
    <w:rsid w:val="006B4F1D"/>
    <w:rsid w:val="006C2E7F"/>
    <w:rsid w:val="006C7354"/>
    <w:rsid w:val="00725A0A"/>
    <w:rsid w:val="007326F6"/>
    <w:rsid w:val="00742637"/>
    <w:rsid w:val="007B5D18"/>
    <w:rsid w:val="007B792A"/>
    <w:rsid w:val="00802202"/>
    <w:rsid w:val="00861D14"/>
    <w:rsid w:val="00875196"/>
    <w:rsid w:val="008A56BE"/>
    <w:rsid w:val="008B0703"/>
    <w:rsid w:val="008F5D0B"/>
    <w:rsid w:val="008F69AB"/>
    <w:rsid w:val="00900EA4"/>
    <w:rsid w:val="00904D12"/>
    <w:rsid w:val="00924289"/>
    <w:rsid w:val="00935172"/>
    <w:rsid w:val="009402A5"/>
    <w:rsid w:val="009417F9"/>
    <w:rsid w:val="0095679B"/>
    <w:rsid w:val="00970E00"/>
    <w:rsid w:val="009B53DD"/>
    <w:rsid w:val="009C5A1D"/>
    <w:rsid w:val="009E6C33"/>
    <w:rsid w:val="00A01261"/>
    <w:rsid w:val="00A26E8E"/>
    <w:rsid w:val="00A30001"/>
    <w:rsid w:val="00AA5E39"/>
    <w:rsid w:val="00AA6B40"/>
    <w:rsid w:val="00AC1E49"/>
    <w:rsid w:val="00AE264C"/>
    <w:rsid w:val="00AF5A66"/>
    <w:rsid w:val="00B009B1"/>
    <w:rsid w:val="00B10E82"/>
    <w:rsid w:val="00B60E7E"/>
    <w:rsid w:val="00B67D11"/>
    <w:rsid w:val="00B86AAB"/>
    <w:rsid w:val="00BA539E"/>
    <w:rsid w:val="00BA53A6"/>
    <w:rsid w:val="00BA54EC"/>
    <w:rsid w:val="00BB5C6B"/>
    <w:rsid w:val="00C1192E"/>
    <w:rsid w:val="00C16507"/>
    <w:rsid w:val="00C1685F"/>
    <w:rsid w:val="00C3743D"/>
    <w:rsid w:val="00C60C6A"/>
    <w:rsid w:val="00C855AF"/>
    <w:rsid w:val="00C95F18"/>
    <w:rsid w:val="00CB7A50"/>
    <w:rsid w:val="00CD0C88"/>
    <w:rsid w:val="00CE1825"/>
    <w:rsid w:val="00CE5503"/>
    <w:rsid w:val="00D3698C"/>
    <w:rsid w:val="00D42A80"/>
    <w:rsid w:val="00D43B8C"/>
    <w:rsid w:val="00D4580B"/>
    <w:rsid w:val="00D57435"/>
    <w:rsid w:val="00D62341"/>
    <w:rsid w:val="00D64FF9"/>
    <w:rsid w:val="00D94D54"/>
    <w:rsid w:val="00D97FC5"/>
    <w:rsid w:val="00DC7ADE"/>
    <w:rsid w:val="00DE0497"/>
    <w:rsid w:val="00DF3DA3"/>
    <w:rsid w:val="00E537C2"/>
    <w:rsid w:val="00E5792B"/>
    <w:rsid w:val="00E70A47"/>
    <w:rsid w:val="00E824B7"/>
    <w:rsid w:val="00F052E3"/>
    <w:rsid w:val="00F11EDB"/>
    <w:rsid w:val="00F162EA"/>
    <w:rsid w:val="00F266A7"/>
    <w:rsid w:val="00F55D6F"/>
    <w:rsid w:val="00F64DE3"/>
    <w:rsid w:val="00FA3493"/>
    <w:rsid w:val="00FA6204"/>
    <w:rsid w:val="00FE0DAE"/>
    <w:rsid w:val="00FF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265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656E7-8D1B-4B70-A76C-C611A0C2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2017-03-18T03:54:00Z</dcterms:created>
  <dcterms:modified xsi:type="dcterms:W3CDTF">2017-05-31T03:06:00Z</dcterms:modified>
</cp:coreProperties>
</file>